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BCB" w:rsidRDefault="00B526BF">
      <w:pPr>
        <w:spacing w:before="71" w:line="317" w:lineRule="exact"/>
        <w:ind w:left="97" w:right="43"/>
        <w:jc w:val="center"/>
        <w:rPr>
          <w:sz w:val="28"/>
        </w:rPr>
      </w:pPr>
      <w:r>
        <w:rPr>
          <w:sz w:val="28"/>
        </w:rPr>
        <w:t>ИНДИВИДУАЛЬНЫЙ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ПРЕДПРИНИМАТЕЛЬ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ПЕТРАЧЕНКОВ</w:t>
      </w:r>
    </w:p>
    <w:p w:rsidR="00F53BCB" w:rsidRDefault="00B526BF">
      <w:pPr>
        <w:spacing w:line="317" w:lineRule="exact"/>
        <w:ind w:left="97" w:right="12"/>
        <w:jc w:val="center"/>
        <w:rPr>
          <w:sz w:val="28"/>
        </w:rPr>
      </w:pPr>
      <w:r>
        <w:rPr>
          <w:sz w:val="28"/>
        </w:rPr>
        <w:t>РУСЛАН</w:t>
      </w:r>
      <w:r>
        <w:rPr>
          <w:spacing w:val="-7"/>
          <w:sz w:val="28"/>
        </w:rPr>
        <w:t xml:space="preserve"> </w:t>
      </w:r>
      <w:r>
        <w:rPr>
          <w:sz w:val="28"/>
        </w:rPr>
        <w:t>ЭЛЬДАРОВИЧ</w:t>
      </w:r>
      <w:r>
        <w:rPr>
          <w:spacing w:val="-2"/>
          <w:sz w:val="28"/>
        </w:rPr>
        <w:t xml:space="preserve"> </w:t>
      </w:r>
      <w:r>
        <w:rPr>
          <w:sz w:val="28"/>
        </w:rPr>
        <w:t>(компания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Polevik)</w:t>
      </w:r>
    </w:p>
    <w:p w:rsidR="00F53BCB" w:rsidRDefault="00F53BCB">
      <w:pPr>
        <w:pStyle w:val="a3"/>
        <w:rPr>
          <w:rFonts w:ascii="Trebuchet MS"/>
          <w:sz w:val="23"/>
        </w:rPr>
      </w:pPr>
    </w:p>
    <w:p w:rsidR="00F53BCB" w:rsidRDefault="00F53BCB">
      <w:pPr>
        <w:pStyle w:val="a3"/>
        <w:rPr>
          <w:rFonts w:ascii="Trebuchet MS"/>
          <w:sz w:val="23"/>
        </w:rPr>
      </w:pPr>
    </w:p>
    <w:p w:rsidR="00F53BCB" w:rsidRDefault="00F53BCB">
      <w:pPr>
        <w:pStyle w:val="a3"/>
        <w:rPr>
          <w:rFonts w:ascii="Trebuchet MS"/>
          <w:sz w:val="23"/>
        </w:rPr>
      </w:pPr>
    </w:p>
    <w:p w:rsidR="00F53BCB" w:rsidRDefault="00F53BCB">
      <w:pPr>
        <w:pStyle w:val="a3"/>
        <w:rPr>
          <w:rFonts w:ascii="Trebuchet MS"/>
          <w:sz w:val="23"/>
        </w:rPr>
      </w:pPr>
    </w:p>
    <w:p w:rsidR="00F53BCB" w:rsidRDefault="00F53BCB">
      <w:pPr>
        <w:pStyle w:val="a3"/>
        <w:rPr>
          <w:rFonts w:ascii="Trebuchet MS"/>
          <w:sz w:val="23"/>
        </w:rPr>
      </w:pPr>
    </w:p>
    <w:p w:rsidR="00F53BCB" w:rsidRDefault="00F53BCB">
      <w:pPr>
        <w:pStyle w:val="a3"/>
        <w:rPr>
          <w:rFonts w:ascii="Trebuchet MS"/>
          <w:sz w:val="23"/>
        </w:rPr>
      </w:pPr>
    </w:p>
    <w:p w:rsidR="00F53BCB" w:rsidRDefault="00F53BCB">
      <w:pPr>
        <w:pStyle w:val="a3"/>
        <w:rPr>
          <w:rFonts w:ascii="Trebuchet MS"/>
          <w:sz w:val="23"/>
        </w:rPr>
      </w:pPr>
    </w:p>
    <w:p w:rsidR="00F53BCB" w:rsidRDefault="00F53BCB">
      <w:pPr>
        <w:pStyle w:val="a3"/>
        <w:rPr>
          <w:rFonts w:ascii="Trebuchet MS"/>
          <w:sz w:val="23"/>
        </w:rPr>
      </w:pPr>
    </w:p>
    <w:p w:rsidR="00F53BCB" w:rsidRDefault="00F53BCB">
      <w:pPr>
        <w:pStyle w:val="a3"/>
        <w:spacing w:before="238"/>
        <w:rPr>
          <w:rFonts w:ascii="Trebuchet MS"/>
          <w:sz w:val="23"/>
        </w:rPr>
      </w:pPr>
    </w:p>
    <w:p w:rsidR="00F53BCB" w:rsidRDefault="00B526BF">
      <w:pPr>
        <w:spacing w:line="242" w:lineRule="auto"/>
        <w:ind w:left="306" w:right="254" w:firstLine="9"/>
        <w:jc w:val="center"/>
        <w:rPr>
          <w:sz w:val="28"/>
        </w:rPr>
      </w:pPr>
      <w:r>
        <w:rPr>
          <w:sz w:val="28"/>
        </w:rPr>
        <w:t>СВОДНЫЙ</w:t>
      </w:r>
      <w:r>
        <w:rPr>
          <w:spacing w:val="31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38"/>
          <w:sz w:val="28"/>
        </w:rPr>
        <w:t xml:space="preserve"> </w:t>
      </w:r>
      <w:r>
        <w:rPr>
          <w:sz w:val="28"/>
        </w:rPr>
        <w:t>ОТЧЁТ ПО РЕЗУЛЬТАТАМ</w:t>
      </w:r>
      <w:r>
        <w:rPr>
          <w:spacing w:val="32"/>
          <w:sz w:val="28"/>
        </w:rPr>
        <w:t xml:space="preserve"> </w:t>
      </w:r>
      <w:r>
        <w:rPr>
          <w:sz w:val="28"/>
        </w:rPr>
        <w:t>СБОРА, ОБОБЩЕНИЯ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7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 ОКАЗАНИЯ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 ОРГАНИЗАЦИЯМИ, ОСУЩЕСТВЛЯЮЩИМИ ОБРАЗОВАТЕЛЬНУЮ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20"/>
          <w:sz w:val="28"/>
        </w:rPr>
        <w:t xml:space="preserve"> </w:t>
      </w:r>
      <w:r>
        <w:rPr>
          <w:sz w:val="28"/>
        </w:rPr>
        <w:t>Н.А ТЕРРИТОРИИ РЕСПУБЛИКИ</w:t>
      </w:r>
      <w:r>
        <w:rPr>
          <w:spacing w:val="40"/>
          <w:sz w:val="28"/>
        </w:rPr>
        <w:t xml:space="preserve"> </w:t>
      </w:r>
      <w:r>
        <w:rPr>
          <w:sz w:val="28"/>
        </w:rPr>
        <w:t>ДАГЕСТАН</w:t>
      </w:r>
    </w:p>
    <w:p w:rsidR="00F53BCB" w:rsidRDefault="00B526BF">
      <w:pPr>
        <w:spacing w:before="275"/>
        <w:ind w:left="97"/>
        <w:jc w:val="center"/>
        <w:rPr>
          <w:sz w:val="28"/>
        </w:rPr>
      </w:pP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(1</w:t>
      </w:r>
      <w:r>
        <w:rPr>
          <w:color w:val="87906E"/>
          <w:spacing w:val="-5"/>
          <w:sz w:val="28"/>
        </w:rPr>
        <w:t>)</w:t>
      </w:r>
    </w:p>
    <w:p w:rsidR="00F53BCB" w:rsidRDefault="00F53BCB">
      <w:pPr>
        <w:pStyle w:val="a3"/>
        <w:rPr>
          <w:sz w:val="28"/>
        </w:rPr>
      </w:pPr>
    </w:p>
    <w:p w:rsidR="00F53BCB" w:rsidRDefault="00F53BCB">
      <w:pPr>
        <w:pStyle w:val="a3"/>
        <w:rPr>
          <w:sz w:val="28"/>
        </w:rPr>
      </w:pPr>
    </w:p>
    <w:p w:rsidR="00F53BCB" w:rsidRDefault="00F53BCB">
      <w:pPr>
        <w:pStyle w:val="a3"/>
        <w:rPr>
          <w:sz w:val="28"/>
        </w:rPr>
      </w:pPr>
    </w:p>
    <w:p w:rsidR="00F53BCB" w:rsidRDefault="00F53BCB">
      <w:pPr>
        <w:pStyle w:val="a3"/>
        <w:rPr>
          <w:sz w:val="28"/>
        </w:rPr>
      </w:pPr>
    </w:p>
    <w:p w:rsidR="00F53BCB" w:rsidRDefault="00F53BCB">
      <w:pPr>
        <w:pStyle w:val="a3"/>
        <w:rPr>
          <w:sz w:val="28"/>
        </w:rPr>
      </w:pPr>
    </w:p>
    <w:p w:rsidR="00F53BCB" w:rsidRDefault="00F53BCB">
      <w:pPr>
        <w:pStyle w:val="a3"/>
        <w:spacing w:before="78"/>
        <w:rPr>
          <w:sz w:val="28"/>
        </w:rPr>
      </w:pPr>
    </w:p>
    <w:p w:rsidR="00F53BCB" w:rsidRDefault="00B526BF">
      <w:pPr>
        <w:pStyle w:val="a3"/>
        <w:ind w:right="1811"/>
        <w:jc w:val="right"/>
      </w:pPr>
      <w:r>
        <w:rPr>
          <w:w w:val="105"/>
        </w:rPr>
        <w:t>Государственный</w:t>
      </w:r>
      <w:r>
        <w:rPr>
          <w:spacing w:val="19"/>
          <w:w w:val="105"/>
        </w:rPr>
        <w:t xml:space="preserve"> </w:t>
      </w:r>
      <w:r>
        <w:rPr>
          <w:w w:val="105"/>
        </w:rPr>
        <w:t>контракт</w:t>
      </w:r>
      <w:r>
        <w:rPr>
          <w:spacing w:val="40"/>
          <w:w w:val="105"/>
        </w:rPr>
        <w:t xml:space="preserve"> </w:t>
      </w:r>
      <w:r>
        <w:rPr>
          <w:w w:val="105"/>
        </w:rPr>
        <w:t>N.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0103200008426003343</w:t>
      </w: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  <w:spacing w:before="80"/>
      </w:pPr>
    </w:p>
    <w:p w:rsidR="00F53BCB" w:rsidRDefault="00B526BF">
      <w:pPr>
        <w:ind w:left="97" w:right="55"/>
        <w:jc w:val="center"/>
        <w:rPr>
          <w:sz w:val="28"/>
        </w:rPr>
      </w:pPr>
      <w:r>
        <w:rPr>
          <w:w w:val="105"/>
          <w:sz w:val="28"/>
        </w:rPr>
        <w:t>Республика</w:t>
      </w:r>
      <w:r>
        <w:rPr>
          <w:spacing w:val="16"/>
          <w:w w:val="105"/>
          <w:sz w:val="28"/>
        </w:rPr>
        <w:t xml:space="preserve"> </w:t>
      </w:r>
      <w:r>
        <w:rPr>
          <w:w w:val="105"/>
          <w:sz w:val="28"/>
        </w:rPr>
        <w:t>Дагестан,</w:t>
      </w:r>
      <w:r>
        <w:rPr>
          <w:spacing w:val="11"/>
          <w:w w:val="105"/>
          <w:sz w:val="28"/>
        </w:rPr>
        <w:t xml:space="preserve"> </w:t>
      </w:r>
      <w:r>
        <w:rPr>
          <w:spacing w:val="-4"/>
          <w:w w:val="105"/>
          <w:sz w:val="28"/>
        </w:rPr>
        <w:t>2026</w:t>
      </w:r>
    </w:p>
    <w:p w:rsidR="00F53BCB" w:rsidRDefault="00F53BCB">
      <w:pPr>
        <w:jc w:val="center"/>
        <w:rPr>
          <w:sz w:val="28"/>
        </w:rPr>
        <w:sectPr w:rsidR="00F53BCB">
          <w:type w:val="continuous"/>
          <w:pgSz w:w="12240" w:h="16820"/>
          <w:pgMar w:top="700" w:right="1800" w:bottom="280" w:left="1080" w:header="720" w:footer="720" w:gutter="0"/>
          <w:cols w:space="720"/>
        </w:sectPr>
      </w:pPr>
    </w:p>
    <w:p w:rsidR="00F53BCB" w:rsidRDefault="00B526BF">
      <w:pPr>
        <w:pStyle w:val="1"/>
        <w:spacing w:before="73"/>
        <w:ind w:left="135" w:right="1"/>
      </w:pPr>
      <w:r>
        <w:rPr>
          <w:spacing w:val="-2"/>
        </w:rPr>
        <w:lastRenderedPageBreak/>
        <w:t>СОДЕРЖАНИЕ</w:t>
      </w:r>
    </w:p>
    <w:sdt>
      <w:sdtPr>
        <w:id w:val="946436047"/>
        <w:docPartObj>
          <w:docPartGallery w:val="Table of Contents"/>
          <w:docPartUnique/>
        </w:docPartObj>
      </w:sdtPr>
      <w:sdtEndPr/>
      <w:sdtContent>
        <w:p w:rsidR="00F53BCB" w:rsidRDefault="006179FB">
          <w:pPr>
            <w:pStyle w:val="10"/>
            <w:numPr>
              <w:ilvl w:val="0"/>
              <w:numId w:val="30"/>
            </w:numPr>
            <w:tabs>
              <w:tab w:val="left" w:pos="921"/>
              <w:tab w:val="left" w:leader="dot" w:pos="9489"/>
            </w:tabs>
            <w:spacing w:before="416"/>
            <w:ind w:left="921" w:hanging="659"/>
          </w:pPr>
          <w:hyperlink w:anchor="_bookmark0" w:history="1">
            <w:r w:rsidR="00B526BF">
              <w:rPr>
                <w:spacing w:val="-2"/>
              </w:rPr>
              <w:t>ВВЕДЕНИЕ</w:t>
            </w:r>
            <w:r w:rsidR="00B526BF">
              <w:tab/>
            </w:r>
            <w:r w:rsidR="00B526BF">
              <w:rPr>
                <w:spacing w:val="-10"/>
              </w:rPr>
              <w:t>2</w:t>
            </w:r>
          </w:hyperlink>
        </w:p>
        <w:p w:rsidR="00F53BCB" w:rsidRDefault="006179FB">
          <w:pPr>
            <w:pStyle w:val="30"/>
            <w:tabs>
              <w:tab w:val="left" w:leader="dot" w:pos="9489"/>
            </w:tabs>
            <w:spacing w:before="141"/>
          </w:pPr>
          <w:hyperlink w:anchor="_bookmark1" w:history="1">
            <w:r w:rsidR="00B526BF">
              <w:t>Термины</w:t>
            </w:r>
            <w:r w:rsidR="00B526BF">
              <w:rPr>
                <w:spacing w:val="-2"/>
              </w:rPr>
              <w:t xml:space="preserve"> </w:t>
            </w:r>
            <w:r w:rsidR="00B526BF">
              <w:t>и</w:t>
            </w:r>
            <w:r w:rsidR="00B526BF">
              <w:rPr>
                <w:spacing w:val="-1"/>
              </w:rPr>
              <w:t xml:space="preserve"> </w:t>
            </w:r>
            <w:r w:rsidR="00B526BF">
              <w:rPr>
                <w:spacing w:val="-2"/>
              </w:rPr>
              <w:t>определения</w:t>
            </w:r>
            <w:r w:rsidR="00B526BF">
              <w:tab/>
            </w:r>
            <w:r w:rsidR="00B526BF">
              <w:rPr>
                <w:spacing w:val="-10"/>
              </w:rPr>
              <w:t>2</w:t>
            </w:r>
          </w:hyperlink>
        </w:p>
        <w:p w:rsidR="00F53BCB" w:rsidRDefault="006179FB">
          <w:pPr>
            <w:pStyle w:val="30"/>
            <w:tabs>
              <w:tab w:val="left" w:leader="dot" w:pos="9489"/>
            </w:tabs>
          </w:pPr>
          <w:hyperlink w:anchor="_bookmark2" w:history="1">
            <w:r w:rsidR="00B526BF">
              <w:t>Нормативно-правовые</w:t>
            </w:r>
            <w:r w:rsidR="00B526BF">
              <w:rPr>
                <w:spacing w:val="-9"/>
              </w:rPr>
              <w:t xml:space="preserve"> </w:t>
            </w:r>
            <w:r w:rsidR="00B526BF">
              <w:rPr>
                <w:spacing w:val="-2"/>
              </w:rPr>
              <w:t>основания</w:t>
            </w:r>
            <w:r w:rsidR="00B526BF">
              <w:tab/>
            </w:r>
            <w:r w:rsidR="00B526BF">
              <w:rPr>
                <w:spacing w:val="-10"/>
              </w:rPr>
              <w:t>2</w:t>
            </w:r>
          </w:hyperlink>
        </w:p>
        <w:p w:rsidR="00F53BCB" w:rsidRDefault="006179FB">
          <w:pPr>
            <w:pStyle w:val="30"/>
            <w:tabs>
              <w:tab w:val="left" w:leader="dot" w:pos="9489"/>
            </w:tabs>
          </w:pPr>
          <w:hyperlink w:anchor="_bookmark3" w:history="1">
            <w:r w:rsidR="00B526BF">
              <w:t>Цели</w:t>
            </w:r>
            <w:r w:rsidR="00B526BF">
              <w:rPr>
                <w:spacing w:val="-1"/>
              </w:rPr>
              <w:t xml:space="preserve"> </w:t>
            </w:r>
            <w:r w:rsidR="00B526BF">
              <w:t>и</w:t>
            </w:r>
            <w:r w:rsidR="00B526BF">
              <w:rPr>
                <w:spacing w:val="-1"/>
              </w:rPr>
              <w:t xml:space="preserve"> </w:t>
            </w:r>
            <w:r w:rsidR="00B526BF">
              <w:rPr>
                <w:spacing w:val="-2"/>
              </w:rPr>
              <w:t>задачи</w:t>
            </w:r>
            <w:r w:rsidR="00B526BF">
              <w:tab/>
            </w:r>
            <w:r w:rsidR="00B526BF">
              <w:rPr>
                <w:spacing w:val="-12"/>
              </w:rPr>
              <w:t>4</w:t>
            </w:r>
          </w:hyperlink>
        </w:p>
        <w:p w:rsidR="00F53BCB" w:rsidRDefault="006179FB">
          <w:pPr>
            <w:pStyle w:val="30"/>
            <w:tabs>
              <w:tab w:val="left" w:pos="1584"/>
              <w:tab w:val="left" w:pos="2572"/>
              <w:tab w:val="left" w:pos="4032"/>
              <w:tab w:val="left" w:pos="4380"/>
              <w:tab w:val="left" w:pos="5701"/>
              <w:tab w:val="left" w:leader="dot" w:pos="9489"/>
            </w:tabs>
            <w:spacing w:before="141" w:line="276" w:lineRule="auto"/>
            <w:ind w:right="132"/>
          </w:pPr>
          <w:hyperlink w:anchor="_bookmark4" w:history="1">
            <w:r w:rsidR="00B526BF">
              <w:rPr>
                <w:spacing w:val="-2"/>
              </w:rPr>
              <w:t>Порядок</w:t>
            </w:r>
            <w:r w:rsidR="00B526BF">
              <w:tab/>
            </w:r>
            <w:r w:rsidR="00B526BF">
              <w:rPr>
                <w:spacing w:val="-2"/>
              </w:rPr>
              <w:t>расчета</w:t>
            </w:r>
            <w:r w:rsidR="00B526BF">
              <w:tab/>
            </w:r>
            <w:r w:rsidR="00B526BF">
              <w:rPr>
                <w:spacing w:val="-2"/>
              </w:rPr>
              <w:t>показателей</w:t>
            </w:r>
            <w:r w:rsidR="00B526BF">
              <w:tab/>
            </w:r>
            <w:r w:rsidR="00B526BF">
              <w:rPr>
                <w:spacing w:val="-10"/>
              </w:rPr>
              <w:t>и</w:t>
            </w:r>
            <w:r w:rsidR="00B526BF">
              <w:tab/>
            </w:r>
            <w:r w:rsidR="00B526BF">
              <w:rPr>
                <w:spacing w:val="-2"/>
              </w:rPr>
              <w:t>критериев,</w:t>
            </w:r>
            <w:r w:rsidR="00B526BF">
              <w:tab/>
              <w:t>характеризующих</w:t>
            </w:r>
            <w:r w:rsidR="00B526BF">
              <w:rPr>
                <w:spacing w:val="80"/>
              </w:rPr>
              <w:t xml:space="preserve"> </w:t>
            </w:r>
            <w:r w:rsidR="00B526BF">
              <w:t>общие</w:t>
            </w:r>
            <w:r w:rsidR="00B526BF">
              <w:rPr>
                <w:spacing w:val="80"/>
                <w:w w:val="150"/>
              </w:rPr>
              <w:t xml:space="preserve"> </w:t>
            </w:r>
            <w:r w:rsidR="00B526BF">
              <w:t>критерии</w:t>
            </w:r>
          </w:hyperlink>
          <w:r w:rsidR="00B526BF">
            <w:t xml:space="preserve"> </w:t>
          </w:r>
          <w:hyperlink w:anchor="_bookmark4" w:history="1">
            <w:r w:rsidR="00B526BF">
              <w:t>независимой</w:t>
            </w:r>
            <w:r w:rsidR="00B526BF">
              <w:rPr>
                <w:spacing w:val="-7"/>
              </w:rPr>
              <w:t xml:space="preserve"> </w:t>
            </w:r>
            <w:r w:rsidR="00B526BF">
              <w:t>оценки</w:t>
            </w:r>
            <w:r w:rsidR="00B526BF">
              <w:rPr>
                <w:spacing w:val="-7"/>
              </w:rPr>
              <w:t xml:space="preserve"> </w:t>
            </w:r>
            <w:r w:rsidR="00B526BF">
              <w:t>качества</w:t>
            </w:r>
            <w:r w:rsidR="00B526BF">
              <w:rPr>
                <w:spacing w:val="-5"/>
              </w:rPr>
              <w:t xml:space="preserve"> </w:t>
            </w:r>
            <w:r w:rsidR="00B526BF">
              <w:t>условий</w:t>
            </w:r>
            <w:r w:rsidR="00B526BF">
              <w:rPr>
                <w:spacing w:val="-5"/>
              </w:rPr>
              <w:t xml:space="preserve"> </w:t>
            </w:r>
            <w:r w:rsidR="00B526BF">
              <w:t>образовательной</w:t>
            </w:r>
            <w:r w:rsidR="00B526BF">
              <w:rPr>
                <w:spacing w:val="-4"/>
              </w:rPr>
              <w:t xml:space="preserve"> </w:t>
            </w:r>
            <w:r w:rsidR="00B526BF">
              <w:rPr>
                <w:spacing w:val="-2"/>
              </w:rPr>
              <w:t>деятельности</w:t>
            </w:r>
            <w:r w:rsidR="00B526BF">
              <w:tab/>
            </w:r>
            <w:r w:rsidR="00B526BF">
              <w:rPr>
                <w:spacing w:val="-10"/>
              </w:rPr>
              <w:t>5</w:t>
            </w:r>
          </w:hyperlink>
        </w:p>
        <w:p w:rsidR="00F53BCB" w:rsidRDefault="006179FB">
          <w:pPr>
            <w:pStyle w:val="30"/>
            <w:tabs>
              <w:tab w:val="left" w:leader="dot" w:pos="9369"/>
            </w:tabs>
            <w:spacing w:before="100"/>
          </w:pPr>
          <w:hyperlink w:anchor="_bookmark5" w:history="1">
            <w:r w:rsidR="00B526BF">
              <w:t>Рекомендации</w:t>
            </w:r>
            <w:r w:rsidR="00B526BF">
              <w:rPr>
                <w:spacing w:val="-8"/>
              </w:rPr>
              <w:t xml:space="preserve"> </w:t>
            </w:r>
            <w:r w:rsidR="00B526BF">
              <w:t>по</w:t>
            </w:r>
            <w:r w:rsidR="00B526BF">
              <w:rPr>
                <w:spacing w:val="-6"/>
              </w:rPr>
              <w:t xml:space="preserve"> </w:t>
            </w:r>
            <w:r w:rsidR="00B526BF">
              <w:t>расчету</w:t>
            </w:r>
            <w:r w:rsidR="00B526BF">
              <w:rPr>
                <w:spacing w:val="-7"/>
              </w:rPr>
              <w:t xml:space="preserve"> </w:t>
            </w:r>
            <w:r w:rsidR="00B526BF">
              <w:t>отдельных</w:t>
            </w:r>
            <w:r w:rsidR="00B526BF">
              <w:rPr>
                <w:spacing w:val="-8"/>
              </w:rPr>
              <w:t xml:space="preserve"> </w:t>
            </w:r>
            <w:r w:rsidR="00B526BF">
              <w:t>показателей</w:t>
            </w:r>
            <w:r w:rsidR="00B526BF">
              <w:rPr>
                <w:spacing w:val="-4"/>
              </w:rPr>
              <w:t xml:space="preserve"> НОКО</w:t>
            </w:r>
            <w:r w:rsidR="00B526BF">
              <w:tab/>
            </w:r>
            <w:r w:rsidR="00B526BF">
              <w:rPr>
                <w:spacing w:val="-5"/>
              </w:rPr>
              <w:t>35</w:t>
            </w:r>
          </w:hyperlink>
        </w:p>
        <w:p w:rsidR="00F53BCB" w:rsidRDefault="006179FB">
          <w:pPr>
            <w:pStyle w:val="10"/>
            <w:numPr>
              <w:ilvl w:val="0"/>
              <w:numId w:val="30"/>
            </w:numPr>
            <w:tabs>
              <w:tab w:val="left" w:pos="921"/>
              <w:tab w:val="left" w:leader="dot" w:pos="9369"/>
            </w:tabs>
            <w:ind w:left="921" w:hanging="659"/>
          </w:pPr>
          <w:hyperlink w:anchor="_bookmark6" w:history="1">
            <w:r w:rsidR="00B526BF">
              <w:t>ОСНОВНАЯ</w:t>
            </w:r>
            <w:r w:rsidR="00B526BF">
              <w:rPr>
                <w:spacing w:val="-8"/>
              </w:rPr>
              <w:t xml:space="preserve"> </w:t>
            </w:r>
            <w:r w:rsidR="00B526BF">
              <w:rPr>
                <w:spacing w:val="-2"/>
              </w:rPr>
              <w:t>ЧАСТЬ</w:t>
            </w:r>
            <w:r w:rsidR="00B526BF">
              <w:tab/>
            </w:r>
            <w:r w:rsidR="00B526BF">
              <w:rPr>
                <w:spacing w:val="-5"/>
              </w:rPr>
              <w:t>44</w:t>
            </w:r>
          </w:hyperlink>
        </w:p>
        <w:p w:rsidR="00F53BCB" w:rsidRDefault="006179FB">
          <w:pPr>
            <w:pStyle w:val="30"/>
            <w:tabs>
              <w:tab w:val="left" w:leader="dot" w:pos="9369"/>
            </w:tabs>
            <w:spacing w:line="276" w:lineRule="auto"/>
            <w:ind w:right="133"/>
          </w:pPr>
          <w:hyperlink w:anchor="_bookmark7" w:history="1">
            <w:r w:rsidR="00B526BF">
              <w:t>Объекты</w:t>
            </w:r>
            <w:r w:rsidR="00B526BF">
              <w:rPr>
                <w:spacing w:val="40"/>
              </w:rPr>
              <w:t xml:space="preserve"> </w:t>
            </w:r>
            <w:r w:rsidR="00B526BF">
              <w:t>независимой</w:t>
            </w:r>
            <w:r w:rsidR="00B526BF">
              <w:rPr>
                <w:spacing w:val="40"/>
              </w:rPr>
              <w:t xml:space="preserve"> </w:t>
            </w:r>
            <w:r w:rsidR="00B526BF">
              <w:t>оценки</w:t>
            </w:r>
            <w:r w:rsidR="00B526BF">
              <w:rPr>
                <w:spacing w:val="40"/>
              </w:rPr>
              <w:t xml:space="preserve"> </w:t>
            </w:r>
            <w:r w:rsidR="00B526BF">
              <w:t>и</w:t>
            </w:r>
            <w:r w:rsidR="00B526BF">
              <w:rPr>
                <w:spacing w:val="40"/>
              </w:rPr>
              <w:t xml:space="preserve"> </w:t>
            </w:r>
            <w:r w:rsidR="00B526BF">
              <w:t>количество</w:t>
            </w:r>
            <w:r w:rsidR="00B526BF">
              <w:rPr>
                <w:spacing w:val="40"/>
              </w:rPr>
              <w:t xml:space="preserve"> </w:t>
            </w:r>
            <w:r w:rsidR="00B526BF">
              <w:t>респондентов,</w:t>
            </w:r>
            <w:r w:rsidR="00B526BF">
              <w:rPr>
                <w:spacing w:val="40"/>
              </w:rPr>
              <w:t xml:space="preserve"> </w:t>
            </w:r>
            <w:r w:rsidR="00B526BF">
              <w:t>принимавших</w:t>
            </w:r>
            <w:r w:rsidR="00B526BF">
              <w:rPr>
                <w:spacing w:val="40"/>
              </w:rPr>
              <w:t xml:space="preserve"> </w:t>
            </w:r>
            <w:r w:rsidR="00B526BF">
              <w:t>участие</w:t>
            </w:r>
            <w:r w:rsidR="00B526BF">
              <w:rPr>
                <w:spacing w:val="40"/>
              </w:rPr>
              <w:t xml:space="preserve"> </w:t>
            </w:r>
            <w:r w:rsidR="00B526BF">
              <w:t>в</w:t>
            </w:r>
          </w:hyperlink>
          <w:r w:rsidR="00B526BF">
            <w:rPr>
              <w:spacing w:val="40"/>
            </w:rPr>
            <w:t xml:space="preserve"> </w:t>
          </w:r>
          <w:hyperlink w:anchor="_bookmark7" w:history="1">
            <w:r w:rsidR="00B526BF">
              <w:t>независимой</w:t>
            </w:r>
            <w:r w:rsidR="00B526BF">
              <w:rPr>
                <w:spacing w:val="-6"/>
              </w:rPr>
              <w:t xml:space="preserve"> </w:t>
            </w:r>
            <w:r w:rsidR="00B526BF">
              <w:rPr>
                <w:spacing w:val="-2"/>
              </w:rPr>
              <w:t>оценке</w:t>
            </w:r>
            <w:r w:rsidR="00B526BF">
              <w:tab/>
            </w:r>
            <w:r w:rsidR="00B526BF">
              <w:rPr>
                <w:spacing w:val="-5"/>
              </w:rPr>
              <w:t>44</w:t>
            </w:r>
          </w:hyperlink>
        </w:p>
        <w:p w:rsidR="00F53BCB" w:rsidRDefault="006179FB">
          <w:pPr>
            <w:pStyle w:val="20"/>
            <w:tabs>
              <w:tab w:val="left" w:leader="dot" w:pos="9369"/>
            </w:tabs>
            <w:spacing w:before="100"/>
          </w:pPr>
          <w:hyperlink w:anchor="_bookmark8" w:history="1">
            <w:r w:rsidR="00B526BF">
              <w:t>КРИТЕРИЙ</w:t>
            </w:r>
            <w:r w:rsidR="00B526BF">
              <w:rPr>
                <w:spacing w:val="-4"/>
              </w:rPr>
              <w:t xml:space="preserve"> </w:t>
            </w:r>
            <w:r w:rsidR="00B526BF">
              <w:rPr>
                <w:spacing w:val="-10"/>
              </w:rPr>
              <w:t>1</w:t>
            </w:r>
            <w:r w:rsidR="00B526BF">
              <w:tab/>
            </w:r>
            <w:r w:rsidR="00B526BF">
              <w:rPr>
                <w:spacing w:val="-5"/>
              </w:rPr>
              <w:t>81</w:t>
            </w:r>
          </w:hyperlink>
        </w:p>
        <w:p w:rsidR="00F53BCB" w:rsidRDefault="006179FB">
          <w:pPr>
            <w:pStyle w:val="30"/>
            <w:tabs>
              <w:tab w:val="left" w:leader="dot" w:pos="9369"/>
            </w:tabs>
            <w:spacing w:before="141"/>
          </w:pPr>
          <w:hyperlink w:anchor="_bookmark9" w:history="1">
            <w:r w:rsidR="00B526BF">
              <w:t>Открытость</w:t>
            </w:r>
            <w:r w:rsidR="00B526BF">
              <w:rPr>
                <w:spacing w:val="-7"/>
              </w:rPr>
              <w:t xml:space="preserve"> </w:t>
            </w:r>
            <w:r w:rsidR="00B526BF">
              <w:t>и</w:t>
            </w:r>
            <w:r w:rsidR="00B526BF">
              <w:rPr>
                <w:spacing w:val="-4"/>
              </w:rPr>
              <w:t xml:space="preserve"> </w:t>
            </w:r>
            <w:r w:rsidR="00B526BF">
              <w:t>доступность</w:t>
            </w:r>
            <w:r w:rsidR="00B526BF">
              <w:rPr>
                <w:spacing w:val="-4"/>
              </w:rPr>
              <w:t xml:space="preserve"> </w:t>
            </w:r>
            <w:r w:rsidR="00B526BF">
              <w:t>информации</w:t>
            </w:r>
            <w:r w:rsidR="00B526BF">
              <w:rPr>
                <w:spacing w:val="-4"/>
              </w:rPr>
              <w:t xml:space="preserve"> </w:t>
            </w:r>
            <w:r w:rsidR="00B526BF">
              <w:t>об</w:t>
            </w:r>
            <w:r w:rsidR="00B526BF">
              <w:rPr>
                <w:spacing w:val="-4"/>
              </w:rPr>
              <w:t xml:space="preserve"> </w:t>
            </w:r>
            <w:r w:rsidR="00B526BF">
              <w:t>образовательной</w:t>
            </w:r>
            <w:r w:rsidR="00B526BF">
              <w:rPr>
                <w:spacing w:val="-4"/>
              </w:rPr>
              <w:t xml:space="preserve"> </w:t>
            </w:r>
            <w:r w:rsidR="00B526BF">
              <w:rPr>
                <w:spacing w:val="-2"/>
              </w:rPr>
              <w:t>организации</w:t>
            </w:r>
            <w:r w:rsidR="00B526BF">
              <w:tab/>
            </w:r>
            <w:r w:rsidR="00B526BF">
              <w:rPr>
                <w:spacing w:val="-5"/>
              </w:rPr>
              <w:t>81</w:t>
            </w:r>
          </w:hyperlink>
        </w:p>
        <w:p w:rsidR="00F53BCB" w:rsidRDefault="006179FB">
          <w:pPr>
            <w:pStyle w:val="20"/>
            <w:tabs>
              <w:tab w:val="left" w:leader="dot" w:pos="9249"/>
            </w:tabs>
            <w:spacing w:before="142"/>
          </w:pPr>
          <w:hyperlink w:anchor="_bookmark10" w:history="1">
            <w:r w:rsidR="00B526BF">
              <w:t>КРИТЕРИЙ</w:t>
            </w:r>
            <w:r w:rsidR="00B526BF">
              <w:rPr>
                <w:spacing w:val="-4"/>
              </w:rPr>
              <w:t xml:space="preserve"> </w:t>
            </w:r>
            <w:r w:rsidR="00B526BF">
              <w:rPr>
                <w:spacing w:val="-10"/>
              </w:rPr>
              <w:t>2</w:t>
            </w:r>
            <w:r w:rsidR="00B526BF">
              <w:tab/>
            </w:r>
            <w:r w:rsidR="00B526BF">
              <w:rPr>
                <w:spacing w:val="-5"/>
              </w:rPr>
              <w:t>115</w:t>
            </w:r>
          </w:hyperlink>
        </w:p>
        <w:p w:rsidR="00F53BCB" w:rsidRDefault="006179FB">
          <w:pPr>
            <w:pStyle w:val="30"/>
            <w:tabs>
              <w:tab w:val="left" w:leader="dot" w:pos="9249"/>
            </w:tabs>
            <w:spacing w:before="139"/>
          </w:pPr>
          <w:hyperlink w:anchor="_bookmark11" w:history="1">
            <w:r w:rsidR="00B526BF">
              <w:t>Комфортность</w:t>
            </w:r>
            <w:r w:rsidR="00B526BF">
              <w:rPr>
                <w:spacing w:val="-6"/>
              </w:rPr>
              <w:t xml:space="preserve"> </w:t>
            </w:r>
            <w:r w:rsidR="00B526BF">
              <w:t>условий</w:t>
            </w:r>
            <w:r w:rsidR="00B526BF">
              <w:rPr>
                <w:spacing w:val="-7"/>
              </w:rPr>
              <w:t xml:space="preserve"> </w:t>
            </w:r>
            <w:r w:rsidR="00B526BF">
              <w:t>предоставления</w:t>
            </w:r>
            <w:r w:rsidR="00B526BF">
              <w:rPr>
                <w:spacing w:val="-4"/>
              </w:rPr>
              <w:t xml:space="preserve"> </w:t>
            </w:r>
            <w:r w:rsidR="00B526BF">
              <w:t>услуг</w:t>
            </w:r>
            <w:r w:rsidR="00B526BF">
              <w:rPr>
                <w:spacing w:val="-6"/>
              </w:rPr>
              <w:t xml:space="preserve"> </w:t>
            </w:r>
            <w:r w:rsidR="00B526BF">
              <w:t>образовательной</w:t>
            </w:r>
            <w:r w:rsidR="00B526BF">
              <w:rPr>
                <w:spacing w:val="-4"/>
              </w:rPr>
              <w:t xml:space="preserve"> </w:t>
            </w:r>
            <w:r w:rsidR="00B526BF">
              <w:rPr>
                <w:spacing w:val="-2"/>
              </w:rPr>
              <w:t>организацией</w:t>
            </w:r>
            <w:r w:rsidR="00B526BF">
              <w:tab/>
            </w:r>
            <w:r w:rsidR="00B526BF">
              <w:rPr>
                <w:spacing w:val="-5"/>
              </w:rPr>
              <w:t>115</w:t>
            </w:r>
          </w:hyperlink>
        </w:p>
        <w:p w:rsidR="00F53BCB" w:rsidRDefault="006179FB">
          <w:pPr>
            <w:pStyle w:val="20"/>
            <w:tabs>
              <w:tab w:val="left" w:leader="dot" w:pos="9249"/>
            </w:tabs>
            <w:spacing w:before="142"/>
          </w:pPr>
          <w:hyperlink w:anchor="_bookmark12" w:history="1">
            <w:r w:rsidR="00B526BF">
              <w:t>КРИТЕРИЙ</w:t>
            </w:r>
            <w:r w:rsidR="00B526BF">
              <w:rPr>
                <w:spacing w:val="-4"/>
              </w:rPr>
              <w:t xml:space="preserve"> </w:t>
            </w:r>
            <w:r w:rsidR="00B526BF">
              <w:rPr>
                <w:spacing w:val="-10"/>
              </w:rPr>
              <w:t>3</w:t>
            </w:r>
            <w:r w:rsidR="00B526BF">
              <w:tab/>
            </w:r>
            <w:r w:rsidR="00B526BF">
              <w:rPr>
                <w:spacing w:val="-5"/>
              </w:rPr>
              <w:t>139</w:t>
            </w:r>
          </w:hyperlink>
        </w:p>
        <w:p w:rsidR="00F53BCB" w:rsidRDefault="006179FB">
          <w:pPr>
            <w:pStyle w:val="30"/>
            <w:tabs>
              <w:tab w:val="left" w:leader="dot" w:pos="9249"/>
            </w:tabs>
          </w:pPr>
          <w:hyperlink w:anchor="_bookmark13" w:history="1">
            <w:r w:rsidR="00B526BF">
              <w:t>Доступность</w:t>
            </w:r>
            <w:r w:rsidR="00B526BF">
              <w:rPr>
                <w:spacing w:val="-5"/>
              </w:rPr>
              <w:t xml:space="preserve"> </w:t>
            </w:r>
            <w:r w:rsidR="00B526BF">
              <w:t>услуг</w:t>
            </w:r>
            <w:r w:rsidR="00B526BF">
              <w:rPr>
                <w:spacing w:val="-4"/>
              </w:rPr>
              <w:t xml:space="preserve"> </w:t>
            </w:r>
            <w:r w:rsidR="00B526BF">
              <w:t>для</w:t>
            </w:r>
            <w:r w:rsidR="00B526BF">
              <w:rPr>
                <w:spacing w:val="-6"/>
              </w:rPr>
              <w:t xml:space="preserve"> </w:t>
            </w:r>
            <w:r w:rsidR="00B526BF">
              <w:t>инвалидов</w:t>
            </w:r>
            <w:r w:rsidR="00B526BF">
              <w:rPr>
                <w:spacing w:val="-4"/>
              </w:rPr>
              <w:t xml:space="preserve"> </w:t>
            </w:r>
            <w:r w:rsidR="00B526BF">
              <w:t>в</w:t>
            </w:r>
            <w:r w:rsidR="00B526BF">
              <w:rPr>
                <w:spacing w:val="-4"/>
              </w:rPr>
              <w:t xml:space="preserve"> </w:t>
            </w:r>
            <w:r w:rsidR="00B526BF">
              <w:t>образовательной</w:t>
            </w:r>
            <w:r w:rsidR="00B526BF">
              <w:rPr>
                <w:spacing w:val="-3"/>
              </w:rPr>
              <w:t xml:space="preserve"> </w:t>
            </w:r>
            <w:r w:rsidR="00B526BF">
              <w:rPr>
                <w:spacing w:val="-2"/>
              </w:rPr>
              <w:t>организации</w:t>
            </w:r>
            <w:r w:rsidR="00B526BF">
              <w:tab/>
            </w:r>
            <w:r w:rsidR="00B526BF">
              <w:rPr>
                <w:spacing w:val="-5"/>
              </w:rPr>
              <w:t>139</w:t>
            </w:r>
          </w:hyperlink>
        </w:p>
        <w:p w:rsidR="00F53BCB" w:rsidRDefault="006179FB">
          <w:pPr>
            <w:pStyle w:val="20"/>
            <w:tabs>
              <w:tab w:val="left" w:leader="dot" w:pos="9249"/>
            </w:tabs>
          </w:pPr>
          <w:hyperlink w:anchor="_bookmark14" w:history="1">
            <w:r w:rsidR="00B526BF">
              <w:t>КРИТЕРИЙ</w:t>
            </w:r>
            <w:r w:rsidR="00B526BF">
              <w:rPr>
                <w:spacing w:val="-4"/>
              </w:rPr>
              <w:t xml:space="preserve"> </w:t>
            </w:r>
            <w:r w:rsidR="00B526BF">
              <w:rPr>
                <w:spacing w:val="-10"/>
              </w:rPr>
              <w:t>4</w:t>
            </w:r>
            <w:r w:rsidR="00B526BF">
              <w:tab/>
            </w:r>
            <w:r w:rsidR="00B526BF">
              <w:rPr>
                <w:spacing w:val="-5"/>
              </w:rPr>
              <w:t>164</w:t>
            </w:r>
          </w:hyperlink>
        </w:p>
        <w:p w:rsidR="00F53BCB" w:rsidRDefault="006179FB">
          <w:pPr>
            <w:pStyle w:val="30"/>
            <w:tabs>
              <w:tab w:val="left" w:leader="dot" w:pos="9249"/>
            </w:tabs>
          </w:pPr>
          <w:hyperlink w:anchor="_bookmark15" w:history="1">
            <w:r w:rsidR="00B526BF">
              <w:t>Доброжелательность,</w:t>
            </w:r>
            <w:r w:rsidR="00B526BF">
              <w:rPr>
                <w:spacing w:val="-9"/>
              </w:rPr>
              <w:t xml:space="preserve"> </w:t>
            </w:r>
            <w:r w:rsidR="00B526BF">
              <w:t>вежливость</w:t>
            </w:r>
            <w:r w:rsidR="00B526BF">
              <w:rPr>
                <w:spacing w:val="-6"/>
              </w:rPr>
              <w:t xml:space="preserve"> </w:t>
            </w:r>
            <w:r w:rsidR="00B526BF">
              <w:t>работников</w:t>
            </w:r>
            <w:r w:rsidR="00B526BF">
              <w:rPr>
                <w:spacing w:val="-7"/>
              </w:rPr>
              <w:t xml:space="preserve"> </w:t>
            </w:r>
            <w:r w:rsidR="00B526BF">
              <w:t>образовательной</w:t>
            </w:r>
            <w:r w:rsidR="00B526BF">
              <w:rPr>
                <w:spacing w:val="-6"/>
              </w:rPr>
              <w:t xml:space="preserve"> </w:t>
            </w:r>
            <w:r w:rsidR="00B526BF">
              <w:rPr>
                <w:spacing w:val="-2"/>
              </w:rPr>
              <w:t>организации</w:t>
            </w:r>
            <w:r w:rsidR="00B526BF">
              <w:tab/>
            </w:r>
            <w:r w:rsidR="00B526BF">
              <w:rPr>
                <w:spacing w:val="-5"/>
              </w:rPr>
              <w:t>164</w:t>
            </w:r>
          </w:hyperlink>
        </w:p>
        <w:p w:rsidR="00F53BCB" w:rsidRDefault="006179FB">
          <w:pPr>
            <w:pStyle w:val="20"/>
            <w:tabs>
              <w:tab w:val="left" w:leader="dot" w:pos="9249"/>
            </w:tabs>
          </w:pPr>
          <w:hyperlink w:anchor="_bookmark16" w:history="1">
            <w:r w:rsidR="00B526BF">
              <w:t>КРИТЕРИЙ</w:t>
            </w:r>
            <w:r w:rsidR="00B526BF">
              <w:rPr>
                <w:spacing w:val="-4"/>
              </w:rPr>
              <w:t xml:space="preserve"> </w:t>
            </w:r>
            <w:r w:rsidR="00B526BF">
              <w:rPr>
                <w:spacing w:val="-10"/>
              </w:rPr>
              <w:t>5</w:t>
            </w:r>
            <w:r w:rsidR="00B526BF">
              <w:tab/>
            </w:r>
            <w:r w:rsidR="00B526BF">
              <w:rPr>
                <w:spacing w:val="-5"/>
              </w:rPr>
              <w:t>190</w:t>
            </w:r>
          </w:hyperlink>
        </w:p>
        <w:p w:rsidR="00F53BCB" w:rsidRDefault="006179FB">
          <w:pPr>
            <w:pStyle w:val="30"/>
            <w:tabs>
              <w:tab w:val="left" w:leader="dot" w:pos="9249"/>
            </w:tabs>
          </w:pPr>
          <w:hyperlink w:anchor="_bookmark17" w:history="1">
            <w:r w:rsidR="00B526BF">
              <w:t>Удовлетворенность</w:t>
            </w:r>
            <w:r w:rsidR="00B526BF">
              <w:rPr>
                <w:spacing w:val="-6"/>
              </w:rPr>
              <w:t xml:space="preserve"> </w:t>
            </w:r>
            <w:r w:rsidR="00B526BF">
              <w:t>условиями</w:t>
            </w:r>
            <w:r w:rsidR="00B526BF">
              <w:rPr>
                <w:spacing w:val="-4"/>
              </w:rPr>
              <w:t xml:space="preserve"> </w:t>
            </w:r>
            <w:r w:rsidR="00B526BF">
              <w:t>оказания</w:t>
            </w:r>
            <w:r w:rsidR="00B526BF">
              <w:rPr>
                <w:spacing w:val="-5"/>
              </w:rPr>
              <w:t xml:space="preserve"> </w:t>
            </w:r>
            <w:r w:rsidR="00B526BF">
              <w:t>услуг</w:t>
            </w:r>
            <w:r w:rsidR="00B526BF">
              <w:rPr>
                <w:spacing w:val="-5"/>
              </w:rPr>
              <w:t xml:space="preserve"> </w:t>
            </w:r>
            <w:r w:rsidR="00B526BF">
              <w:t>образовательной</w:t>
            </w:r>
            <w:r w:rsidR="00B526BF">
              <w:rPr>
                <w:spacing w:val="-4"/>
              </w:rPr>
              <w:t xml:space="preserve"> </w:t>
            </w:r>
            <w:r w:rsidR="00B526BF">
              <w:rPr>
                <w:spacing w:val="-2"/>
              </w:rPr>
              <w:t>организацией</w:t>
            </w:r>
            <w:r w:rsidR="00B526BF">
              <w:tab/>
            </w:r>
            <w:r w:rsidR="00B526BF">
              <w:rPr>
                <w:spacing w:val="-5"/>
              </w:rPr>
              <w:t>190</w:t>
            </w:r>
          </w:hyperlink>
        </w:p>
      </w:sdtContent>
    </w:sdt>
    <w:p w:rsidR="00F53BCB" w:rsidRDefault="00F53BCB">
      <w:pPr>
        <w:pStyle w:val="30"/>
        <w:sectPr w:rsidR="00F53BCB">
          <w:footerReference w:type="default" r:id="rId7"/>
          <w:pgSz w:w="11910" w:h="16840"/>
          <w:pgMar w:top="1040" w:right="720" w:bottom="920" w:left="1440" w:header="0" w:footer="731" w:gutter="0"/>
          <w:pgNumType w:start="1"/>
          <w:cols w:space="720"/>
        </w:sectPr>
      </w:pPr>
    </w:p>
    <w:p w:rsidR="00F53BCB" w:rsidRDefault="00B526BF">
      <w:pPr>
        <w:pStyle w:val="1"/>
        <w:numPr>
          <w:ilvl w:val="0"/>
          <w:numId w:val="29"/>
        </w:numPr>
        <w:tabs>
          <w:tab w:val="left" w:pos="4810"/>
        </w:tabs>
        <w:spacing w:before="73"/>
        <w:ind w:left="4810" w:right="0" w:hanging="720"/>
        <w:jc w:val="left"/>
      </w:pPr>
      <w:bookmarkStart w:id="0" w:name="_bookmark0"/>
      <w:bookmarkEnd w:id="0"/>
      <w:r>
        <w:rPr>
          <w:spacing w:val="-2"/>
        </w:rPr>
        <w:lastRenderedPageBreak/>
        <w:t>ВВЕДЕНИЕ</w:t>
      </w:r>
    </w:p>
    <w:p w:rsidR="00F53BCB" w:rsidRDefault="00B526BF">
      <w:pPr>
        <w:pStyle w:val="2"/>
        <w:spacing w:before="226"/>
        <w:ind w:left="135" w:right="6"/>
        <w:jc w:val="center"/>
      </w:pPr>
      <w:bookmarkStart w:id="1" w:name="_bookmark1"/>
      <w:bookmarkEnd w:id="1"/>
      <w:r>
        <w:t>Термины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определения</w:t>
      </w:r>
    </w:p>
    <w:p w:rsidR="00F53BCB" w:rsidRDefault="00F53BCB">
      <w:pPr>
        <w:pStyle w:val="a3"/>
        <w:spacing w:before="39"/>
        <w:rPr>
          <w:b/>
        </w:rPr>
      </w:pPr>
    </w:p>
    <w:p w:rsidR="00F53BCB" w:rsidRDefault="00B526BF">
      <w:pPr>
        <w:pStyle w:val="a3"/>
        <w:ind w:left="1114"/>
      </w:pPr>
      <w:r>
        <w:t>Генеральная совокупность – совокупность получателей образовательных услуг Выборочная совокупность – получатели услуг, подлежащие опросу Репрезентативность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характеристик</w:t>
      </w:r>
      <w:r>
        <w:rPr>
          <w:spacing w:val="80"/>
        </w:rPr>
        <w:t xml:space="preserve"> </w:t>
      </w:r>
      <w:r>
        <w:t>выборки</w:t>
      </w:r>
      <w:r>
        <w:rPr>
          <w:spacing w:val="80"/>
        </w:rPr>
        <w:t xml:space="preserve"> </w:t>
      </w:r>
      <w:r>
        <w:t>характеристикам</w:t>
      </w:r>
    </w:p>
    <w:p w:rsidR="00F53BCB" w:rsidRDefault="00B526BF">
      <w:pPr>
        <w:pStyle w:val="a3"/>
        <w:ind w:left="262"/>
      </w:pPr>
      <w:r>
        <w:t>генеральной</w:t>
      </w:r>
      <w:r>
        <w:rPr>
          <w:spacing w:val="-5"/>
        </w:rPr>
        <w:t xml:space="preserve"> </w:t>
      </w:r>
      <w:r>
        <w:t>совокупности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целом</w:t>
      </w:r>
    </w:p>
    <w:p w:rsidR="00F53BCB" w:rsidRDefault="00B526BF">
      <w:pPr>
        <w:pStyle w:val="a3"/>
        <w:ind w:left="262" w:right="129" w:firstLine="851"/>
        <w:jc w:val="both"/>
      </w:pPr>
      <w:r>
        <w:t>Получатели образовательных услуг – обучающиеся организаций, старше 14 лет, осуществляющих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программам, и их родители (законные представители).</w:t>
      </w:r>
    </w:p>
    <w:p w:rsidR="00F53BCB" w:rsidRDefault="00B526BF">
      <w:pPr>
        <w:pStyle w:val="a3"/>
        <w:spacing w:before="1"/>
        <w:ind w:left="970" w:right="4682"/>
      </w:pPr>
      <w:r>
        <w:t>ДО</w:t>
      </w:r>
      <w:r>
        <w:rPr>
          <w:spacing w:val="-9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дошкольное</w:t>
      </w:r>
      <w:r>
        <w:rPr>
          <w:spacing w:val="-9"/>
        </w:rPr>
        <w:t xml:space="preserve"> </w:t>
      </w:r>
      <w:r>
        <w:t>образование</w:t>
      </w:r>
      <w:r>
        <w:rPr>
          <w:spacing w:val="-9"/>
        </w:rPr>
        <w:t xml:space="preserve"> </w:t>
      </w:r>
      <w:r>
        <w:t>детей; ОО - общее образование;</w:t>
      </w:r>
    </w:p>
    <w:p w:rsidR="00F53BCB" w:rsidRDefault="00B526BF">
      <w:pPr>
        <w:pStyle w:val="a3"/>
        <w:ind w:left="970"/>
      </w:pPr>
      <w:r>
        <w:t>ДОД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дополнительно</w:t>
      </w:r>
      <w:r>
        <w:rPr>
          <w:spacing w:val="-5"/>
        </w:rPr>
        <w:t xml:space="preserve"> </w:t>
      </w:r>
      <w:r>
        <w:t>образование</w:t>
      </w:r>
      <w:r>
        <w:rPr>
          <w:spacing w:val="-2"/>
        </w:rPr>
        <w:t xml:space="preserve"> детей;</w:t>
      </w:r>
    </w:p>
    <w:p w:rsidR="00F53BCB" w:rsidRDefault="00B526BF">
      <w:pPr>
        <w:pStyle w:val="a3"/>
        <w:ind w:left="970" w:right="2554"/>
      </w:pPr>
      <w:r>
        <w:t>ДПО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дополнительное</w:t>
      </w:r>
      <w:r>
        <w:rPr>
          <w:spacing w:val="-10"/>
        </w:rPr>
        <w:t xml:space="preserve"> </w:t>
      </w:r>
      <w:r>
        <w:t>профессиональное</w:t>
      </w:r>
      <w:r>
        <w:rPr>
          <w:spacing w:val="-10"/>
        </w:rPr>
        <w:t xml:space="preserve"> </w:t>
      </w:r>
      <w:r>
        <w:t>образование; ОВО – высшее образование;</w:t>
      </w:r>
    </w:p>
    <w:p w:rsidR="00F53BCB" w:rsidRDefault="00B526BF">
      <w:pPr>
        <w:pStyle w:val="a3"/>
        <w:ind w:left="970"/>
      </w:pPr>
      <w:r>
        <w:t>СПО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среднее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3"/>
        </w:rPr>
        <w:t xml:space="preserve"> </w:t>
      </w:r>
      <w:r>
        <w:rPr>
          <w:spacing w:val="-2"/>
        </w:rPr>
        <w:t>образование;</w:t>
      </w:r>
    </w:p>
    <w:p w:rsidR="00F53BCB" w:rsidRDefault="00B526BF">
      <w:pPr>
        <w:pStyle w:val="a3"/>
        <w:ind w:left="970" w:right="1200"/>
      </w:pPr>
      <w:r>
        <w:t>НОКО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независимая</w:t>
      </w:r>
      <w:r>
        <w:rPr>
          <w:spacing w:val="-6"/>
        </w:rPr>
        <w:t xml:space="preserve"> </w:t>
      </w:r>
      <w:r>
        <w:t>оценка</w:t>
      </w:r>
      <w:r>
        <w:rPr>
          <w:spacing w:val="-7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деятельности; ОВЗ – ограниченные возможности здоровья.</w:t>
      </w:r>
    </w:p>
    <w:p w:rsidR="00F53BCB" w:rsidRDefault="00B526BF">
      <w:pPr>
        <w:pStyle w:val="2"/>
        <w:spacing w:before="201"/>
        <w:ind w:left="135" w:right="2"/>
        <w:jc w:val="center"/>
      </w:pPr>
      <w:bookmarkStart w:id="2" w:name="_bookmark2"/>
      <w:bookmarkEnd w:id="2"/>
      <w:r>
        <w:t>Нормативно-правовые</w:t>
      </w:r>
      <w:r>
        <w:rPr>
          <w:spacing w:val="-10"/>
        </w:rPr>
        <w:t xml:space="preserve"> </w:t>
      </w:r>
      <w:r>
        <w:rPr>
          <w:spacing w:val="-2"/>
        </w:rPr>
        <w:t>основания</w:t>
      </w:r>
    </w:p>
    <w:p w:rsidR="00F53BCB" w:rsidRDefault="00F53BCB">
      <w:pPr>
        <w:pStyle w:val="a3"/>
        <w:spacing w:before="41"/>
        <w:rPr>
          <w:b/>
        </w:rPr>
      </w:pPr>
    </w:p>
    <w:p w:rsidR="00F53BCB" w:rsidRDefault="00B526BF">
      <w:pPr>
        <w:pStyle w:val="a3"/>
        <w:spacing w:before="1"/>
        <w:ind w:left="262" w:right="123" w:firstLine="707"/>
        <w:jc w:val="both"/>
      </w:pPr>
      <w:r>
        <w:t xml:space="preserve">Независимая оценка качества условий осуществления образовательной деятельности в Республике Дагестан в 2026 году проведена в отношении </w:t>
      </w:r>
      <w:r>
        <w:rPr>
          <w:b/>
        </w:rPr>
        <w:t xml:space="preserve">737 </w:t>
      </w:r>
      <w:r>
        <w:t>образовательных учреждений. Все работы были произведены в соответствии с требованиями, установленными следующими нормативными правовыми актами и регламентирующими документами:</w:t>
      </w:r>
    </w:p>
    <w:p w:rsidR="00F53BCB" w:rsidRDefault="00B526BF">
      <w:pPr>
        <w:pStyle w:val="a3"/>
        <w:ind w:left="262" w:right="128" w:firstLine="707"/>
        <w:jc w:val="both"/>
      </w:pPr>
      <w:r>
        <w:t>−</w:t>
      </w:r>
      <w:r>
        <w:rPr>
          <w:spacing w:val="80"/>
        </w:rPr>
        <w:t xml:space="preserve">  </w:t>
      </w:r>
      <w:r>
        <w:t xml:space="preserve">Федеральный закон от 29.12.2012 № 273-ФЗ «Об образовании в Российской </w:t>
      </w:r>
      <w:r>
        <w:rPr>
          <w:spacing w:val="-2"/>
        </w:rPr>
        <w:t>Федерации»;</w:t>
      </w:r>
    </w:p>
    <w:p w:rsidR="00F53BCB" w:rsidRDefault="00B526BF">
      <w:pPr>
        <w:pStyle w:val="a3"/>
        <w:ind w:left="262" w:right="126" w:firstLine="707"/>
        <w:jc w:val="both"/>
      </w:pPr>
      <w:r>
        <w:t>−</w:t>
      </w:r>
      <w:r>
        <w:rPr>
          <w:spacing w:val="40"/>
        </w:rPr>
        <w:t xml:space="preserve">  </w:t>
      </w:r>
      <w:r>
        <w:t>Федеральный закон от 05.12.2017 № 392-ФЗ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образования»;</w:t>
      </w:r>
    </w:p>
    <w:p w:rsidR="00F53BCB" w:rsidRDefault="00B526BF">
      <w:pPr>
        <w:pStyle w:val="a3"/>
        <w:spacing w:line="278" w:lineRule="auto"/>
        <w:ind w:left="262" w:right="132" w:firstLine="707"/>
        <w:jc w:val="both"/>
      </w:pPr>
      <w:r>
        <w:t>−</w:t>
      </w:r>
      <w:r>
        <w:rPr>
          <w:spacing w:val="40"/>
        </w:rPr>
        <w:t xml:space="preserve">  </w:t>
      </w:r>
      <w:r>
        <w:t>Указ Президента Российской Федерации от 7 мая 2012 г. № 597 «О мероприятиях по реализации государственной социальной политики»;</w:t>
      </w:r>
    </w:p>
    <w:p w:rsidR="00F53BCB" w:rsidRDefault="00B526BF">
      <w:pPr>
        <w:pStyle w:val="a3"/>
        <w:spacing w:line="276" w:lineRule="auto"/>
        <w:ind w:left="262" w:right="130" w:firstLine="707"/>
        <w:jc w:val="both"/>
      </w:pPr>
      <w:r>
        <w:t>−</w:t>
      </w:r>
      <w:r>
        <w:rPr>
          <w:spacing w:val="80"/>
        </w:rPr>
        <w:t xml:space="preserve">  </w:t>
      </w:r>
      <w:r>
        <w:t>Указ Президента РФ от 4 февраля 2021 г. N 68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Федерации";</w:t>
      </w:r>
    </w:p>
    <w:p w:rsidR="00F53BCB" w:rsidRDefault="00B526BF">
      <w:pPr>
        <w:pStyle w:val="a3"/>
        <w:ind w:left="970"/>
        <w:jc w:val="both"/>
      </w:pPr>
      <w:r>
        <w:t>−</w:t>
      </w:r>
      <w:r>
        <w:rPr>
          <w:spacing w:val="48"/>
          <w:w w:val="150"/>
        </w:rPr>
        <w:t xml:space="preserve">    </w:t>
      </w:r>
      <w:r>
        <w:t>Приказ</w:t>
      </w:r>
      <w:r>
        <w:rPr>
          <w:spacing w:val="64"/>
        </w:rPr>
        <w:t xml:space="preserve"> </w:t>
      </w:r>
      <w:r>
        <w:t>Министерства</w:t>
      </w:r>
      <w:r>
        <w:rPr>
          <w:spacing w:val="61"/>
        </w:rPr>
        <w:t xml:space="preserve"> </w:t>
      </w:r>
      <w:r>
        <w:t>просвещения</w:t>
      </w:r>
      <w:r>
        <w:rPr>
          <w:spacing w:val="61"/>
        </w:rPr>
        <w:t xml:space="preserve"> </w:t>
      </w:r>
      <w:r>
        <w:t>Российской</w:t>
      </w:r>
      <w:r>
        <w:rPr>
          <w:spacing w:val="63"/>
        </w:rPr>
        <w:t xml:space="preserve"> </w:t>
      </w:r>
      <w:r>
        <w:t>Федерации</w:t>
      </w:r>
      <w:r>
        <w:rPr>
          <w:spacing w:val="61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rPr>
          <w:spacing w:val="-2"/>
        </w:rPr>
        <w:t>13.03.2019</w:t>
      </w:r>
    </w:p>
    <w:p w:rsidR="00F53BCB" w:rsidRDefault="00B526BF">
      <w:pPr>
        <w:pStyle w:val="a3"/>
        <w:ind w:left="262" w:right="129"/>
        <w:jc w:val="both"/>
      </w:pPr>
      <w:r>
        <w:t>№</w:t>
      </w:r>
      <w:r>
        <w:rPr>
          <w:spacing w:val="-4"/>
        </w:rPr>
        <w:t xml:space="preserve"> </w:t>
      </w:r>
      <w:r>
        <w:t>114 «Об утверждении показателей, характеризующих общие критерии оценки качества условий осуществления образовательной деятельности организациями,</w:t>
      </w:r>
      <w:r>
        <w:rPr>
          <w:spacing w:val="80"/>
        </w:rPr>
        <w:t xml:space="preserve"> </w:t>
      </w:r>
      <w:r>
        <w:t>осуществляющими образовательную деятельность по основным общеобразовательным программам, образовательным программа среднего профессионального образования, основным программам профессионального обучения, дополнительным общеобразовательным программам»;</w:t>
      </w:r>
    </w:p>
    <w:p w:rsidR="00F53BCB" w:rsidRDefault="00B526BF">
      <w:pPr>
        <w:pStyle w:val="a3"/>
        <w:ind w:left="262" w:right="131" w:firstLine="707"/>
        <w:jc w:val="both"/>
      </w:pPr>
      <w:r>
        <w:t>−</w:t>
      </w:r>
      <w:r>
        <w:rPr>
          <w:spacing w:val="80"/>
        </w:rPr>
        <w:t xml:space="preserve">  </w:t>
      </w:r>
      <w:r>
        <w:t>Приказ Министерства</w:t>
      </w:r>
      <w:r>
        <w:rPr>
          <w:spacing w:val="-2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 социальной</w:t>
      </w:r>
      <w:r>
        <w:rPr>
          <w:spacing w:val="-3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Российской Федерации от 31.05.2018 № 344н «Об утверждении Единого порядка расчета показателей, характеризующих</w:t>
      </w:r>
      <w:r>
        <w:rPr>
          <w:spacing w:val="76"/>
        </w:rPr>
        <w:t xml:space="preserve">  </w:t>
      </w:r>
      <w:r>
        <w:t>общие</w:t>
      </w:r>
      <w:r>
        <w:rPr>
          <w:spacing w:val="77"/>
        </w:rPr>
        <w:t xml:space="preserve">  </w:t>
      </w:r>
      <w:r>
        <w:t>критерии</w:t>
      </w:r>
      <w:r>
        <w:rPr>
          <w:spacing w:val="77"/>
        </w:rPr>
        <w:t xml:space="preserve">  </w:t>
      </w:r>
      <w:r>
        <w:t>оценки</w:t>
      </w:r>
      <w:r>
        <w:rPr>
          <w:spacing w:val="77"/>
        </w:rPr>
        <w:t xml:space="preserve">  </w:t>
      </w:r>
      <w:r>
        <w:t>качества</w:t>
      </w:r>
      <w:r>
        <w:rPr>
          <w:spacing w:val="76"/>
        </w:rPr>
        <w:t xml:space="preserve">  </w:t>
      </w:r>
      <w:r>
        <w:t>условий</w:t>
      </w:r>
      <w:r>
        <w:rPr>
          <w:spacing w:val="77"/>
        </w:rPr>
        <w:t xml:space="preserve">  </w:t>
      </w:r>
      <w:r>
        <w:t>оказания</w:t>
      </w:r>
      <w:r>
        <w:rPr>
          <w:spacing w:val="77"/>
        </w:rPr>
        <w:t xml:space="preserve">  </w:t>
      </w:r>
      <w:r>
        <w:t>услуг</w:t>
      </w:r>
    </w:p>
    <w:p w:rsidR="00F53BCB" w:rsidRDefault="00F53BCB">
      <w:pPr>
        <w:pStyle w:val="a3"/>
        <w:jc w:val="both"/>
        <w:sectPr w:rsidR="00F53BCB">
          <w:pgSz w:w="11910" w:h="16840"/>
          <w:pgMar w:top="1040" w:right="720" w:bottom="920" w:left="1440" w:header="0" w:footer="731" w:gutter="0"/>
          <w:cols w:space="720"/>
        </w:sectPr>
      </w:pPr>
    </w:p>
    <w:p w:rsidR="00F53BCB" w:rsidRDefault="00B526BF">
      <w:pPr>
        <w:pStyle w:val="a3"/>
        <w:spacing w:before="73"/>
        <w:ind w:left="262" w:right="130"/>
        <w:jc w:val="both"/>
      </w:pPr>
      <w:r>
        <w:lastRenderedPageBreak/>
        <w:t>организациями в сфере культуры, охраны здоровья, образования, социального обслуживания и федеральными учреждениями медико-социальной экспертизы»;</w:t>
      </w:r>
    </w:p>
    <w:p w:rsidR="00F53BCB" w:rsidRDefault="00B526BF">
      <w:pPr>
        <w:pStyle w:val="a3"/>
        <w:spacing w:before="1"/>
        <w:ind w:left="262" w:right="125" w:firstLine="707"/>
        <w:jc w:val="both"/>
      </w:pPr>
      <w:r>
        <w:t>−</w:t>
      </w:r>
      <w:r>
        <w:rPr>
          <w:spacing w:val="80"/>
        </w:rPr>
        <w:t xml:space="preserve">  </w:t>
      </w:r>
      <w:r>
        <w:t>Приказ Министерства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 социальной</w:t>
      </w:r>
      <w:r>
        <w:rPr>
          <w:spacing w:val="-2"/>
        </w:rPr>
        <w:t xml:space="preserve"> </w:t>
      </w:r>
      <w:r>
        <w:t>защиты Российской Федерации от 30.10.2018 № 675н «Методика выявления и обобщения мнения граждан о качестве</w:t>
      </w:r>
      <w:r>
        <w:rPr>
          <w:spacing w:val="40"/>
        </w:rPr>
        <w:t xml:space="preserve"> </w:t>
      </w:r>
      <w:r>
        <w:t xml:space="preserve">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</w:t>
      </w:r>
      <w:r>
        <w:rPr>
          <w:spacing w:val="-2"/>
        </w:rPr>
        <w:t>экспертизы»;</w:t>
      </w:r>
    </w:p>
    <w:p w:rsidR="00F53BCB" w:rsidRDefault="00B526BF">
      <w:pPr>
        <w:pStyle w:val="a3"/>
        <w:spacing w:line="276" w:lineRule="auto"/>
        <w:ind w:left="262" w:right="122" w:firstLine="707"/>
        <w:jc w:val="both"/>
      </w:pPr>
      <w:r>
        <w:t>−</w:t>
      </w:r>
      <w:r>
        <w:rPr>
          <w:spacing w:val="80"/>
        </w:rPr>
        <w:t xml:space="preserve">  </w:t>
      </w:r>
      <w:r>
        <w:t>Приказ Рособрнадзора от 04.08.2023 N 1493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информации";</w:t>
      </w:r>
    </w:p>
    <w:p w:rsidR="00F53BCB" w:rsidRDefault="00B526BF">
      <w:pPr>
        <w:pStyle w:val="a3"/>
        <w:spacing w:line="276" w:lineRule="auto"/>
        <w:ind w:left="262" w:right="127" w:firstLine="707"/>
        <w:jc w:val="both"/>
      </w:pPr>
      <w:r>
        <w:t>−</w:t>
      </w:r>
      <w:r>
        <w:rPr>
          <w:spacing w:val="40"/>
        </w:rPr>
        <w:t xml:space="preserve">  </w:t>
      </w:r>
      <w:r>
        <w:t>Постановление Правительства РФ от 20 октября 2021 г. N 1802 "Об</w:t>
      </w:r>
      <w:r>
        <w:rPr>
          <w:spacing w:val="40"/>
        </w:rPr>
        <w:t xml:space="preserve"> </w:t>
      </w:r>
      <w:r>
        <w:t>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а также о признании утратившими силу некоторых актов и отдельных положений некоторых актов Правительства Российской Федерации";</w:t>
      </w:r>
    </w:p>
    <w:p w:rsidR="00F53BCB" w:rsidRDefault="00B526BF">
      <w:pPr>
        <w:pStyle w:val="a3"/>
        <w:spacing w:before="1"/>
        <w:ind w:left="262" w:right="125" w:firstLine="707"/>
        <w:jc w:val="both"/>
      </w:pPr>
      <w:r>
        <w:t>−</w:t>
      </w:r>
      <w:r>
        <w:rPr>
          <w:spacing w:val="80"/>
          <w:w w:val="150"/>
        </w:rPr>
        <w:t xml:space="preserve">  </w:t>
      </w:r>
      <w:r>
        <w:t>Постановление</w:t>
      </w:r>
      <w:r>
        <w:rPr>
          <w:spacing w:val="-3"/>
        </w:rPr>
        <w:t xml:space="preserve"> </w:t>
      </w:r>
      <w:r>
        <w:t>Правительства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мая</w:t>
      </w:r>
      <w:r>
        <w:rPr>
          <w:spacing w:val="-2"/>
        </w:rPr>
        <w:t xml:space="preserve"> </w:t>
      </w:r>
      <w:r>
        <w:t>2018</w:t>
      </w:r>
      <w:r>
        <w:rPr>
          <w:spacing w:val="-2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 xml:space="preserve">№ 638 «Об утверждении 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</w:t>
      </w:r>
      <w:r>
        <w:rPr>
          <w:spacing w:val="-2"/>
        </w:rPr>
        <w:t>экспертизы»;</w:t>
      </w:r>
    </w:p>
    <w:p w:rsidR="00F53BCB" w:rsidRDefault="00B526BF">
      <w:pPr>
        <w:pStyle w:val="a3"/>
        <w:ind w:left="262" w:right="125" w:firstLine="707"/>
        <w:jc w:val="both"/>
      </w:pPr>
      <w:r>
        <w:t>−</w:t>
      </w:r>
      <w:r>
        <w:rPr>
          <w:spacing w:val="80"/>
          <w:w w:val="150"/>
        </w:rPr>
        <w:t xml:space="preserve"> </w:t>
      </w:r>
      <w:r>
        <w:t>Приказ Минфина России от 07.05.2019 № 66н «О составе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размещаемой на официальном сайте для размещения информации о государственных и муниципальных</w:t>
      </w:r>
      <w:r>
        <w:rPr>
          <w:spacing w:val="-6"/>
        </w:rPr>
        <w:t xml:space="preserve"> </w:t>
      </w:r>
      <w:r>
        <w:t>учреждениях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«Интернет», включая единые требования к такой информации, и порядке ее размещения, а также требования к качеству, удобству и простоте поиска указанной информации»;</w:t>
      </w:r>
    </w:p>
    <w:p w:rsidR="00F53BCB" w:rsidRDefault="00B526BF">
      <w:pPr>
        <w:pStyle w:val="a3"/>
        <w:spacing w:line="276" w:lineRule="auto"/>
        <w:ind w:left="262" w:right="129" w:firstLine="707"/>
        <w:jc w:val="both"/>
      </w:pPr>
      <w:r>
        <w:t>−</w:t>
      </w:r>
      <w:r>
        <w:rPr>
          <w:spacing w:val="80"/>
          <w:w w:val="150"/>
        </w:rPr>
        <w:t xml:space="preserve">   </w:t>
      </w:r>
      <w:r>
        <w:t xml:space="preserve">Приказ Министерства просвещения Российской Федерации от 31 марта 2025 г. N 253"Об утверждении Порядка обеспечения условий доступности для инвалидов объектов и предоставляемых услуг в сфере общего, среднего профессионального образования и соответствующего дополнительного профессионального образования, профессионального обучения, дополнительного образования детей и взрослых, организации отдыха и оздоровления детей, а также оказания им при этом необходимой </w:t>
      </w:r>
      <w:r>
        <w:rPr>
          <w:spacing w:val="-2"/>
        </w:rPr>
        <w:t>помощи";</w:t>
      </w:r>
    </w:p>
    <w:p w:rsidR="00F53BCB" w:rsidRDefault="00B526BF">
      <w:pPr>
        <w:pStyle w:val="a3"/>
        <w:spacing w:before="2"/>
        <w:ind w:left="262" w:right="125" w:firstLine="707"/>
        <w:jc w:val="both"/>
      </w:pPr>
      <w:r>
        <w:t>− Методические рекомендации (Примеры) расчета показателей,</w:t>
      </w:r>
      <w:r>
        <w:rPr>
          <w:spacing w:val="80"/>
        </w:rPr>
        <w:t xml:space="preserve"> </w:t>
      </w:r>
      <w:r>
        <w:t>характеризующими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 (основная часть и приложения), в редакции от 15 августа 2019 г., подготовленными Министерством труда и социальной защиты РФ в целях реализации Федерального закона от 5 декабря</w:t>
      </w:r>
      <w:r>
        <w:rPr>
          <w:spacing w:val="40"/>
        </w:rPr>
        <w:t xml:space="preserve"> </w:t>
      </w:r>
      <w:r>
        <w:t xml:space="preserve">2017 г.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</w:t>
      </w:r>
      <w:r>
        <w:rPr>
          <w:spacing w:val="-2"/>
        </w:rPr>
        <w:t>экспертизы».</w:t>
      </w:r>
    </w:p>
    <w:p w:rsidR="00F53BCB" w:rsidRDefault="00B526BF">
      <w:pPr>
        <w:pStyle w:val="a3"/>
        <w:ind w:left="262" w:right="128" w:firstLine="707"/>
        <w:jc w:val="both"/>
      </w:pPr>
      <w:r>
        <w:t>−</w:t>
      </w:r>
      <w:r>
        <w:rPr>
          <w:spacing w:val="80"/>
        </w:rPr>
        <w:t xml:space="preserve"> </w:t>
      </w:r>
      <w:r>
        <w:t>Методические рекомендации к единому порядку расчета показателей независимой оценки качества условий осуществления образовательной деятельности организациями,</w:t>
      </w:r>
      <w:r>
        <w:rPr>
          <w:spacing w:val="74"/>
        </w:rPr>
        <w:t xml:space="preserve">  </w:t>
      </w:r>
      <w:r>
        <w:t>осуществляющими</w:t>
      </w:r>
      <w:r>
        <w:rPr>
          <w:spacing w:val="74"/>
        </w:rPr>
        <w:t xml:space="preserve">  </w:t>
      </w:r>
      <w:r>
        <w:t>образовательную</w:t>
      </w:r>
      <w:r>
        <w:rPr>
          <w:spacing w:val="74"/>
        </w:rPr>
        <w:t xml:space="preserve">  </w:t>
      </w:r>
      <w:r>
        <w:t>деятельность</w:t>
      </w:r>
      <w:r>
        <w:rPr>
          <w:spacing w:val="75"/>
        </w:rPr>
        <w:t xml:space="preserve">  </w:t>
      </w:r>
      <w:r>
        <w:t>по</w:t>
      </w:r>
      <w:r>
        <w:rPr>
          <w:spacing w:val="74"/>
        </w:rPr>
        <w:t xml:space="preserve">  </w:t>
      </w:r>
      <w:r>
        <w:t>основным</w:t>
      </w:r>
    </w:p>
    <w:p w:rsidR="00F53BCB" w:rsidRDefault="00F53BCB">
      <w:pPr>
        <w:pStyle w:val="a3"/>
        <w:jc w:val="both"/>
        <w:sectPr w:rsidR="00F53BCB">
          <w:pgSz w:w="11910" w:h="16840"/>
          <w:pgMar w:top="1040" w:right="720" w:bottom="920" w:left="1440" w:header="0" w:footer="731" w:gutter="0"/>
          <w:cols w:space="720"/>
        </w:sectPr>
      </w:pPr>
    </w:p>
    <w:p w:rsidR="00F53BCB" w:rsidRDefault="00B526BF">
      <w:pPr>
        <w:pStyle w:val="a3"/>
        <w:spacing w:before="73"/>
        <w:ind w:left="262" w:right="129"/>
        <w:jc w:val="both"/>
      </w:pPr>
      <w:r>
        <w:lastRenderedPageBreak/>
        <w:t>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 (с учетом отраслевых особенностей) 2026 г.</w:t>
      </w:r>
    </w:p>
    <w:p w:rsidR="00F53BCB" w:rsidRDefault="00B526BF">
      <w:pPr>
        <w:pStyle w:val="2"/>
        <w:spacing w:before="202"/>
        <w:ind w:left="135"/>
        <w:jc w:val="center"/>
      </w:pPr>
      <w:bookmarkStart w:id="3" w:name="_bookmark3"/>
      <w:bookmarkEnd w:id="3"/>
      <w:r>
        <w:t>Цели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задачи</w:t>
      </w:r>
    </w:p>
    <w:p w:rsidR="00F53BCB" w:rsidRDefault="00F53BCB">
      <w:pPr>
        <w:pStyle w:val="a3"/>
        <w:spacing w:before="41"/>
        <w:rPr>
          <w:b/>
        </w:rPr>
      </w:pPr>
    </w:p>
    <w:p w:rsidR="00F53BCB" w:rsidRDefault="00B526BF">
      <w:pPr>
        <w:pStyle w:val="a3"/>
        <w:ind w:left="262" w:right="129" w:firstLine="707"/>
        <w:jc w:val="both"/>
      </w:pPr>
      <w:r>
        <w:rPr>
          <w:b/>
        </w:rPr>
        <w:t xml:space="preserve">Цель исследования: </w:t>
      </w:r>
      <w:r>
        <w:t>Получение сведений об образовательной деятельности организаций, осуществляющих образовательную деятельность, предоставление участникам отношений в сфере образования соответствующей информации об уровне организации работы по реализации образовательных программ на основе общедоступной информации и улучшение информированности потребителей о качестве работы образовательных организаций на территории Республики Дагестан.</w:t>
      </w:r>
    </w:p>
    <w:p w:rsidR="00F53BCB" w:rsidRDefault="00B526BF">
      <w:pPr>
        <w:pStyle w:val="2"/>
        <w:spacing w:before="1"/>
        <w:ind w:left="970"/>
        <w:jc w:val="both"/>
      </w:pPr>
      <w:r>
        <w:t xml:space="preserve">Задачи </w:t>
      </w:r>
      <w:r>
        <w:rPr>
          <w:spacing w:val="-2"/>
        </w:rPr>
        <w:t>исследования:</w:t>
      </w:r>
    </w:p>
    <w:p w:rsidR="00F53BCB" w:rsidRDefault="00B526BF">
      <w:pPr>
        <w:pStyle w:val="a4"/>
        <w:numPr>
          <w:ilvl w:val="0"/>
          <w:numId w:val="28"/>
        </w:numPr>
        <w:tabs>
          <w:tab w:val="left" w:pos="611"/>
        </w:tabs>
        <w:ind w:right="131" w:firstLine="0"/>
        <w:jc w:val="both"/>
        <w:rPr>
          <w:sz w:val="24"/>
        </w:rPr>
      </w:pPr>
      <w:r>
        <w:rPr>
          <w:sz w:val="24"/>
        </w:rPr>
        <w:t xml:space="preserve">получение данных об организации, предоставляющей образовательную услугу, и удовлетворенности получателей качеством оказываемых услуг образовательными </w:t>
      </w:r>
      <w:r>
        <w:rPr>
          <w:spacing w:val="-2"/>
          <w:sz w:val="24"/>
        </w:rPr>
        <w:t>организациями;</w:t>
      </w:r>
    </w:p>
    <w:p w:rsidR="00F53BCB" w:rsidRDefault="00B526BF">
      <w:pPr>
        <w:pStyle w:val="a4"/>
        <w:numPr>
          <w:ilvl w:val="0"/>
          <w:numId w:val="28"/>
        </w:numPr>
        <w:tabs>
          <w:tab w:val="left" w:pos="623"/>
        </w:tabs>
        <w:ind w:right="130" w:firstLine="0"/>
        <w:jc w:val="both"/>
        <w:rPr>
          <w:sz w:val="24"/>
        </w:rPr>
      </w:pPr>
      <w:r>
        <w:rPr>
          <w:sz w:val="24"/>
        </w:rPr>
        <w:t>интерпретация, оценка и обобщение полученных данных, построение рейтингов образовательных организаций;</w:t>
      </w:r>
    </w:p>
    <w:p w:rsidR="00F53BCB" w:rsidRDefault="00B526BF">
      <w:pPr>
        <w:pStyle w:val="a4"/>
        <w:numPr>
          <w:ilvl w:val="0"/>
          <w:numId w:val="28"/>
        </w:numPr>
        <w:tabs>
          <w:tab w:val="left" w:pos="584"/>
        </w:tabs>
        <w:ind w:right="132" w:firstLine="0"/>
        <w:jc w:val="both"/>
        <w:rPr>
          <w:sz w:val="24"/>
        </w:rPr>
      </w:pPr>
      <w:r>
        <w:rPr>
          <w:sz w:val="24"/>
        </w:rPr>
        <w:t xml:space="preserve">формирование предложений об улучшении качества деятельности образовательных </w:t>
      </w:r>
      <w:r>
        <w:rPr>
          <w:spacing w:val="-2"/>
          <w:sz w:val="24"/>
        </w:rPr>
        <w:t>организаций.</w:t>
      </w:r>
    </w:p>
    <w:p w:rsidR="00F53BCB" w:rsidRDefault="00B526BF">
      <w:pPr>
        <w:pStyle w:val="a3"/>
        <w:ind w:left="262" w:right="126" w:firstLine="707"/>
        <w:jc w:val="both"/>
      </w:pPr>
      <w:r>
        <w:t>Удовлетворенность качеством условий осуществления образовательной деятельности</w:t>
      </w:r>
      <w:r>
        <w:rPr>
          <w:spacing w:val="71"/>
          <w:w w:val="150"/>
        </w:rPr>
        <w:t xml:space="preserve">   </w:t>
      </w:r>
      <w:r>
        <w:t>в</w:t>
      </w:r>
      <w:r>
        <w:rPr>
          <w:spacing w:val="69"/>
          <w:w w:val="150"/>
        </w:rPr>
        <w:t xml:space="preserve">   </w:t>
      </w:r>
      <w:r>
        <w:t>Республике</w:t>
      </w:r>
      <w:r>
        <w:rPr>
          <w:spacing w:val="70"/>
          <w:w w:val="150"/>
        </w:rPr>
        <w:t xml:space="preserve">   </w:t>
      </w:r>
      <w:r>
        <w:t>Дагестан</w:t>
      </w:r>
      <w:r>
        <w:rPr>
          <w:spacing w:val="71"/>
          <w:w w:val="150"/>
        </w:rPr>
        <w:t xml:space="preserve">   </w:t>
      </w:r>
      <w:r>
        <w:t>в</w:t>
      </w:r>
      <w:r>
        <w:rPr>
          <w:spacing w:val="70"/>
          <w:w w:val="150"/>
        </w:rPr>
        <w:t xml:space="preserve">   </w:t>
      </w:r>
      <w:r w:rsidR="000F77B9">
        <w:t>целом,</w:t>
      </w:r>
      <w:r w:rsidR="000F77B9">
        <w:rPr>
          <w:spacing w:val="70"/>
          <w:w w:val="150"/>
        </w:rPr>
        <w:t xml:space="preserve"> в</w:t>
      </w:r>
      <w:r>
        <w:rPr>
          <w:spacing w:val="70"/>
          <w:w w:val="150"/>
        </w:rPr>
        <w:t xml:space="preserve">   </w:t>
      </w:r>
      <w:r>
        <w:t>том</w:t>
      </w:r>
      <w:r>
        <w:rPr>
          <w:spacing w:val="70"/>
          <w:w w:val="150"/>
        </w:rPr>
        <w:t xml:space="preserve">   </w:t>
      </w:r>
      <w:r>
        <w:t xml:space="preserve">числе по критериям и показателям, фиксируется и описывается следующими частными </w:t>
      </w:r>
      <w:r>
        <w:rPr>
          <w:spacing w:val="-2"/>
        </w:rPr>
        <w:t>показателями:</w:t>
      </w:r>
    </w:p>
    <w:p w:rsidR="00F53BCB" w:rsidRDefault="00B526BF">
      <w:pPr>
        <w:pStyle w:val="a4"/>
        <w:numPr>
          <w:ilvl w:val="1"/>
          <w:numId w:val="28"/>
        </w:numPr>
        <w:tabs>
          <w:tab w:val="left" w:pos="1253"/>
        </w:tabs>
        <w:spacing w:before="1"/>
        <w:ind w:right="123" w:firstLine="707"/>
        <w:jc w:val="both"/>
        <w:rPr>
          <w:sz w:val="24"/>
        </w:rPr>
      </w:pPr>
      <w:r>
        <w:rPr>
          <w:sz w:val="24"/>
        </w:rPr>
        <w:t>открытостью и доступностью информации об организации, размещенной на информационных стендах в помещении организации (учреждения),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сайте организации (учреждения);</w:t>
      </w:r>
    </w:p>
    <w:p w:rsidR="00F53BCB" w:rsidRDefault="00B526BF">
      <w:pPr>
        <w:pStyle w:val="a4"/>
        <w:numPr>
          <w:ilvl w:val="1"/>
          <w:numId w:val="28"/>
        </w:numPr>
        <w:tabs>
          <w:tab w:val="left" w:pos="1677"/>
          <w:tab w:val="left" w:pos="4288"/>
          <w:tab w:val="left" w:pos="6572"/>
          <w:tab w:val="left" w:pos="8057"/>
        </w:tabs>
        <w:ind w:right="131" w:firstLine="707"/>
        <w:rPr>
          <w:sz w:val="24"/>
        </w:rPr>
      </w:pPr>
      <w:r>
        <w:rPr>
          <w:spacing w:val="-2"/>
          <w:sz w:val="24"/>
        </w:rPr>
        <w:t>удовлетворенность</w:t>
      </w:r>
      <w:r>
        <w:rPr>
          <w:sz w:val="24"/>
        </w:rPr>
        <w:tab/>
      </w:r>
      <w:r>
        <w:rPr>
          <w:spacing w:val="-2"/>
          <w:sz w:val="24"/>
        </w:rPr>
        <w:t>комфортностью</w:t>
      </w:r>
      <w:r>
        <w:rPr>
          <w:sz w:val="24"/>
        </w:rPr>
        <w:tab/>
      </w:r>
      <w:r>
        <w:rPr>
          <w:spacing w:val="-2"/>
          <w:sz w:val="24"/>
        </w:rPr>
        <w:t>условий</w:t>
      </w:r>
      <w:r>
        <w:rPr>
          <w:sz w:val="24"/>
        </w:rPr>
        <w:tab/>
      </w:r>
      <w:r>
        <w:rPr>
          <w:spacing w:val="-2"/>
          <w:sz w:val="24"/>
        </w:rPr>
        <w:t xml:space="preserve">осуществления </w:t>
      </w:r>
      <w:r>
        <w:rPr>
          <w:sz w:val="24"/>
        </w:rPr>
        <w:t>образовательной деятельности;</w:t>
      </w:r>
    </w:p>
    <w:p w:rsidR="00F53BCB" w:rsidRDefault="00B526BF">
      <w:pPr>
        <w:pStyle w:val="a4"/>
        <w:numPr>
          <w:ilvl w:val="1"/>
          <w:numId w:val="28"/>
        </w:numPr>
        <w:tabs>
          <w:tab w:val="left" w:pos="1255"/>
        </w:tabs>
        <w:ind w:right="130" w:firstLine="707"/>
        <w:rPr>
          <w:sz w:val="24"/>
        </w:rPr>
      </w:pPr>
      <w:r>
        <w:rPr>
          <w:sz w:val="24"/>
        </w:rPr>
        <w:t>удовлетворенность доступностью осуществления образовательной деятельности для инвалидов;</w:t>
      </w:r>
    </w:p>
    <w:p w:rsidR="00F53BCB" w:rsidRDefault="00B526BF">
      <w:pPr>
        <w:pStyle w:val="a4"/>
        <w:numPr>
          <w:ilvl w:val="1"/>
          <w:numId w:val="28"/>
        </w:numPr>
        <w:tabs>
          <w:tab w:val="left" w:pos="1255"/>
          <w:tab w:val="left" w:pos="3717"/>
          <w:tab w:val="left" w:pos="6570"/>
          <w:tab w:val="left" w:pos="8434"/>
        </w:tabs>
        <w:ind w:right="127" w:firstLine="707"/>
        <w:rPr>
          <w:sz w:val="24"/>
        </w:rPr>
      </w:pPr>
      <w:r>
        <w:rPr>
          <w:spacing w:val="-2"/>
          <w:sz w:val="24"/>
        </w:rPr>
        <w:t>удовлетворенность</w:t>
      </w:r>
      <w:r>
        <w:rPr>
          <w:sz w:val="24"/>
        </w:rPr>
        <w:tab/>
      </w:r>
      <w:r w:rsidR="000F77B9">
        <w:rPr>
          <w:spacing w:val="-2"/>
          <w:sz w:val="24"/>
        </w:rPr>
        <w:t>доброжелательностью,</w:t>
      </w:r>
      <w:r w:rsidR="000F77B9">
        <w:rPr>
          <w:sz w:val="24"/>
        </w:rPr>
        <w:t xml:space="preserve"> </w:t>
      </w:r>
      <w:r w:rsidR="000F77B9">
        <w:rPr>
          <w:sz w:val="24"/>
        </w:rPr>
        <w:tab/>
      </w:r>
      <w:r>
        <w:rPr>
          <w:spacing w:val="-2"/>
          <w:sz w:val="24"/>
        </w:rPr>
        <w:t>вежливостью</w:t>
      </w:r>
      <w:r>
        <w:rPr>
          <w:sz w:val="24"/>
        </w:rPr>
        <w:tab/>
      </w:r>
      <w:r>
        <w:rPr>
          <w:spacing w:val="-2"/>
          <w:sz w:val="24"/>
        </w:rPr>
        <w:t xml:space="preserve">работников </w:t>
      </w:r>
      <w:r>
        <w:rPr>
          <w:sz w:val="24"/>
        </w:rPr>
        <w:t>организации (учреждения);</w:t>
      </w:r>
    </w:p>
    <w:p w:rsidR="00F53BCB" w:rsidRDefault="00B526BF">
      <w:pPr>
        <w:pStyle w:val="a4"/>
        <w:numPr>
          <w:ilvl w:val="1"/>
          <w:numId w:val="28"/>
        </w:numPr>
        <w:tabs>
          <w:tab w:val="left" w:pos="1255"/>
          <w:tab w:val="left" w:pos="3530"/>
          <w:tab w:val="left" w:pos="4883"/>
          <w:tab w:val="left" w:pos="6029"/>
          <w:tab w:val="left" w:pos="7894"/>
        </w:tabs>
        <w:ind w:right="128" w:firstLine="707"/>
        <w:rPr>
          <w:sz w:val="24"/>
        </w:rPr>
      </w:pPr>
      <w:r>
        <w:rPr>
          <w:spacing w:val="-2"/>
          <w:sz w:val="24"/>
        </w:rPr>
        <w:t>удовлетворенность</w:t>
      </w:r>
      <w:r>
        <w:rPr>
          <w:sz w:val="24"/>
        </w:rPr>
        <w:tab/>
      </w:r>
      <w:r>
        <w:rPr>
          <w:spacing w:val="-2"/>
          <w:sz w:val="24"/>
        </w:rPr>
        <w:t>качеством</w:t>
      </w:r>
      <w:r>
        <w:rPr>
          <w:sz w:val="24"/>
        </w:rPr>
        <w:tab/>
      </w:r>
      <w:r>
        <w:rPr>
          <w:spacing w:val="-2"/>
          <w:sz w:val="24"/>
        </w:rPr>
        <w:t>условий</w:t>
      </w:r>
      <w:r>
        <w:rPr>
          <w:sz w:val="24"/>
        </w:rPr>
        <w:tab/>
      </w:r>
      <w:r>
        <w:rPr>
          <w:spacing w:val="-2"/>
          <w:sz w:val="24"/>
        </w:rPr>
        <w:t>осуществления</w:t>
      </w:r>
      <w:r>
        <w:rPr>
          <w:sz w:val="24"/>
        </w:rPr>
        <w:tab/>
      </w:r>
      <w:r>
        <w:rPr>
          <w:spacing w:val="-2"/>
          <w:sz w:val="24"/>
        </w:rPr>
        <w:t>образовательной деятельности.</w:t>
      </w:r>
    </w:p>
    <w:p w:rsidR="00F53BCB" w:rsidRDefault="00F53BCB">
      <w:pPr>
        <w:pStyle w:val="a4"/>
        <w:rPr>
          <w:sz w:val="24"/>
        </w:rPr>
        <w:sectPr w:rsidR="00F53BCB">
          <w:pgSz w:w="11910" w:h="16840"/>
          <w:pgMar w:top="1040" w:right="720" w:bottom="920" w:left="1440" w:header="0" w:footer="731" w:gutter="0"/>
          <w:cols w:space="720"/>
        </w:sectPr>
      </w:pPr>
    </w:p>
    <w:p w:rsidR="00F53BCB" w:rsidRDefault="00B526BF">
      <w:pPr>
        <w:pStyle w:val="2"/>
        <w:spacing w:before="66" w:after="4" w:line="273" w:lineRule="auto"/>
        <w:ind w:left="6375" w:right="274" w:hanging="4760"/>
      </w:pPr>
      <w:bookmarkStart w:id="4" w:name="_bookmark4"/>
      <w:bookmarkEnd w:id="4"/>
      <w:r>
        <w:lastRenderedPageBreak/>
        <w:t>Порядок</w:t>
      </w:r>
      <w:r>
        <w:rPr>
          <w:spacing w:val="-6"/>
        </w:rPr>
        <w:t xml:space="preserve"> </w:t>
      </w:r>
      <w:r>
        <w:t>расчета</w:t>
      </w:r>
      <w:r>
        <w:rPr>
          <w:spacing w:val="-4"/>
        </w:rPr>
        <w:t xml:space="preserve"> </w:t>
      </w:r>
      <w:r>
        <w:t>показателей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критериев,</w:t>
      </w:r>
      <w:r>
        <w:rPr>
          <w:spacing w:val="-7"/>
        </w:rPr>
        <w:t xml:space="preserve"> </w:t>
      </w:r>
      <w:r>
        <w:t>характеризующих</w:t>
      </w:r>
      <w:r>
        <w:rPr>
          <w:spacing w:val="-4"/>
        </w:rPr>
        <w:t xml:space="preserve"> </w:t>
      </w:r>
      <w:r>
        <w:t>общие</w:t>
      </w:r>
      <w:r>
        <w:rPr>
          <w:spacing w:val="-5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независимой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условий образовательной деятельности</w:t>
      </w:r>
    </w:p>
    <w:tbl>
      <w:tblPr>
        <w:tblStyle w:val="TableNormal"/>
        <w:tblW w:w="0" w:type="auto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3510"/>
        <w:gridCol w:w="5811"/>
        <w:gridCol w:w="5106"/>
      </w:tblGrid>
      <w:tr w:rsidR="00F53BCB">
        <w:trPr>
          <w:trHeight w:val="333"/>
        </w:trPr>
        <w:tc>
          <w:tcPr>
            <w:tcW w:w="427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3510" w:type="dxa"/>
          </w:tcPr>
          <w:p w:rsidR="00F53BCB" w:rsidRDefault="00B526BF">
            <w:pPr>
              <w:pStyle w:val="TableParagraph"/>
              <w:spacing w:before="1"/>
              <w:ind w:left="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Критерии</w:t>
            </w: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1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Показатели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1"/>
              <w:ind w:left="17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сбора</w:t>
            </w:r>
          </w:p>
        </w:tc>
      </w:tr>
      <w:tr w:rsidR="00F53BCB">
        <w:trPr>
          <w:trHeight w:val="1656"/>
        </w:trPr>
        <w:tc>
          <w:tcPr>
            <w:tcW w:w="427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10" w:type="dxa"/>
            <w:vMerge w:val="restart"/>
          </w:tcPr>
          <w:p w:rsidR="00F53BCB" w:rsidRDefault="00B526BF">
            <w:pPr>
              <w:pStyle w:val="TableParagraph"/>
              <w:tabs>
                <w:tab w:val="left" w:pos="3091"/>
                <w:tab w:val="left" w:pos="3228"/>
              </w:tabs>
              <w:spacing w:before="0"/>
              <w:ind w:left="108" w:right="9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ОТКРЫТОСТЬ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ДОСТУПНОСТЬ ИНФОРМАЦИИ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1.1. Соответствие информации о деятельности организации, размещенной на общедоступных 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ресурсах, ее содержанию и порядку (форме), установленным законодательными и иными нормативными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правовыми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актами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Российской</w:t>
            </w:r>
          </w:p>
          <w:p w:rsidR="00F53BCB" w:rsidRDefault="00B526BF">
            <w:pPr>
              <w:pStyle w:val="TableParagraph"/>
              <w:spacing w:before="0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Анализ информационных стендов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помещении организации и официальных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сайтов организации.</w:t>
            </w:r>
          </w:p>
        </w:tc>
      </w:tr>
      <w:tr w:rsidR="00F53BCB">
        <w:trPr>
          <w:trHeight w:val="1103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1.2. Наличие на официальном сайте организации информация о дистанционных способах обратной связи и взаимодействия с получателями услуг и их </w:t>
            </w:r>
            <w:r>
              <w:rPr>
                <w:spacing w:val="-2"/>
                <w:sz w:val="24"/>
              </w:rPr>
              <w:t>функционирование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официальных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</w:tr>
      <w:tr w:rsidR="00F53BCB">
        <w:trPr>
          <w:trHeight w:val="1380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1.3. Доля получателей услуг, удовлетворенных открытостью, полнотой и доступностью информации о деятельности организации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Опрос потребителей услуг для выявления их мнения о качестве услуг в соответствии с приказом Минтруда России от 30 октября 2018 г.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675н,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Минюсте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  <w:p w:rsidR="00F53BCB" w:rsidRDefault="00B526BF">
            <w:pPr>
              <w:pStyle w:val="TableParagraph"/>
              <w:spacing w:before="0"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от 20 ноября 2018 г.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52726.</w:t>
            </w:r>
          </w:p>
        </w:tc>
      </w:tr>
      <w:tr w:rsidR="00F53BCB">
        <w:trPr>
          <w:trHeight w:val="621"/>
        </w:trPr>
        <w:tc>
          <w:tcPr>
            <w:tcW w:w="427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10" w:type="dxa"/>
            <w:vMerge w:val="restart"/>
          </w:tcPr>
          <w:p w:rsidR="00F53BCB" w:rsidRDefault="00B526BF">
            <w:pPr>
              <w:pStyle w:val="TableParagraph"/>
              <w:tabs>
                <w:tab w:val="left" w:pos="597"/>
                <w:tab w:val="left" w:pos="1458"/>
                <w:tab w:val="left" w:pos="2586"/>
              </w:tabs>
              <w:spacing w:before="0"/>
              <w:ind w:left="108" w:right="95"/>
              <w:jc w:val="left"/>
              <w:rPr>
                <w:sz w:val="24"/>
              </w:rPr>
            </w:pPr>
            <w:r>
              <w:rPr>
                <w:sz w:val="24"/>
              </w:rPr>
              <w:t>КОМФОРТНОСТЬ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УСЛОВИЙ ПРЕДОСТАВЛЕНИЯ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УСЛУГ,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ВРЕМЯ ОЖИДАНИЯ </w:t>
            </w:r>
            <w:r>
              <w:rPr>
                <w:sz w:val="24"/>
              </w:rPr>
              <w:t>ПРЕДОСТАВЛЕНИЯ УСЛУГ</w:t>
            </w: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2.1. Обеспечение в организации комфортных условий для предоставления услуг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</w:tr>
      <w:tr w:rsidR="00F53BCB">
        <w:trPr>
          <w:trHeight w:val="1656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2.2. Время ожидания предоставления услуги (своевременность предоставления услуги в соответствии с записью на прием к специалисту организации (учреждения) для получения услуги, графиком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прихода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3BCB" w:rsidRDefault="00B526BF">
            <w:pPr>
              <w:pStyle w:val="TableParagraph"/>
              <w:spacing w:before="0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пр.).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tabs>
                <w:tab w:val="left" w:pos="836"/>
                <w:tab w:val="left" w:pos="2681"/>
                <w:tab w:val="left" w:pos="3242"/>
              </w:tabs>
              <w:spacing w:before="0"/>
              <w:ind w:left="110" w:right="99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производится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образовательных организациях</w:t>
            </w:r>
          </w:p>
        </w:tc>
      </w:tr>
      <w:tr w:rsidR="00F53BCB">
        <w:trPr>
          <w:trHeight w:val="1382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tabs>
                <w:tab w:val="left" w:pos="1357"/>
                <w:tab w:val="left" w:pos="2957"/>
                <w:tab w:val="left" w:pos="3898"/>
              </w:tabs>
              <w:spacing w:before="3" w:line="237" w:lineRule="auto"/>
              <w:ind w:left="107" w:right="95"/>
              <w:jc w:val="left"/>
              <w:rPr>
                <w:sz w:val="24"/>
              </w:rPr>
            </w:pPr>
            <w:r>
              <w:rPr>
                <w:sz w:val="24"/>
              </w:rPr>
              <w:t>2.3. Доля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услуг,</w:t>
            </w:r>
            <w:bookmarkStart w:id="5" w:name="_GoBack"/>
            <w:bookmarkEnd w:id="5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удовлетворенных </w:t>
            </w:r>
            <w:r>
              <w:rPr>
                <w:sz w:val="24"/>
              </w:rPr>
              <w:t>комфортностью предоставления услуг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1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Опрос потребителей услуг для выявления их мнения о качестве услуг в соответствии с приказом Минтруда России от 30 октября 2018 г.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675н,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Минюсте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  <w:p w:rsidR="00F53BCB" w:rsidRDefault="00B526BF">
            <w:pPr>
              <w:pStyle w:val="TableParagraph"/>
              <w:spacing w:before="0"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от 20 ноября 2018 г.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52726.</w:t>
            </w:r>
          </w:p>
        </w:tc>
      </w:tr>
    </w:tbl>
    <w:p w:rsidR="00F53BCB" w:rsidRDefault="00F53BCB">
      <w:pPr>
        <w:pStyle w:val="TableParagraph"/>
        <w:spacing w:line="257" w:lineRule="exact"/>
        <w:jc w:val="both"/>
        <w:rPr>
          <w:sz w:val="24"/>
        </w:rPr>
        <w:sectPr w:rsidR="00F53BCB">
          <w:footerReference w:type="default" r:id="rId8"/>
          <w:pgSz w:w="16840" w:h="11910" w:orient="landscape"/>
          <w:pgMar w:top="98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3510"/>
        <w:gridCol w:w="5811"/>
        <w:gridCol w:w="5106"/>
      </w:tblGrid>
      <w:tr w:rsidR="00F53BCB">
        <w:trPr>
          <w:trHeight w:val="828"/>
        </w:trPr>
        <w:tc>
          <w:tcPr>
            <w:tcW w:w="427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10" w:type="dxa"/>
            <w:vMerge w:val="restart"/>
          </w:tcPr>
          <w:p w:rsidR="00F53BCB" w:rsidRDefault="00B526BF">
            <w:pPr>
              <w:pStyle w:val="TableParagraph"/>
              <w:spacing w:before="0"/>
              <w:ind w:left="108" w:right="95"/>
              <w:jc w:val="left"/>
              <w:rPr>
                <w:sz w:val="24"/>
              </w:rPr>
            </w:pPr>
            <w:r>
              <w:rPr>
                <w:sz w:val="24"/>
              </w:rPr>
              <w:t>ДОСТУПНОСТЬ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ИНВАЛИДОВ</w:t>
            </w: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tabs>
                <w:tab w:val="left" w:pos="2372"/>
                <w:tab w:val="left" w:pos="3922"/>
                <w:tab w:val="left" w:pos="5572"/>
              </w:tabs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3.1. </w:t>
            </w:r>
            <w:r>
              <w:rPr>
                <w:spacing w:val="-2"/>
                <w:sz w:val="24"/>
              </w:rPr>
              <w:t>Оборудование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помещений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53BCB" w:rsidRDefault="00B526BF">
            <w:pPr>
              <w:pStyle w:val="TableParagraph"/>
              <w:spacing w:before="0"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прилегающей к ней территории с учетом доступности для инвалидов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организаций для инвалидов.</w:t>
            </w:r>
          </w:p>
        </w:tc>
      </w:tr>
      <w:tr w:rsidR="00F53BCB">
        <w:trPr>
          <w:trHeight w:val="827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3.2.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доступности, позволяющих инвалидам получать услуги наравне с </w:t>
            </w:r>
            <w:r>
              <w:rPr>
                <w:spacing w:val="-2"/>
                <w:sz w:val="24"/>
              </w:rPr>
              <w:t>другими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tabs>
                <w:tab w:val="left" w:pos="1304"/>
                <w:tab w:val="left" w:pos="2357"/>
                <w:tab w:val="left" w:pos="3863"/>
                <w:tab w:val="left" w:pos="4642"/>
              </w:tabs>
              <w:spacing w:before="0"/>
              <w:ind w:left="110" w:right="10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доступности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услуг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инвалидов.</w:t>
            </w:r>
          </w:p>
        </w:tc>
      </w:tr>
      <w:tr w:rsidR="00F53BCB">
        <w:trPr>
          <w:trHeight w:val="1380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tabs>
                <w:tab w:val="left" w:pos="1357"/>
                <w:tab w:val="left" w:pos="2957"/>
                <w:tab w:val="left" w:pos="3898"/>
              </w:tabs>
              <w:spacing w:before="0"/>
              <w:ind w:left="107" w:right="95"/>
              <w:jc w:val="left"/>
              <w:rPr>
                <w:sz w:val="24"/>
              </w:rPr>
            </w:pPr>
            <w:r>
              <w:rPr>
                <w:sz w:val="24"/>
              </w:rPr>
              <w:t>3.3. Доля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услуг,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удовлетворенных </w:t>
            </w:r>
            <w:r>
              <w:rPr>
                <w:sz w:val="24"/>
              </w:rPr>
              <w:t>доступностью услуг для инвалидов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Опрос потребителей услуг для выявления их мнения о качестве услуг в соответствии с приказом Минтруда России от 30 октября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675н,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Минюсте</w:t>
            </w:r>
          </w:p>
          <w:p w:rsidR="00F53BCB" w:rsidRDefault="00B526BF">
            <w:pPr>
              <w:pStyle w:val="TableParagraph"/>
              <w:spacing w:before="0"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 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52726.</w:t>
            </w:r>
          </w:p>
        </w:tc>
      </w:tr>
      <w:tr w:rsidR="00F53BCB">
        <w:trPr>
          <w:trHeight w:val="1655"/>
        </w:trPr>
        <w:tc>
          <w:tcPr>
            <w:tcW w:w="427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510" w:type="dxa"/>
            <w:vMerge w:val="restart"/>
          </w:tcPr>
          <w:p w:rsidR="00F53BCB" w:rsidRDefault="00B526BF">
            <w:pPr>
              <w:pStyle w:val="TableParagraph"/>
              <w:spacing w:before="0"/>
              <w:ind w:left="108" w:right="21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ДОБРОЖЕЛАТЕЛЬНОСТЬ, ВЕЖЛИВОСТЬ РАБОТНИКОВ ОРГАНИЗАЦИЙ</w:t>
            </w: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Опрос потребителей услуг для выявления их мнения о качестве услуг в соответствии с приказом Минтруда России от 30 октября 2018 г. № 675н, зарегистрирован в Минюсте России от 20 ноября 2018 г. № 52726.</w:t>
            </w:r>
          </w:p>
        </w:tc>
      </w:tr>
      <w:tr w:rsidR="00F53BCB">
        <w:trPr>
          <w:trHeight w:val="1380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4.2.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Опрос потребителей услуг для выявления их мнения о качестве услуг в соответствии с приказом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Минтруда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2018</w:t>
            </w:r>
          </w:p>
          <w:p w:rsidR="00F53BCB" w:rsidRDefault="00B526BF">
            <w:pPr>
              <w:pStyle w:val="TableParagraph"/>
              <w:spacing w:before="0" w:line="270" w:lineRule="atLeast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г. № 675н, зарегистрирован в Минюсте России от 20 ноября 2018 г. № 52726.</w:t>
            </w:r>
          </w:p>
        </w:tc>
      </w:tr>
      <w:tr w:rsidR="00F53BCB">
        <w:trPr>
          <w:trHeight w:val="1379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Доля получателей услуг, удовлетворенных доброжелательностью, вежливостью работников организации при использовании дистанционных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 взаимодействия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 w:line="276" w:lineRule="exac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Опрос потребителей услуг для выявления их мнения о качестве услуг в соответствии с приказом Минтруда России от 30 октября 2018 г. № 675н, зарегистрирован в Минюсте России от 20 ноября 2018 г. № 52726.</w:t>
            </w:r>
          </w:p>
        </w:tc>
      </w:tr>
      <w:tr w:rsidR="00F53BCB">
        <w:trPr>
          <w:trHeight w:val="1379"/>
        </w:trPr>
        <w:tc>
          <w:tcPr>
            <w:tcW w:w="427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510" w:type="dxa"/>
            <w:vMerge w:val="restart"/>
          </w:tcPr>
          <w:p w:rsidR="00F53BCB" w:rsidRDefault="00B526BF">
            <w:pPr>
              <w:pStyle w:val="TableParagraph"/>
              <w:tabs>
                <w:tab w:val="left" w:pos="2097"/>
              </w:tabs>
              <w:spacing w:before="0"/>
              <w:ind w:left="108" w:right="9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УДОВЛЕТВОРЕННОСТЬ УСЛОВИЯМИ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ОКАЗАНИЯ УСЛУГ</w:t>
            </w: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 )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 w:line="276" w:lineRule="exac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Опрос потребителей услуг для выявления их мнения о качестве услуг в соответствии с приказом Минтруда России от 30 октября 2018 г. № 675н, зарегистрирован в Минюсте России от 20 ноября 2018 г. № 52726.</w:t>
            </w:r>
          </w:p>
        </w:tc>
      </w:tr>
      <w:tr w:rsidR="00F53BCB">
        <w:trPr>
          <w:trHeight w:val="277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tabs>
                <w:tab w:val="left" w:pos="1357"/>
                <w:tab w:val="left" w:pos="2957"/>
                <w:tab w:val="left" w:pos="3898"/>
              </w:tabs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5.2. </w:t>
            </w:r>
            <w:r>
              <w:rPr>
                <w:spacing w:val="-4"/>
                <w:sz w:val="24"/>
              </w:rPr>
              <w:t>Доля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услуг,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удовлетворенных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1" w:line="257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</w:tbl>
    <w:p w:rsidR="00F53BCB" w:rsidRDefault="00F53BCB">
      <w:pPr>
        <w:pStyle w:val="TableParagraph"/>
        <w:spacing w:line="257" w:lineRule="exact"/>
        <w:jc w:val="left"/>
        <w:rPr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3510"/>
        <w:gridCol w:w="5811"/>
        <w:gridCol w:w="5106"/>
      </w:tblGrid>
      <w:tr w:rsidR="00F53BCB">
        <w:trPr>
          <w:trHeight w:val="1103"/>
        </w:trPr>
        <w:tc>
          <w:tcPr>
            <w:tcW w:w="427" w:type="dxa"/>
            <w:vMerge w:val="restart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510" w:type="dxa"/>
            <w:vMerge w:val="restart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организационными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мнения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 приказом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Минтруда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2018</w:t>
            </w:r>
          </w:p>
          <w:p w:rsidR="00F53BCB" w:rsidRDefault="00B526BF">
            <w:pPr>
              <w:pStyle w:val="TableParagraph"/>
              <w:spacing w:before="0" w:line="270" w:lineRule="atLeas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г. № 675н, зарегистрирован в Минюсте России от 20 ноября 2018 г. № 52726.</w:t>
            </w:r>
          </w:p>
        </w:tc>
      </w:tr>
      <w:tr w:rsidR="00F53BCB">
        <w:trPr>
          <w:trHeight w:val="1379"/>
        </w:trPr>
        <w:tc>
          <w:tcPr>
            <w:tcW w:w="427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51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F53BCB" w:rsidRDefault="00B526BF">
            <w:pPr>
              <w:pStyle w:val="TableParagraph"/>
              <w:tabs>
                <w:tab w:val="left" w:pos="1249"/>
                <w:tab w:val="left" w:pos="2739"/>
                <w:tab w:val="left" w:pos="3572"/>
                <w:tab w:val="left" w:pos="5588"/>
              </w:tabs>
              <w:spacing w:before="0"/>
              <w:ind w:left="107" w:right="97"/>
              <w:jc w:val="left"/>
              <w:rPr>
                <w:sz w:val="24"/>
              </w:rPr>
            </w:pPr>
            <w:r>
              <w:rPr>
                <w:sz w:val="24"/>
              </w:rPr>
              <w:t>5.3. Доля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услуг,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удовлетворенных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целом условиями оказания услуг в организации</w:t>
            </w:r>
          </w:p>
        </w:tc>
        <w:tc>
          <w:tcPr>
            <w:tcW w:w="5106" w:type="dxa"/>
          </w:tcPr>
          <w:p w:rsidR="00F53BCB" w:rsidRDefault="00B526BF">
            <w:pPr>
              <w:pStyle w:val="TableParagraph"/>
              <w:spacing w:before="0" w:line="276" w:lineRule="exac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Опрос потребителей услуг для выявления их мнения о качестве услуг в соответствии с приказом Минтруда России от 30 октября 2018 г. № 675н, зарегистрирован в Минюсте России от 20 ноября 2018 г. № 52726.</w:t>
            </w:r>
          </w:p>
        </w:tc>
      </w:tr>
    </w:tbl>
    <w:p w:rsidR="00F53BCB" w:rsidRDefault="00F53BCB">
      <w:pPr>
        <w:pStyle w:val="a3"/>
        <w:rPr>
          <w:b/>
        </w:rPr>
      </w:pPr>
    </w:p>
    <w:p w:rsidR="00F53BCB" w:rsidRDefault="00F53BCB">
      <w:pPr>
        <w:pStyle w:val="a3"/>
        <w:spacing w:before="1"/>
        <w:rPr>
          <w:b/>
        </w:rPr>
      </w:pPr>
    </w:p>
    <w:p w:rsidR="00F53BCB" w:rsidRDefault="00B526BF">
      <w:pPr>
        <w:ind w:left="4320" w:right="4682"/>
        <w:jc w:val="center"/>
        <w:rPr>
          <w:b/>
          <w:sz w:val="24"/>
        </w:rPr>
      </w:pPr>
      <w:r>
        <w:rPr>
          <w:b/>
          <w:sz w:val="24"/>
        </w:rPr>
        <w:t>Подходы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построению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рейтингов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расчету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показателей Показатели, характеризующие</w:t>
      </w:r>
    </w:p>
    <w:p w:rsidR="00F53BCB" w:rsidRDefault="00B526BF">
      <w:pPr>
        <w:pStyle w:val="1"/>
        <w:spacing w:before="0"/>
        <w:ind w:right="358"/>
      </w:pPr>
      <w:r>
        <w:t>ОТКРЫТОСТЬ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ДОСТУПНОСТЬ</w:t>
      </w:r>
      <w:r>
        <w:rPr>
          <w:spacing w:val="-3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ОРГАНИЗАЦИИ</w:t>
      </w:r>
    </w:p>
    <w:p w:rsidR="00F53BCB" w:rsidRDefault="00F53BCB">
      <w:pPr>
        <w:pStyle w:val="a3"/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401"/>
        <w:gridCol w:w="932"/>
        <w:gridCol w:w="3685"/>
        <w:gridCol w:w="4676"/>
        <w:gridCol w:w="1417"/>
        <w:gridCol w:w="1364"/>
      </w:tblGrid>
      <w:tr w:rsidR="00F53BCB">
        <w:trPr>
          <w:trHeight w:val="1175"/>
        </w:trPr>
        <w:tc>
          <w:tcPr>
            <w:tcW w:w="535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20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401" w:type="dxa"/>
          </w:tcPr>
          <w:p w:rsidR="00F53BCB" w:rsidRDefault="00F53BCB">
            <w:pPr>
              <w:pStyle w:val="TableParagraph"/>
              <w:spacing w:before="15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2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932" w:type="dxa"/>
          </w:tcPr>
          <w:p w:rsidR="00F53BCB" w:rsidRDefault="00B526BF">
            <w:pPr>
              <w:pStyle w:val="TableParagraph"/>
              <w:spacing w:before="0" w:line="256" w:lineRule="auto"/>
              <w:ind w:left="129" w:right="102" w:hanging="5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</w:t>
            </w:r>
          </w:p>
          <w:p w:rsidR="00F53BCB" w:rsidRDefault="00B526BF">
            <w:pPr>
              <w:pStyle w:val="TableParagraph"/>
              <w:spacing w:before="0" w:line="271" w:lineRule="exact"/>
              <w:ind w:left="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зателей</w:t>
            </w:r>
          </w:p>
        </w:tc>
        <w:tc>
          <w:tcPr>
            <w:tcW w:w="3685" w:type="dxa"/>
          </w:tcPr>
          <w:p w:rsidR="00F53BCB" w:rsidRDefault="00F53BCB">
            <w:pPr>
              <w:pStyle w:val="TableParagraph"/>
              <w:spacing w:before="15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08" w:hanging="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качества, подлежащие оценке</w:t>
            </w:r>
          </w:p>
        </w:tc>
        <w:tc>
          <w:tcPr>
            <w:tcW w:w="4676" w:type="dxa"/>
          </w:tcPr>
          <w:p w:rsidR="00F53BCB" w:rsidRDefault="00F53BCB">
            <w:pPr>
              <w:pStyle w:val="TableParagraph"/>
              <w:spacing w:before="15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1429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145" w:line="256" w:lineRule="auto"/>
              <w:ind w:left="128" w:right="34" w:firstLine="72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 </w:t>
            </w:r>
            <w:r>
              <w:rPr>
                <w:b/>
                <w:sz w:val="24"/>
              </w:rPr>
              <w:t xml:space="preserve">в в </w:t>
            </w:r>
            <w:r>
              <w:rPr>
                <w:b/>
                <w:spacing w:val="-2"/>
                <w:sz w:val="24"/>
              </w:rPr>
              <w:t>баллах</w:t>
            </w:r>
          </w:p>
        </w:tc>
        <w:tc>
          <w:tcPr>
            <w:tcW w:w="1364" w:type="dxa"/>
          </w:tcPr>
          <w:p w:rsidR="00F53BCB" w:rsidRDefault="00B526BF">
            <w:pPr>
              <w:pStyle w:val="TableParagraph"/>
              <w:spacing w:before="0" w:line="256" w:lineRule="auto"/>
              <w:ind w:left="193" w:right="179" w:firstLine="8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</w:t>
            </w:r>
          </w:p>
          <w:p w:rsidR="00F53BCB" w:rsidRDefault="00B526BF">
            <w:pPr>
              <w:pStyle w:val="TableParagraph"/>
              <w:spacing w:before="0" w:line="271" w:lineRule="exact"/>
              <w:ind w:left="1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показателей</w:t>
            </w:r>
          </w:p>
        </w:tc>
      </w:tr>
      <w:tr w:rsidR="00F53BCB">
        <w:trPr>
          <w:trHeight w:val="589"/>
        </w:trPr>
        <w:tc>
          <w:tcPr>
            <w:tcW w:w="535" w:type="dxa"/>
            <w:vMerge w:val="restart"/>
            <w:tcBorders>
              <w:bottom w:val="nil"/>
            </w:tcBorders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3401" w:type="dxa"/>
            <w:vMerge w:val="restart"/>
          </w:tcPr>
          <w:p w:rsidR="00F53BCB" w:rsidRDefault="00B526BF">
            <w:pPr>
              <w:pStyle w:val="TableParagraph"/>
              <w:spacing w:before="0" w:line="256" w:lineRule="auto"/>
              <w:ind w:left="108" w:right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Соответствие информации о деятельности организации, размещенной на </w:t>
            </w:r>
            <w:r>
              <w:rPr>
                <w:spacing w:val="-2"/>
                <w:sz w:val="24"/>
              </w:rPr>
              <w:t xml:space="preserve">общедоступных </w:t>
            </w:r>
            <w:r>
              <w:rPr>
                <w:sz w:val="24"/>
              </w:rPr>
              <w:t>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ее содержанию и порядку (форме), установленным нормативными правовыми </w:t>
            </w:r>
            <w:r>
              <w:rPr>
                <w:spacing w:val="-2"/>
                <w:sz w:val="24"/>
              </w:rPr>
              <w:t>актами:</w:t>
            </w:r>
          </w:p>
          <w:p w:rsidR="00F53BCB" w:rsidRDefault="00B526BF">
            <w:pPr>
              <w:pStyle w:val="TableParagraph"/>
              <w:numPr>
                <w:ilvl w:val="0"/>
                <w:numId w:val="27"/>
              </w:numPr>
              <w:tabs>
                <w:tab w:val="left" w:pos="306"/>
              </w:tabs>
              <w:spacing w:before="0" w:line="256" w:lineRule="auto"/>
              <w:ind w:right="107" w:firstLine="60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стендах в помещении организации;</w:t>
            </w:r>
          </w:p>
          <w:p w:rsidR="00F53BCB" w:rsidRDefault="00B526BF">
            <w:pPr>
              <w:pStyle w:val="TableParagraph"/>
              <w:numPr>
                <w:ilvl w:val="0"/>
                <w:numId w:val="27"/>
              </w:numPr>
              <w:tabs>
                <w:tab w:val="left" w:pos="306"/>
              </w:tabs>
              <w:spacing w:before="0" w:line="254" w:lineRule="auto"/>
              <w:ind w:right="778" w:firstLine="60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сайте организации в сети</w:t>
            </w:r>
          </w:p>
        </w:tc>
        <w:tc>
          <w:tcPr>
            <w:tcW w:w="932" w:type="dxa"/>
            <w:vMerge w:val="restart"/>
            <w:tcBorders>
              <w:bottom w:val="nil"/>
            </w:tcBorders>
          </w:tcPr>
          <w:p w:rsidR="00F53BCB" w:rsidRDefault="00B526BF">
            <w:pPr>
              <w:pStyle w:val="TableParagraph"/>
              <w:spacing w:before="0" w:line="275" w:lineRule="exact"/>
              <w:ind w:left="3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0,3</w:t>
            </w:r>
          </w:p>
        </w:tc>
        <w:tc>
          <w:tcPr>
            <w:tcW w:w="3685" w:type="dxa"/>
            <w:vMerge w:val="restart"/>
          </w:tcPr>
          <w:p w:rsidR="00F53BCB" w:rsidRDefault="00B526BF">
            <w:pPr>
              <w:pStyle w:val="TableParagraph"/>
              <w:spacing w:before="0" w:line="256" w:lineRule="auto"/>
              <w:ind w:left="108" w:right="151"/>
              <w:jc w:val="left"/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о деятельности организации, размещенной на информационных стендах в помещении организации, ее содержанию и порядку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(форме), установленным нормативными правовыми актами</w:t>
            </w:r>
          </w:p>
        </w:tc>
        <w:tc>
          <w:tcPr>
            <w:tcW w:w="4676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деятельности</w:t>
            </w:r>
          </w:p>
          <w:p w:rsidR="00F53BCB" w:rsidRDefault="00B526BF">
            <w:pPr>
              <w:pStyle w:val="TableParagraph"/>
              <w:spacing w:before="19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0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4" w:type="dxa"/>
            <w:vMerge w:val="restart"/>
            <w:tcBorders>
              <w:bottom w:val="nil"/>
            </w:tcBorders>
          </w:tcPr>
          <w:p w:rsidR="00F53BCB" w:rsidRDefault="00B526BF">
            <w:pPr>
              <w:pStyle w:val="TableParagraph"/>
              <w:spacing w:before="0" w:line="275" w:lineRule="exact"/>
              <w:ind w:left="9" w:right="6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3" w:right="224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(1.1)</w:t>
            </w:r>
          </w:p>
        </w:tc>
      </w:tr>
      <w:tr w:rsidR="00F53BCB">
        <w:trPr>
          <w:trHeight w:val="2061"/>
        </w:trPr>
        <w:tc>
          <w:tcPr>
            <w:tcW w:w="535" w:type="dxa"/>
            <w:vMerge/>
            <w:tcBorders>
              <w:top w:val="nil"/>
              <w:bottom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  <w:bottom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</w:tcPr>
          <w:p w:rsidR="00F53BCB" w:rsidRDefault="00B526BF">
            <w:pPr>
              <w:pStyle w:val="TableParagraph"/>
              <w:spacing w:before="0" w:line="256" w:lineRule="auto"/>
              <w:ind w:left="107" w:right="1055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объем информации </w:t>
            </w:r>
            <w:r>
              <w:rPr>
                <w:i/>
                <w:sz w:val="24"/>
              </w:rPr>
              <w:t>(количество материалов/единиц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информации)</w:t>
            </w:r>
            <w:r>
              <w:rPr>
                <w:sz w:val="24"/>
              </w:rPr>
              <w:t>,</w:t>
            </w:r>
          </w:p>
          <w:p w:rsidR="00F53BCB" w:rsidRDefault="00B526BF">
            <w:pPr>
              <w:pStyle w:val="TableParagraph"/>
              <w:spacing w:before="0" w:line="256" w:lineRule="auto"/>
              <w:ind w:left="107" w:right="54"/>
              <w:jc w:val="left"/>
              <w:rPr>
                <w:sz w:val="24"/>
              </w:rPr>
            </w:pPr>
            <w:r>
              <w:rPr>
                <w:sz w:val="24"/>
              </w:rPr>
              <w:t>размещенной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информационных стендах 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 количеству материалов, размещение которых установлено нормативными</w:t>
            </w:r>
          </w:p>
          <w:p w:rsidR="00F53BCB" w:rsidRDefault="00B526BF">
            <w:pPr>
              <w:pStyle w:val="TableParagraph"/>
              <w:spacing w:before="0" w:line="273" w:lineRule="exact"/>
              <w:ind w:left="107"/>
              <w:jc w:val="left"/>
              <w:rPr>
                <w:b/>
                <w:position w:val="1"/>
                <w:sz w:val="24"/>
              </w:rPr>
            </w:pPr>
            <w:r>
              <w:rPr>
                <w:position w:val="1"/>
                <w:sz w:val="24"/>
              </w:rPr>
              <w:t>правовыми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актами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(И</w:t>
            </w:r>
            <w:r>
              <w:rPr>
                <w:b/>
                <w:spacing w:val="-2"/>
                <w:sz w:val="16"/>
              </w:rPr>
              <w:t>стенд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0" w:line="275" w:lineRule="exact"/>
              <w:ind w:left="42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9"/>
              <w:ind w:left="3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4" w:type="dxa"/>
            <w:vMerge/>
            <w:tcBorders>
              <w:top w:val="nil"/>
              <w:bottom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  <w:tr w:rsidR="00F53BCB">
        <w:trPr>
          <w:trHeight w:val="587"/>
        </w:trPr>
        <w:tc>
          <w:tcPr>
            <w:tcW w:w="535" w:type="dxa"/>
            <w:vMerge w:val="restart"/>
            <w:tcBorders>
              <w:top w:val="nil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 w:val="restart"/>
            <w:tcBorders>
              <w:top w:val="nil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685" w:type="dxa"/>
            <w:vMerge w:val="restart"/>
          </w:tcPr>
          <w:p w:rsidR="00F53BCB" w:rsidRDefault="00B526BF">
            <w:pPr>
              <w:pStyle w:val="TableParagraph"/>
              <w:spacing w:before="0" w:line="256" w:lineRule="auto"/>
              <w:ind w:left="108" w:right="151"/>
              <w:jc w:val="left"/>
              <w:rPr>
                <w:sz w:val="24"/>
              </w:rPr>
            </w:pPr>
            <w:r>
              <w:rPr>
                <w:sz w:val="24"/>
              </w:rPr>
              <w:t>1.1.2.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о деятельности организации, размещенной на официальном</w:t>
            </w:r>
          </w:p>
          <w:p w:rsidR="00F53BCB" w:rsidRDefault="00B526BF">
            <w:pPr>
              <w:pStyle w:val="TableParagraph"/>
              <w:spacing w:before="0" w:line="273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сайте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ее</w:t>
            </w:r>
          </w:p>
        </w:tc>
        <w:tc>
          <w:tcPr>
            <w:tcW w:w="4676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деятельности</w:t>
            </w:r>
          </w:p>
          <w:p w:rsidR="00F53BCB" w:rsidRDefault="00B526BF">
            <w:pPr>
              <w:pStyle w:val="TableParagraph"/>
              <w:spacing w:before="17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сайте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0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4" w:type="dxa"/>
            <w:vMerge w:val="restart"/>
            <w:tcBorders>
              <w:top w:val="nil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</w:tr>
      <w:tr w:rsidR="00F53BCB">
        <w:trPr>
          <w:trHeight w:val="589"/>
        </w:trPr>
        <w:tc>
          <w:tcPr>
            <w:tcW w:w="53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(количество</w:t>
            </w:r>
          </w:p>
          <w:p w:rsidR="00F53BCB" w:rsidRDefault="00B526BF">
            <w:pPr>
              <w:pStyle w:val="TableParagraph"/>
              <w:spacing w:before="19"/>
              <w:ind w:left="107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материалов/единиц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информации)</w:t>
            </w:r>
            <w:r>
              <w:rPr>
                <w:spacing w:val="-2"/>
                <w:sz w:val="24"/>
              </w:rPr>
              <w:t>,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0" w:line="275" w:lineRule="exact"/>
              <w:ind w:left="42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9"/>
              <w:ind w:left="3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</w:tbl>
    <w:p w:rsidR="00F53BCB" w:rsidRDefault="00F53BCB">
      <w:pPr>
        <w:rPr>
          <w:sz w:val="2"/>
          <w:szCs w:val="2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741"/>
        <w:gridCol w:w="660"/>
        <w:gridCol w:w="932"/>
        <w:gridCol w:w="3685"/>
        <w:gridCol w:w="4312"/>
        <w:gridCol w:w="366"/>
        <w:gridCol w:w="1418"/>
        <w:gridCol w:w="1365"/>
      </w:tblGrid>
      <w:tr w:rsidR="00F53BCB">
        <w:trPr>
          <w:trHeight w:val="1176"/>
        </w:trPr>
        <w:tc>
          <w:tcPr>
            <w:tcW w:w="535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20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401" w:type="dxa"/>
            <w:gridSpan w:val="2"/>
          </w:tcPr>
          <w:p w:rsidR="00F53BCB" w:rsidRDefault="00F53BCB">
            <w:pPr>
              <w:pStyle w:val="TableParagraph"/>
              <w:spacing w:before="16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2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932" w:type="dxa"/>
          </w:tcPr>
          <w:p w:rsidR="00F53BCB" w:rsidRDefault="00B526BF">
            <w:pPr>
              <w:pStyle w:val="TableParagraph"/>
              <w:spacing w:before="0" w:line="256" w:lineRule="auto"/>
              <w:ind w:left="129" w:right="102" w:hanging="5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</w:t>
            </w:r>
          </w:p>
          <w:p w:rsidR="00F53BCB" w:rsidRDefault="00B526BF">
            <w:pPr>
              <w:pStyle w:val="TableParagraph"/>
              <w:spacing w:before="0" w:line="271" w:lineRule="exact"/>
              <w:ind w:left="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зателей</w:t>
            </w:r>
          </w:p>
        </w:tc>
        <w:tc>
          <w:tcPr>
            <w:tcW w:w="3685" w:type="dxa"/>
          </w:tcPr>
          <w:p w:rsidR="00F53BCB" w:rsidRDefault="00F53BCB">
            <w:pPr>
              <w:pStyle w:val="TableParagraph"/>
              <w:spacing w:before="16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08" w:hanging="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качества, подлежащие оценке</w:t>
            </w:r>
          </w:p>
        </w:tc>
        <w:tc>
          <w:tcPr>
            <w:tcW w:w="4678" w:type="dxa"/>
            <w:gridSpan w:val="2"/>
          </w:tcPr>
          <w:p w:rsidR="00F53BCB" w:rsidRDefault="00F53BCB">
            <w:pPr>
              <w:pStyle w:val="TableParagraph"/>
              <w:spacing w:before="16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1429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145" w:line="256" w:lineRule="auto"/>
              <w:ind w:left="126" w:right="37" w:firstLine="72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 </w:t>
            </w:r>
            <w:r>
              <w:rPr>
                <w:b/>
                <w:sz w:val="24"/>
              </w:rPr>
              <w:t xml:space="preserve">в в </w:t>
            </w:r>
            <w:r>
              <w:rPr>
                <w:b/>
                <w:spacing w:val="-2"/>
                <w:sz w:val="24"/>
              </w:rPr>
              <w:t>баллах</w:t>
            </w:r>
          </w:p>
        </w:tc>
        <w:tc>
          <w:tcPr>
            <w:tcW w:w="1365" w:type="dxa"/>
          </w:tcPr>
          <w:p w:rsidR="00F53BCB" w:rsidRDefault="00B526BF">
            <w:pPr>
              <w:pStyle w:val="TableParagraph"/>
              <w:spacing w:before="0" w:line="256" w:lineRule="auto"/>
              <w:ind w:left="190" w:right="183" w:firstLine="8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</w:t>
            </w:r>
          </w:p>
          <w:p w:rsidR="00F53BCB" w:rsidRDefault="00B526BF">
            <w:pPr>
              <w:pStyle w:val="TableParagraph"/>
              <w:spacing w:before="0" w:line="271" w:lineRule="exact"/>
              <w:ind w:left="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показателей</w:t>
            </w:r>
          </w:p>
        </w:tc>
      </w:tr>
      <w:tr w:rsidR="00F53BCB">
        <w:trPr>
          <w:trHeight w:val="1473"/>
        </w:trPr>
        <w:tc>
          <w:tcPr>
            <w:tcW w:w="535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401" w:type="dxa"/>
            <w:gridSpan w:val="2"/>
          </w:tcPr>
          <w:p w:rsidR="00F53BCB" w:rsidRDefault="00B526BF">
            <w:pPr>
              <w:pStyle w:val="TableParagraph"/>
              <w:spacing w:before="1" w:line="254" w:lineRule="auto"/>
              <w:ind w:left="108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 xml:space="preserve">«Интернет» (далее - официальных сайтов </w:t>
            </w:r>
            <w:r>
              <w:rPr>
                <w:position w:val="1"/>
                <w:sz w:val="24"/>
              </w:rPr>
              <w:t>организаций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)</w:t>
            </w:r>
            <w:r>
              <w:rPr>
                <w:spacing w:val="58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(</w:t>
            </w:r>
            <w:r>
              <w:rPr>
                <w:b/>
                <w:spacing w:val="-2"/>
                <w:position w:val="1"/>
                <w:sz w:val="24"/>
              </w:rPr>
              <w:t>П</w:t>
            </w:r>
            <w:r>
              <w:rPr>
                <w:b/>
                <w:spacing w:val="-2"/>
                <w:sz w:val="16"/>
              </w:rPr>
              <w:t>инф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932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685" w:type="dxa"/>
          </w:tcPr>
          <w:p w:rsidR="00F53BCB" w:rsidRDefault="00B526BF">
            <w:pPr>
              <w:pStyle w:val="TableParagraph"/>
              <w:spacing w:before="1" w:line="25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(форме), установленным нормативными правовыми актами</w:t>
            </w:r>
          </w:p>
        </w:tc>
        <w:tc>
          <w:tcPr>
            <w:tcW w:w="4678" w:type="dxa"/>
            <w:gridSpan w:val="2"/>
          </w:tcPr>
          <w:p w:rsidR="00F53BCB" w:rsidRDefault="00B526BF">
            <w:pPr>
              <w:pStyle w:val="TableParagraph"/>
              <w:spacing w:before="1" w:line="256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размещенной на официальном сайте организации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количеству материалов, размещение которых установлено нормативными правовыми</w:t>
            </w:r>
          </w:p>
          <w:p w:rsidR="00F53BCB" w:rsidRDefault="00B526BF">
            <w:pPr>
              <w:pStyle w:val="TableParagraph"/>
              <w:spacing w:before="0" w:line="270" w:lineRule="exact"/>
              <w:ind w:left="107"/>
              <w:jc w:val="left"/>
              <w:rPr>
                <w:b/>
                <w:position w:val="1"/>
                <w:sz w:val="24"/>
              </w:rPr>
            </w:pPr>
            <w:r>
              <w:rPr>
                <w:position w:val="1"/>
                <w:sz w:val="24"/>
              </w:rPr>
              <w:t>актами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(И</w:t>
            </w:r>
            <w:r>
              <w:rPr>
                <w:b/>
                <w:spacing w:val="-2"/>
                <w:sz w:val="16"/>
              </w:rPr>
              <w:t>сайт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418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1365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</w:tr>
      <w:tr w:rsidR="00F53BCB">
        <w:trPr>
          <w:trHeight w:val="6092"/>
        </w:trPr>
        <w:tc>
          <w:tcPr>
            <w:tcW w:w="16014" w:type="dxa"/>
            <w:gridSpan w:val="9"/>
          </w:tcPr>
          <w:p w:rsidR="00F53BCB" w:rsidRDefault="00B526BF">
            <w:pPr>
              <w:pStyle w:val="TableParagraph"/>
              <w:spacing w:before="0" w:line="276" w:lineRule="exact"/>
              <w:ind w:left="107"/>
              <w:jc w:val="left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Вариант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1.</w:t>
            </w:r>
            <w:r>
              <w:rPr>
                <w:sz w:val="24"/>
                <w:u w:val="single"/>
              </w:rPr>
              <w:t>Для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сферы</w:t>
            </w:r>
            <w:r>
              <w:rPr>
                <w:spacing w:val="-2"/>
                <w:sz w:val="24"/>
                <w:u w:val="single"/>
              </w:rPr>
              <w:t xml:space="preserve"> образования</w:t>
            </w:r>
            <w:r>
              <w:rPr>
                <w:spacing w:val="-2"/>
                <w:sz w:val="24"/>
              </w:rPr>
              <w:t>:</w:t>
            </w:r>
          </w:p>
          <w:p w:rsidR="00F53BCB" w:rsidRDefault="00B526BF">
            <w:pPr>
              <w:pStyle w:val="TableParagraph"/>
              <w:tabs>
                <w:tab w:val="left" w:pos="7625"/>
                <w:tab w:val="left" w:pos="10969"/>
              </w:tabs>
              <w:spacing w:before="3" w:line="349" w:lineRule="exact"/>
              <w:ind w:left="5069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инф</w:t>
            </w:r>
            <w:r>
              <w:rPr>
                <w:b/>
                <w:position w:val="1"/>
                <w:sz w:val="24"/>
              </w:rPr>
              <w:t>= (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spacing w:val="67"/>
                <w:position w:val="15"/>
                <w:sz w:val="24"/>
                <w:u w:val="single"/>
              </w:rPr>
              <w:t xml:space="preserve">  </w:t>
            </w:r>
            <w:r>
              <w:rPr>
                <w:b/>
                <w:spacing w:val="-2"/>
                <w:position w:val="15"/>
                <w:sz w:val="24"/>
                <w:u w:val="single"/>
              </w:rPr>
              <w:t>И</w:t>
            </w:r>
            <w:r>
              <w:rPr>
                <w:b/>
                <w:spacing w:val="-2"/>
                <w:position w:val="14"/>
                <w:sz w:val="16"/>
                <w:u w:val="single"/>
              </w:rPr>
              <w:t>стенд</w:t>
            </w:r>
            <w:r>
              <w:rPr>
                <w:b/>
                <w:spacing w:val="-2"/>
                <w:position w:val="15"/>
                <w:sz w:val="24"/>
                <w:u w:val="single"/>
              </w:rPr>
              <w:t>+И</w:t>
            </w:r>
            <w:r>
              <w:rPr>
                <w:b/>
                <w:spacing w:val="-2"/>
                <w:position w:val="14"/>
                <w:sz w:val="16"/>
                <w:u w:val="single"/>
              </w:rPr>
              <w:t>сайт</w:t>
            </w:r>
            <w:r>
              <w:rPr>
                <w:b/>
                <w:position w:val="14"/>
                <w:sz w:val="16"/>
                <w:u w:val="single"/>
              </w:rPr>
              <w:tab/>
            </w:r>
            <w:r>
              <w:rPr>
                <w:b/>
                <w:position w:val="14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)×100,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(1.1)</w:t>
            </w:r>
          </w:p>
          <w:p w:rsidR="00F53BCB" w:rsidRDefault="00B526BF">
            <w:pPr>
              <w:pStyle w:val="TableParagraph"/>
              <w:spacing w:before="0" w:line="209" w:lineRule="exact"/>
              <w:ind w:left="0" w:right="2488"/>
              <w:rPr>
                <w:b/>
                <w:sz w:val="16"/>
              </w:rPr>
            </w:pPr>
            <w:r>
              <w:rPr>
                <w:spacing w:val="-2"/>
                <w:position w:val="1"/>
                <w:sz w:val="24"/>
              </w:rPr>
              <w:t>2×</w:t>
            </w:r>
            <w:r>
              <w:rPr>
                <w:b/>
                <w:spacing w:val="-2"/>
                <w:position w:val="1"/>
                <w:sz w:val="24"/>
              </w:rPr>
              <w:t>И</w:t>
            </w:r>
            <w:r>
              <w:rPr>
                <w:b/>
                <w:spacing w:val="-2"/>
                <w:sz w:val="16"/>
              </w:rPr>
              <w:t>норм</w:t>
            </w:r>
          </w:p>
          <w:p w:rsidR="00F53BCB" w:rsidRDefault="00F53BCB">
            <w:pPr>
              <w:pStyle w:val="TableParagraph"/>
              <w:spacing w:before="92"/>
              <w:ind w:left="0"/>
              <w:jc w:val="left"/>
              <w:rPr>
                <w:b/>
                <w:sz w:val="16"/>
              </w:rPr>
            </w:pPr>
          </w:p>
          <w:p w:rsidR="00F53BCB" w:rsidRDefault="00B526BF">
            <w:pPr>
              <w:pStyle w:val="TableParagraph"/>
              <w:spacing w:before="0"/>
              <w:ind w:left="107" w:right="225"/>
              <w:jc w:val="left"/>
              <w:rPr>
                <w:sz w:val="24"/>
              </w:rPr>
            </w:pPr>
            <w:r>
              <w:rPr>
                <w:position w:val="1"/>
                <w:sz w:val="24"/>
              </w:rPr>
              <w:t>В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случае,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если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материалов/единиц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информации,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размещение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которых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установлено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нормативными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правовыми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актами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</w:t>
            </w:r>
            <w:r>
              <w:rPr>
                <w:b/>
                <w:position w:val="1"/>
                <w:sz w:val="24"/>
              </w:rPr>
              <w:t>И</w:t>
            </w:r>
            <w:r>
              <w:rPr>
                <w:b/>
                <w:sz w:val="16"/>
              </w:rPr>
              <w:t>норм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),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стенде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и </w:t>
            </w:r>
            <w:r>
              <w:rPr>
                <w:sz w:val="24"/>
              </w:rPr>
              <w:t>на сайте различается, расчет производится по формуле:</w:t>
            </w:r>
          </w:p>
          <w:p w:rsidR="00F53BCB" w:rsidRDefault="00F53BCB">
            <w:pPr>
              <w:pStyle w:val="TableParagraph"/>
              <w:spacing w:before="4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tabs>
                <w:tab w:val="left" w:pos="7061"/>
                <w:tab w:val="left" w:pos="8055"/>
                <w:tab w:val="left" w:pos="8948"/>
                <w:tab w:val="left" w:pos="9898"/>
                <w:tab w:val="left" w:pos="11567"/>
              </w:tabs>
              <w:spacing w:before="0" w:line="349" w:lineRule="exact"/>
              <w:ind w:left="5088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инф</w:t>
            </w:r>
            <w:r>
              <w:rPr>
                <w:b/>
                <w:position w:val="1"/>
                <w:sz w:val="24"/>
              </w:rPr>
              <w:t xml:space="preserve">= </w:t>
            </w:r>
            <w:r>
              <w:rPr>
                <w:b/>
                <w:spacing w:val="80"/>
                <w:w w:val="150"/>
                <w:position w:val="15"/>
                <w:sz w:val="24"/>
                <w:u w:val="single"/>
              </w:rPr>
              <w:t xml:space="preserve"> </w:t>
            </w:r>
            <w:r>
              <w:rPr>
                <w:b/>
                <w:position w:val="15"/>
                <w:sz w:val="24"/>
                <w:u w:val="single"/>
              </w:rPr>
              <w:t>1</w:t>
            </w:r>
            <w:r>
              <w:rPr>
                <w:b/>
                <w:spacing w:val="80"/>
                <w:w w:val="150"/>
                <w:position w:val="15"/>
                <w:sz w:val="24"/>
                <w:u w:val="single"/>
              </w:rPr>
              <w:t xml:space="preserve"> </w:t>
            </w:r>
            <w:r>
              <w:rPr>
                <w:b/>
                <w:spacing w:val="-21"/>
                <w:w w:val="150"/>
                <w:position w:val="15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× (</w:t>
            </w:r>
            <w:r>
              <w:rPr>
                <w:b/>
                <w:spacing w:val="6"/>
                <w:position w:val="1"/>
                <w:sz w:val="24"/>
              </w:rPr>
              <w:t xml:space="preserve"> </w:t>
            </w:r>
            <w:r>
              <w:rPr>
                <w:b/>
                <w:position w:val="15"/>
                <w:sz w:val="24"/>
                <w:u w:val="single"/>
              </w:rPr>
              <w:tab/>
            </w:r>
            <w:r>
              <w:rPr>
                <w:b/>
                <w:spacing w:val="-2"/>
                <w:position w:val="15"/>
                <w:sz w:val="24"/>
                <w:u w:val="single"/>
              </w:rPr>
              <w:t>И</w:t>
            </w:r>
            <w:r>
              <w:rPr>
                <w:b/>
                <w:spacing w:val="-2"/>
                <w:position w:val="14"/>
                <w:sz w:val="16"/>
                <w:u w:val="single"/>
              </w:rPr>
              <w:t>стенд</w:t>
            </w:r>
            <w:r>
              <w:rPr>
                <w:b/>
                <w:position w:val="14"/>
                <w:sz w:val="16"/>
                <w:u w:val="single"/>
              </w:rPr>
              <w:tab/>
            </w:r>
            <w:r>
              <w:rPr>
                <w:b/>
                <w:spacing w:val="80"/>
                <w:position w:val="14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98"/>
                <w:position w:val="1"/>
                <w:sz w:val="24"/>
              </w:rPr>
              <w:t xml:space="preserve"> </w:t>
            </w:r>
            <w:r>
              <w:rPr>
                <w:b/>
                <w:position w:val="15"/>
                <w:sz w:val="24"/>
                <w:u w:val="single"/>
              </w:rPr>
              <w:tab/>
            </w:r>
            <w:r>
              <w:rPr>
                <w:b/>
                <w:spacing w:val="-4"/>
                <w:position w:val="15"/>
                <w:sz w:val="24"/>
                <w:u w:val="single"/>
              </w:rPr>
              <w:t>И</w:t>
            </w:r>
            <w:r>
              <w:rPr>
                <w:b/>
                <w:spacing w:val="-4"/>
                <w:position w:val="14"/>
                <w:sz w:val="16"/>
                <w:u w:val="single"/>
              </w:rPr>
              <w:t>сайт</w:t>
            </w:r>
            <w:r>
              <w:rPr>
                <w:b/>
                <w:position w:val="14"/>
                <w:sz w:val="16"/>
                <w:u w:val="single"/>
              </w:rPr>
              <w:tab/>
            </w:r>
            <w:r>
              <w:rPr>
                <w:b/>
                <w:position w:val="14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)×100,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(1.1)</w:t>
            </w:r>
          </w:p>
          <w:p w:rsidR="00F53BCB" w:rsidRDefault="00B526BF">
            <w:pPr>
              <w:pStyle w:val="TableParagraph"/>
              <w:tabs>
                <w:tab w:val="left" w:pos="6850"/>
                <w:tab w:val="left" w:pos="8737"/>
              </w:tabs>
              <w:spacing w:before="0" w:line="209" w:lineRule="exact"/>
              <w:ind w:left="5945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position w:val="1"/>
                <w:sz w:val="24"/>
              </w:rPr>
              <w:t>2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И</w:t>
            </w:r>
            <w:r>
              <w:rPr>
                <w:b/>
                <w:spacing w:val="-2"/>
                <w:sz w:val="16"/>
              </w:rPr>
              <w:t>норм-</w:t>
            </w:r>
            <w:r>
              <w:rPr>
                <w:b/>
                <w:spacing w:val="-4"/>
                <w:sz w:val="16"/>
              </w:rPr>
              <w:t>стенд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И</w:t>
            </w:r>
            <w:r>
              <w:rPr>
                <w:b/>
                <w:spacing w:val="-2"/>
                <w:sz w:val="16"/>
              </w:rPr>
              <w:t>норм-</w:t>
            </w:r>
            <w:r>
              <w:rPr>
                <w:b/>
                <w:spacing w:val="-4"/>
                <w:sz w:val="16"/>
              </w:rPr>
              <w:t>сайт</w:t>
            </w:r>
          </w:p>
          <w:p w:rsidR="00F53BCB" w:rsidRDefault="00F53BCB">
            <w:pPr>
              <w:pStyle w:val="TableParagraph"/>
              <w:spacing w:before="93"/>
              <w:ind w:left="0"/>
              <w:jc w:val="left"/>
              <w:rPr>
                <w:b/>
                <w:sz w:val="16"/>
              </w:rPr>
            </w:pPr>
          </w:p>
          <w:p w:rsidR="00F53BCB" w:rsidRDefault="00B526BF">
            <w:pPr>
              <w:pStyle w:val="TableParagraph"/>
              <w:spacing w:before="0" w:line="276" w:lineRule="exact"/>
              <w:ind w:left="8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И</w:t>
            </w:r>
            <w:r>
              <w:rPr>
                <w:b/>
                <w:sz w:val="16"/>
              </w:rPr>
              <w:t>стенд</w:t>
            </w:r>
            <w:r>
              <w:rPr>
                <w:position w:val="1"/>
                <w:sz w:val="24"/>
              </w:rPr>
              <w:t xml:space="preserve">– объем информации </w:t>
            </w:r>
            <w:r>
              <w:rPr>
                <w:i/>
                <w:position w:val="1"/>
                <w:sz w:val="24"/>
              </w:rPr>
              <w:t>(количество материалов/единиц информации)</w:t>
            </w:r>
            <w:r>
              <w:rPr>
                <w:position w:val="1"/>
                <w:sz w:val="24"/>
              </w:rPr>
              <w:t xml:space="preserve">, размещенной на информационных стендах в помещении организации; </w:t>
            </w:r>
            <w:r>
              <w:rPr>
                <w:b/>
                <w:position w:val="1"/>
                <w:sz w:val="24"/>
              </w:rPr>
              <w:t>И</w:t>
            </w:r>
            <w:r>
              <w:rPr>
                <w:b/>
                <w:sz w:val="16"/>
              </w:rPr>
              <w:t>сайт</w:t>
            </w:r>
            <w:r>
              <w:rPr>
                <w:b/>
                <w:position w:val="1"/>
                <w:sz w:val="24"/>
              </w:rPr>
              <w:t>–</w:t>
            </w:r>
            <w:r>
              <w:rPr>
                <w:position w:val="1"/>
                <w:sz w:val="24"/>
              </w:rPr>
              <w:t>объем</w:t>
            </w:r>
            <w:r>
              <w:rPr>
                <w:spacing w:val="3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информации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(количество</w:t>
            </w:r>
            <w:r>
              <w:rPr>
                <w:i/>
                <w:spacing w:val="39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материалов/единиц</w:t>
            </w:r>
            <w:r>
              <w:rPr>
                <w:i/>
                <w:spacing w:val="39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информации)</w:t>
            </w:r>
            <w:r>
              <w:rPr>
                <w:position w:val="1"/>
                <w:sz w:val="24"/>
              </w:rPr>
              <w:t>,</w:t>
            </w:r>
            <w:r>
              <w:rPr>
                <w:spacing w:val="3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размещенной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3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официальном</w:t>
            </w:r>
            <w:r>
              <w:rPr>
                <w:spacing w:val="3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сайте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3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сети</w:t>
            </w:r>
            <w:r>
              <w:rPr>
                <w:spacing w:val="3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"Интернет» </w:t>
            </w:r>
            <w:r>
              <w:rPr>
                <w:sz w:val="24"/>
              </w:rPr>
              <w:t>(далее – официальный сайт организации);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И</w:t>
            </w:r>
            <w:r>
              <w:rPr>
                <w:b/>
                <w:sz w:val="16"/>
              </w:rPr>
              <w:t>норм</w:t>
            </w:r>
            <w:r>
              <w:rPr>
                <w:position w:val="1"/>
                <w:sz w:val="24"/>
              </w:rPr>
              <w:t xml:space="preserve">– объем информации </w:t>
            </w:r>
            <w:r>
              <w:rPr>
                <w:i/>
                <w:position w:val="1"/>
                <w:sz w:val="24"/>
              </w:rPr>
              <w:t>(количество материалов/единиц информации)</w:t>
            </w:r>
            <w:r>
              <w:rPr>
                <w:position w:val="1"/>
                <w:sz w:val="24"/>
              </w:rPr>
              <w:t xml:space="preserve">, размещение которой установлено нормативными правовыми актами, в </w:t>
            </w:r>
            <w:r>
              <w:rPr>
                <w:sz w:val="24"/>
              </w:rPr>
              <w:t>случае, если требования к объему информации на стенде и сайте организации совпадают;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И</w:t>
            </w:r>
            <w:r>
              <w:rPr>
                <w:b/>
                <w:sz w:val="16"/>
              </w:rPr>
              <w:t>норм-стенд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–</w:t>
            </w:r>
            <w:r>
              <w:rPr>
                <w:b/>
                <w:spacing w:val="7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объем</w:t>
            </w:r>
            <w:r>
              <w:rPr>
                <w:spacing w:val="7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информации</w:t>
            </w:r>
            <w:r>
              <w:rPr>
                <w:spacing w:val="76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(количество</w:t>
            </w:r>
            <w:r>
              <w:rPr>
                <w:i/>
                <w:spacing w:val="75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материалов/единиц</w:t>
            </w:r>
            <w:r>
              <w:rPr>
                <w:i/>
                <w:spacing w:val="73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информации)</w:t>
            </w:r>
            <w:r>
              <w:rPr>
                <w:position w:val="1"/>
                <w:sz w:val="24"/>
              </w:rPr>
              <w:t>,</w:t>
            </w:r>
            <w:r>
              <w:rPr>
                <w:spacing w:val="7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размещение</w:t>
            </w:r>
            <w:r>
              <w:rPr>
                <w:spacing w:val="7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которой</w:t>
            </w:r>
            <w:r>
              <w:rPr>
                <w:spacing w:val="7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7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стенде</w:t>
            </w:r>
            <w:r>
              <w:rPr>
                <w:spacing w:val="7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7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помещении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организации </w:t>
            </w:r>
            <w:r>
              <w:rPr>
                <w:sz w:val="24"/>
              </w:rPr>
              <w:t>установлено нормативными правовыми актами;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И</w:t>
            </w:r>
            <w:r>
              <w:rPr>
                <w:b/>
                <w:sz w:val="16"/>
              </w:rPr>
              <w:t>норм-сайт</w:t>
            </w:r>
            <w:r>
              <w:rPr>
                <w:b/>
                <w:spacing w:val="47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–</w:t>
            </w:r>
            <w:r>
              <w:rPr>
                <w:b/>
                <w:spacing w:val="2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объем</w:t>
            </w:r>
            <w:r>
              <w:rPr>
                <w:spacing w:val="2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информации</w:t>
            </w:r>
            <w:r>
              <w:rPr>
                <w:spacing w:val="32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(количество</w:t>
            </w:r>
            <w:r>
              <w:rPr>
                <w:i/>
                <w:spacing w:val="29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материалов/единиц</w:t>
            </w:r>
            <w:r>
              <w:rPr>
                <w:i/>
                <w:spacing w:val="30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информации)</w:t>
            </w:r>
            <w:r>
              <w:rPr>
                <w:position w:val="1"/>
                <w:sz w:val="24"/>
              </w:rPr>
              <w:t>,</w:t>
            </w:r>
            <w:r>
              <w:rPr>
                <w:spacing w:val="2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размещение</w:t>
            </w:r>
            <w:r>
              <w:rPr>
                <w:spacing w:val="28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которой</w:t>
            </w:r>
            <w:r>
              <w:rPr>
                <w:spacing w:val="3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28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официальном</w:t>
            </w:r>
            <w:r>
              <w:rPr>
                <w:spacing w:val="2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сайте</w:t>
            </w:r>
            <w:r>
              <w:rPr>
                <w:spacing w:val="3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</w:t>
            </w:r>
            <w:r>
              <w:rPr>
                <w:spacing w:val="2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29"/>
                <w:position w:val="1"/>
                <w:sz w:val="24"/>
              </w:rPr>
              <w:t xml:space="preserve"> </w:t>
            </w:r>
            <w:r>
              <w:rPr>
                <w:spacing w:val="-4"/>
                <w:position w:val="1"/>
                <w:sz w:val="24"/>
              </w:rPr>
              <w:t>сети</w:t>
            </w:r>
          </w:p>
          <w:p w:rsidR="00F53BCB" w:rsidRDefault="00B526BF">
            <w:pPr>
              <w:pStyle w:val="TableParagraph"/>
              <w:spacing w:before="1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«Интернет»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установлено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актами;</w:t>
            </w:r>
          </w:p>
        </w:tc>
      </w:tr>
      <w:tr w:rsidR="00F53BCB">
        <w:trPr>
          <w:trHeight w:val="553"/>
        </w:trPr>
        <w:tc>
          <w:tcPr>
            <w:tcW w:w="3276" w:type="dxa"/>
            <w:gridSpan w:val="2"/>
            <w:tcBorders>
              <w:bottom w:val="double" w:sz="4" w:space="0" w:color="000000"/>
            </w:tcBorders>
          </w:tcPr>
          <w:p w:rsidR="00F53BCB" w:rsidRDefault="00B526BF">
            <w:pPr>
              <w:pStyle w:val="TableParagraph"/>
              <w:spacing w:before="0" w:line="275" w:lineRule="exact"/>
              <w:ind w:left="0" w:right="17"/>
              <w:rPr>
                <w:sz w:val="24"/>
              </w:rPr>
            </w:pPr>
            <w:r>
              <w:rPr>
                <w:spacing w:val="-2"/>
                <w:sz w:val="24"/>
              </w:rPr>
              <w:t>Сфера</w:t>
            </w:r>
          </w:p>
        </w:tc>
        <w:tc>
          <w:tcPr>
            <w:tcW w:w="9589" w:type="dxa"/>
            <w:gridSpan w:val="4"/>
            <w:tcBorders>
              <w:bottom w:val="double" w:sz="4" w:space="0" w:color="000000"/>
            </w:tcBorders>
          </w:tcPr>
          <w:p w:rsidR="00F53BCB" w:rsidRDefault="00B526BF">
            <w:pPr>
              <w:pStyle w:val="TableParagraph"/>
              <w:spacing w:before="0" w:line="275" w:lineRule="exact"/>
              <w:ind w:left="3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актов</w:t>
            </w:r>
          </w:p>
        </w:tc>
        <w:tc>
          <w:tcPr>
            <w:tcW w:w="3149" w:type="dxa"/>
            <w:gridSpan w:val="3"/>
            <w:tcBorders>
              <w:bottom w:val="double" w:sz="4" w:space="0" w:color="000000"/>
            </w:tcBorders>
          </w:tcPr>
          <w:p w:rsidR="00F53BCB" w:rsidRDefault="00B526BF">
            <w:pPr>
              <w:pStyle w:val="TableParagraph"/>
              <w:spacing w:before="0" w:line="275" w:lineRule="exact"/>
              <w:ind w:left="620"/>
              <w:jc w:val="left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2"/>
                <w:sz w:val="24"/>
              </w:rPr>
              <w:t xml:space="preserve"> информации</w:t>
            </w:r>
          </w:p>
          <w:p w:rsidR="00F53BCB" w:rsidRDefault="00B526BF">
            <w:pPr>
              <w:pStyle w:val="TableParagraph"/>
              <w:spacing w:before="0" w:line="259" w:lineRule="exact"/>
              <w:ind w:left="62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(количество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единиц</w:t>
            </w:r>
          </w:p>
        </w:tc>
      </w:tr>
    </w:tbl>
    <w:p w:rsidR="00F53BCB" w:rsidRDefault="00F53BCB">
      <w:pPr>
        <w:pStyle w:val="TableParagraph"/>
        <w:spacing w:line="259" w:lineRule="exact"/>
        <w:jc w:val="left"/>
        <w:rPr>
          <w:i/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741"/>
        <w:gridCol w:w="660"/>
        <w:gridCol w:w="932"/>
        <w:gridCol w:w="3685"/>
        <w:gridCol w:w="4312"/>
        <w:gridCol w:w="366"/>
        <w:gridCol w:w="1450"/>
        <w:gridCol w:w="1346"/>
      </w:tblGrid>
      <w:tr w:rsidR="00F53BCB">
        <w:trPr>
          <w:trHeight w:val="1178"/>
        </w:trPr>
        <w:tc>
          <w:tcPr>
            <w:tcW w:w="551" w:type="dxa"/>
            <w:tcBorders>
              <w:bottom w:val="double" w:sz="4" w:space="0" w:color="000000"/>
            </w:tcBorders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21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401" w:type="dxa"/>
            <w:gridSpan w:val="2"/>
            <w:tcBorders>
              <w:bottom w:val="double" w:sz="4" w:space="0" w:color="000000"/>
            </w:tcBorders>
          </w:tcPr>
          <w:p w:rsidR="00F53BCB" w:rsidRDefault="00F53BCB">
            <w:pPr>
              <w:pStyle w:val="TableParagraph"/>
              <w:spacing w:before="16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2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932" w:type="dxa"/>
            <w:tcBorders>
              <w:bottom w:val="double" w:sz="4" w:space="0" w:color="000000"/>
            </w:tcBorders>
          </w:tcPr>
          <w:p w:rsidR="00F53BCB" w:rsidRDefault="00B526BF">
            <w:pPr>
              <w:pStyle w:val="TableParagraph"/>
              <w:spacing w:before="0" w:line="256" w:lineRule="auto"/>
              <w:ind w:left="129" w:right="102" w:hanging="5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</w:t>
            </w:r>
          </w:p>
          <w:p w:rsidR="00F53BCB" w:rsidRDefault="00B526BF">
            <w:pPr>
              <w:pStyle w:val="TableParagraph"/>
              <w:spacing w:before="0" w:line="273" w:lineRule="exact"/>
              <w:ind w:left="3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зателей</w:t>
            </w:r>
          </w:p>
        </w:tc>
        <w:tc>
          <w:tcPr>
            <w:tcW w:w="3685" w:type="dxa"/>
            <w:tcBorders>
              <w:bottom w:val="double" w:sz="4" w:space="0" w:color="000000"/>
            </w:tcBorders>
          </w:tcPr>
          <w:p w:rsidR="00F53BCB" w:rsidRDefault="00F53BCB">
            <w:pPr>
              <w:pStyle w:val="TableParagraph"/>
              <w:spacing w:before="16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08" w:hanging="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качества, подлежащие оценке</w:t>
            </w:r>
          </w:p>
        </w:tc>
        <w:tc>
          <w:tcPr>
            <w:tcW w:w="4678" w:type="dxa"/>
            <w:gridSpan w:val="2"/>
            <w:tcBorders>
              <w:bottom w:val="double" w:sz="4" w:space="0" w:color="000000"/>
            </w:tcBorders>
          </w:tcPr>
          <w:p w:rsidR="00F53BCB" w:rsidRDefault="00F53BCB">
            <w:pPr>
              <w:pStyle w:val="TableParagraph"/>
              <w:spacing w:before="16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1429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50" w:type="dxa"/>
            <w:tcBorders>
              <w:bottom w:val="double" w:sz="4" w:space="0" w:color="000000"/>
            </w:tcBorders>
          </w:tcPr>
          <w:p w:rsidR="00F53BCB" w:rsidRDefault="00B526BF">
            <w:pPr>
              <w:pStyle w:val="TableParagraph"/>
              <w:spacing w:before="145" w:line="256" w:lineRule="auto"/>
              <w:ind w:left="126" w:right="157" w:firstLine="72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 </w:t>
            </w:r>
            <w:r>
              <w:rPr>
                <w:b/>
                <w:sz w:val="24"/>
              </w:rPr>
              <w:t xml:space="preserve">в в </w:t>
            </w:r>
            <w:r>
              <w:rPr>
                <w:b/>
                <w:spacing w:val="-2"/>
                <w:sz w:val="24"/>
              </w:rPr>
              <w:t>баллах</w:t>
            </w:r>
          </w:p>
        </w:tc>
        <w:tc>
          <w:tcPr>
            <w:tcW w:w="1346" w:type="dxa"/>
            <w:tcBorders>
              <w:bottom w:val="double" w:sz="4" w:space="0" w:color="000000"/>
            </w:tcBorders>
          </w:tcPr>
          <w:p w:rsidR="00F53BCB" w:rsidRDefault="00B526BF">
            <w:pPr>
              <w:pStyle w:val="TableParagraph"/>
              <w:spacing w:before="0" w:line="256" w:lineRule="auto"/>
              <w:ind w:left="157" w:right="196" w:firstLine="8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</w:t>
            </w:r>
          </w:p>
          <w:p w:rsidR="00F53BCB" w:rsidRDefault="00B526BF">
            <w:pPr>
              <w:pStyle w:val="TableParagraph"/>
              <w:spacing w:before="0" w:line="273" w:lineRule="exact"/>
              <w:ind w:left="-2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показателей</w:t>
            </w:r>
          </w:p>
        </w:tc>
      </w:tr>
      <w:tr w:rsidR="00F53BCB">
        <w:trPr>
          <w:trHeight w:val="265"/>
        </w:trPr>
        <w:tc>
          <w:tcPr>
            <w:tcW w:w="3292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9589" w:type="dxa"/>
            <w:gridSpan w:val="4"/>
            <w:vMerge w:val="restart"/>
            <w:tcBorders>
              <w:top w:val="double" w:sz="4" w:space="0" w:color="000000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162" w:type="dxa"/>
            <w:gridSpan w:val="3"/>
            <w:tcBorders>
              <w:top w:val="double" w:sz="4" w:space="0" w:color="000000"/>
              <w:right w:val="double" w:sz="4" w:space="0" w:color="000000"/>
            </w:tcBorders>
          </w:tcPr>
          <w:p w:rsidR="00F53BCB" w:rsidRDefault="00B526BF">
            <w:pPr>
              <w:pStyle w:val="TableParagraph"/>
              <w:spacing w:before="0" w:line="246" w:lineRule="exact"/>
              <w:ind w:left="956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информации)</w:t>
            </w:r>
          </w:p>
        </w:tc>
      </w:tr>
      <w:tr w:rsidR="00F53BCB">
        <w:trPr>
          <w:trHeight w:val="551"/>
        </w:trPr>
        <w:tc>
          <w:tcPr>
            <w:tcW w:w="3292" w:type="dxa"/>
            <w:gridSpan w:val="2"/>
            <w:vMerge/>
            <w:tcBorders>
              <w:top w:val="nil"/>
              <w:left w:val="double" w:sz="4" w:space="0" w:color="000000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4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1816" w:type="dxa"/>
            <w:gridSpan w:val="2"/>
          </w:tcPr>
          <w:p w:rsidR="00F53BCB" w:rsidRDefault="00B526BF">
            <w:pPr>
              <w:pStyle w:val="TableParagraph"/>
              <w:spacing w:before="0" w:line="275" w:lineRule="exact"/>
              <w:ind w:left="0" w:right="684"/>
              <w:jc w:val="righ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стенде</w:t>
            </w:r>
          </w:p>
          <w:p w:rsidR="00F53BCB" w:rsidRDefault="00B526BF">
            <w:pPr>
              <w:pStyle w:val="TableParagraph"/>
              <w:spacing w:before="0" w:line="257" w:lineRule="exact"/>
              <w:ind w:left="0" w:right="7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*</w:t>
            </w:r>
          </w:p>
        </w:tc>
        <w:tc>
          <w:tcPr>
            <w:tcW w:w="1346" w:type="dxa"/>
            <w:tcBorders>
              <w:right w:val="double" w:sz="4" w:space="0" w:color="000000"/>
            </w:tcBorders>
          </w:tcPr>
          <w:p w:rsidR="00F53BCB" w:rsidRDefault="00B526BF">
            <w:pPr>
              <w:pStyle w:val="TableParagraph"/>
              <w:spacing w:before="0" w:line="275" w:lineRule="exact"/>
              <w:ind w:left="136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сайте</w:t>
            </w:r>
          </w:p>
        </w:tc>
      </w:tr>
      <w:tr w:rsidR="00F53BCB">
        <w:trPr>
          <w:trHeight w:val="1104"/>
        </w:trPr>
        <w:tc>
          <w:tcPr>
            <w:tcW w:w="3292" w:type="dxa"/>
            <w:gridSpan w:val="2"/>
            <w:tcBorders>
              <w:left w:val="double" w:sz="4" w:space="0" w:color="000000"/>
            </w:tcBorders>
          </w:tcPr>
          <w:p w:rsidR="00F53BCB" w:rsidRDefault="00B526BF">
            <w:pPr>
              <w:pStyle w:val="TableParagraph"/>
              <w:spacing w:before="0"/>
              <w:ind w:left="84" w:right="5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i/>
                <w:sz w:val="24"/>
              </w:rPr>
              <w:t>(высшее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дополнительное</w:t>
            </w:r>
          </w:p>
          <w:p w:rsidR="00F53BCB" w:rsidRDefault="00B526BF">
            <w:pPr>
              <w:pStyle w:val="TableParagraph"/>
              <w:spacing w:before="0" w:line="270" w:lineRule="atLeast"/>
              <w:ind w:left="84" w:right="51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профессиональное образование)</w:t>
            </w:r>
          </w:p>
        </w:tc>
        <w:tc>
          <w:tcPr>
            <w:tcW w:w="9589" w:type="dxa"/>
            <w:gridSpan w:val="4"/>
          </w:tcPr>
          <w:p w:rsidR="00F53BCB" w:rsidRDefault="00B526BF">
            <w:pPr>
              <w:pStyle w:val="TableParagraph"/>
              <w:spacing w:before="0"/>
              <w:ind w:left="107" w:right="222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статья 29 Федерального закона «Об образовании в Российской Федерации» постановление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№582 </w:t>
            </w:r>
            <w:r>
              <w:rPr>
                <w:i/>
                <w:sz w:val="24"/>
              </w:rPr>
              <w:t>(приложение 3 к расчету показателя 1.1)</w:t>
            </w:r>
          </w:p>
        </w:tc>
        <w:tc>
          <w:tcPr>
            <w:tcW w:w="1816" w:type="dxa"/>
            <w:gridSpan w:val="2"/>
          </w:tcPr>
          <w:p w:rsidR="00F53BCB" w:rsidRDefault="00B526BF">
            <w:pPr>
              <w:pStyle w:val="TableParagraph"/>
              <w:spacing w:before="0" w:line="275" w:lineRule="exact"/>
              <w:ind w:left="48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17(15**)</w:t>
            </w:r>
          </w:p>
        </w:tc>
        <w:tc>
          <w:tcPr>
            <w:tcW w:w="1346" w:type="dxa"/>
            <w:tcBorders>
              <w:right w:val="double" w:sz="4" w:space="0" w:color="000000"/>
            </w:tcBorders>
          </w:tcPr>
          <w:p w:rsidR="00F53BCB" w:rsidRDefault="00B526BF">
            <w:pPr>
              <w:pStyle w:val="TableParagraph"/>
              <w:spacing w:before="0" w:line="275" w:lineRule="exact"/>
              <w:ind w:left="25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50(44**)</w:t>
            </w:r>
          </w:p>
        </w:tc>
      </w:tr>
      <w:tr w:rsidR="00F53BCB">
        <w:trPr>
          <w:trHeight w:val="1931"/>
        </w:trPr>
        <w:tc>
          <w:tcPr>
            <w:tcW w:w="3292" w:type="dxa"/>
            <w:gridSpan w:val="2"/>
            <w:tcBorders>
              <w:left w:val="double" w:sz="4" w:space="0" w:color="000000"/>
            </w:tcBorders>
          </w:tcPr>
          <w:p w:rsidR="00F53BCB" w:rsidRDefault="00B526BF">
            <w:pPr>
              <w:pStyle w:val="TableParagraph"/>
              <w:spacing w:before="0"/>
              <w:ind w:left="84" w:right="208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i/>
                <w:sz w:val="24"/>
              </w:rPr>
              <w:t>(основное общее образование, средне</w:t>
            </w:r>
          </w:p>
          <w:p w:rsidR="00F53BCB" w:rsidRDefault="00B526BF">
            <w:pPr>
              <w:pStyle w:val="TableParagraph"/>
              <w:spacing w:before="0"/>
              <w:ind w:left="84" w:right="51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профессиональное образование,</w:t>
            </w:r>
          </w:p>
          <w:p w:rsidR="00F53BCB" w:rsidRDefault="00B526BF">
            <w:pPr>
              <w:pStyle w:val="TableParagraph"/>
              <w:spacing w:before="0"/>
              <w:ind w:left="84" w:right="26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обучение, дополнительное общее</w:t>
            </w:r>
          </w:p>
          <w:p w:rsidR="00F53BCB" w:rsidRDefault="00B526BF">
            <w:pPr>
              <w:pStyle w:val="TableParagraph"/>
              <w:spacing w:before="0" w:line="257" w:lineRule="exact"/>
              <w:ind w:left="84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образование)</w:t>
            </w:r>
          </w:p>
        </w:tc>
        <w:tc>
          <w:tcPr>
            <w:tcW w:w="9589" w:type="dxa"/>
            <w:gridSpan w:val="4"/>
          </w:tcPr>
          <w:p w:rsidR="00F53BCB" w:rsidRDefault="00B526BF">
            <w:pPr>
              <w:pStyle w:val="TableParagraph"/>
              <w:spacing w:before="0"/>
              <w:ind w:left="107" w:right="222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статья 29 Федерального закона «Об образовании в Российской Федерации» постановление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№582 </w:t>
            </w:r>
            <w:r>
              <w:rPr>
                <w:i/>
                <w:sz w:val="24"/>
              </w:rPr>
              <w:t>(приложение 3 к расчету показателя 1.1)</w:t>
            </w:r>
          </w:p>
        </w:tc>
        <w:tc>
          <w:tcPr>
            <w:tcW w:w="1816" w:type="dxa"/>
            <w:gridSpan w:val="2"/>
          </w:tcPr>
          <w:p w:rsidR="00F53BCB" w:rsidRDefault="00B526BF">
            <w:pPr>
              <w:pStyle w:val="TableParagraph"/>
              <w:spacing w:before="0" w:line="275" w:lineRule="exact"/>
              <w:ind w:left="60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15(**)</w:t>
            </w:r>
          </w:p>
        </w:tc>
        <w:tc>
          <w:tcPr>
            <w:tcW w:w="1346" w:type="dxa"/>
            <w:tcBorders>
              <w:right w:val="double" w:sz="4" w:space="0" w:color="000000"/>
            </w:tcBorders>
          </w:tcPr>
          <w:p w:rsidR="00F53BCB" w:rsidRDefault="00B526BF">
            <w:pPr>
              <w:pStyle w:val="TableParagraph"/>
              <w:spacing w:before="0" w:line="275" w:lineRule="exact"/>
              <w:ind w:left="37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50(**)</w:t>
            </w:r>
          </w:p>
        </w:tc>
      </w:tr>
      <w:tr w:rsidR="00F53BCB">
        <w:trPr>
          <w:trHeight w:val="1379"/>
        </w:trPr>
        <w:tc>
          <w:tcPr>
            <w:tcW w:w="16043" w:type="dxa"/>
            <w:gridSpan w:val="9"/>
          </w:tcPr>
          <w:p w:rsidR="00F53BCB" w:rsidRDefault="00B526BF">
            <w:pPr>
              <w:pStyle w:val="TableParagraph"/>
              <w:spacing w:before="0"/>
              <w:ind w:left="123"/>
              <w:jc w:val="left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материалов/единиц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согласовано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федеральным органом исполнительной власти в соответствующей сфере деятельности.</w:t>
            </w:r>
          </w:p>
          <w:p w:rsidR="00F53BCB" w:rsidRDefault="00B526BF">
            <w:pPr>
              <w:pStyle w:val="TableParagraph"/>
              <w:spacing w:before="0"/>
              <w:ind w:left="123"/>
              <w:jc w:val="left"/>
              <w:rPr>
                <w:sz w:val="24"/>
              </w:rPr>
            </w:pPr>
            <w:r>
              <w:rPr>
                <w:sz w:val="24"/>
              </w:rPr>
              <w:t>**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(лицензируемых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общежитий,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интернатов, платных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пр.)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требуется,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нормативное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материалов/единиц</w:t>
            </w:r>
          </w:p>
          <w:p w:rsidR="00F53BCB" w:rsidRDefault="00B526BF">
            <w:pPr>
              <w:pStyle w:val="TableParagraph"/>
              <w:spacing w:before="0" w:line="257" w:lineRule="exact"/>
              <w:ind w:left="123"/>
              <w:jc w:val="left"/>
              <w:rPr>
                <w:position w:val="1"/>
                <w:sz w:val="24"/>
              </w:rPr>
            </w:pPr>
            <w:r>
              <w:rPr>
                <w:position w:val="1"/>
                <w:sz w:val="24"/>
              </w:rPr>
              <w:t>информации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</w:t>
            </w:r>
            <w:r>
              <w:rPr>
                <w:b/>
                <w:position w:val="1"/>
                <w:sz w:val="24"/>
              </w:rPr>
              <w:t>И</w:t>
            </w:r>
            <w:r>
              <w:rPr>
                <w:b/>
                <w:sz w:val="16"/>
              </w:rPr>
              <w:t>норм</w:t>
            </w:r>
            <w:r>
              <w:rPr>
                <w:position w:val="1"/>
                <w:sz w:val="24"/>
              </w:rPr>
              <w:t>)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уменьшается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соответствующее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единиц.</w:t>
            </w:r>
          </w:p>
        </w:tc>
      </w:tr>
    </w:tbl>
    <w:p w:rsidR="00F53BCB" w:rsidRDefault="00F53BCB">
      <w:pPr>
        <w:pStyle w:val="TableParagraph"/>
        <w:spacing w:line="257" w:lineRule="exact"/>
        <w:jc w:val="left"/>
        <w:rPr>
          <w:position w:val="1"/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B526BF">
      <w:pPr>
        <w:pStyle w:val="2"/>
        <w:spacing w:before="74"/>
        <w:ind w:left="31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31807488" behindDoc="1" locked="0" layoutInCell="1" allowOverlap="1">
                <wp:simplePos x="0" y="0"/>
                <wp:positionH relativeFrom="page">
                  <wp:posOffset>356616</wp:posOffset>
                </wp:positionH>
                <wp:positionV relativeFrom="paragraph">
                  <wp:posOffset>41655</wp:posOffset>
                </wp:positionV>
                <wp:extent cx="10088880" cy="259016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88880" cy="25901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88880" h="2590165">
                              <a:moveTo>
                                <a:pt x="10088867" y="0"/>
                              </a:moveTo>
                              <a:lnTo>
                                <a:pt x="10082784" y="0"/>
                              </a:lnTo>
                              <a:lnTo>
                                <a:pt x="10082784" y="6096"/>
                              </a:lnTo>
                              <a:lnTo>
                                <a:pt x="10082784" y="2583815"/>
                              </a:lnTo>
                              <a:lnTo>
                                <a:pt x="6096" y="2583815"/>
                              </a:lnTo>
                              <a:lnTo>
                                <a:pt x="6096" y="6096"/>
                              </a:lnTo>
                              <a:lnTo>
                                <a:pt x="10082784" y="6096"/>
                              </a:lnTo>
                              <a:lnTo>
                                <a:pt x="10082784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583815"/>
                              </a:lnTo>
                              <a:lnTo>
                                <a:pt x="0" y="2589911"/>
                              </a:lnTo>
                              <a:lnTo>
                                <a:pt x="6096" y="2589911"/>
                              </a:lnTo>
                              <a:lnTo>
                                <a:pt x="10082784" y="2589911"/>
                              </a:lnTo>
                              <a:lnTo>
                                <a:pt x="10088867" y="2589911"/>
                              </a:lnTo>
                              <a:lnTo>
                                <a:pt x="10088867" y="2583815"/>
                              </a:lnTo>
                              <a:lnTo>
                                <a:pt x="10088867" y="6096"/>
                              </a:lnTo>
                              <a:lnTo>
                                <a:pt x="100888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151210" id="Graphic 3" o:spid="_x0000_s1026" style="position:absolute;margin-left:28.1pt;margin-top:3.3pt;width:794.4pt;height:203.95pt;z-index:-7150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88880,2590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" path="m10088867,r-6083,l10082784,6096r,2577719l6096,2583815,6096,6096r10076688,l10082784,,6096,,,,,6096,,2583815r,6096l6096,2589911r10076688,l10088867,2589911r,-6096l10088867,6096r,-6096xe" fillcolor="black" stroked="f">
                <v:path arrowok="t"/>
                <w10:wrap anchorx="page"/>
              </v:shape>
            </w:pict>
          </mc:Fallback>
        </mc:AlternateContent>
      </w:r>
      <w:r>
        <w:t>Для</w:t>
      </w:r>
      <w:r>
        <w:rPr>
          <w:spacing w:val="-7"/>
        </w:rPr>
        <w:t xml:space="preserve"> </w:t>
      </w:r>
      <w:r>
        <w:t>дошкольной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организации</w:t>
      </w:r>
    </w:p>
    <w:p w:rsidR="00F53BCB" w:rsidRDefault="00B526BF">
      <w:pPr>
        <w:pStyle w:val="a4"/>
        <w:numPr>
          <w:ilvl w:val="0"/>
          <w:numId w:val="26"/>
        </w:numPr>
        <w:tabs>
          <w:tab w:val="left" w:pos="1034"/>
        </w:tabs>
        <w:spacing w:line="276" w:lineRule="auto"/>
        <w:ind w:right="1312"/>
        <w:rPr>
          <w:i/>
          <w:sz w:val="24"/>
        </w:rPr>
      </w:pPr>
      <w:r>
        <w:rPr>
          <w:sz w:val="24"/>
        </w:rPr>
        <w:t xml:space="preserve">Объем информации в соответствии с нормативными правовыми актами </w:t>
      </w:r>
      <w:r>
        <w:rPr>
          <w:i/>
          <w:sz w:val="24"/>
        </w:rPr>
        <w:t>(в примере рассмотрена организация, в которой отсутствуют филиалы,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оказываются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платные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образовательные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услуги,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отсутствуют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предписания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контрольно-надзорных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органов,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отсутствуют </w:t>
      </w:r>
      <w:r>
        <w:rPr>
          <w:i/>
          <w:spacing w:val="-2"/>
          <w:sz w:val="24"/>
        </w:rPr>
        <w:t>интернаты):</w:t>
      </w:r>
    </w:p>
    <w:p w:rsidR="00F53BCB" w:rsidRDefault="00B526BF">
      <w:pPr>
        <w:pStyle w:val="a3"/>
        <w:ind w:left="314" w:right="7578"/>
      </w:pPr>
      <w:r>
        <w:t>нормативное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стенде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единиц</w:t>
      </w:r>
      <w:r>
        <w:rPr>
          <w:spacing w:val="-5"/>
        </w:rPr>
        <w:t xml:space="preserve"> </w:t>
      </w:r>
      <w:r>
        <w:t>информации нормативное количество информации на сайте - 44 единиц информации</w:t>
      </w:r>
    </w:p>
    <w:p w:rsidR="00F53BCB" w:rsidRDefault="00B526BF">
      <w:pPr>
        <w:pStyle w:val="a4"/>
        <w:numPr>
          <w:ilvl w:val="0"/>
          <w:numId w:val="26"/>
        </w:numPr>
        <w:tabs>
          <w:tab w:val="left" w:pos="1033"/>
        </w:tabs>
        <w:ind w:left="1033" w:hanging="359"/>
        <w:rPr>
          <w:sz w:val="24"/>
        </w:rPr>
      </w:pPr>
      <w:r>
        <w:rPr>
          <w:spacing w:val="-2"/>
          <w:sz w:val="24"/>
        </w:rPr>
        <w:t>Размещено:</w:t>
      </w:r>
    </w:p>
    <w:p w:rsidR="00F53BCB" w:rsidRDefault="00B526BF">
      <w:pPr>
        <w:pStyle w:val="a3"/>
        <w:spacing w:before="42"/>
        <w:ind w:left="314" w:right="7578"/>
      </w:pPr>
      <w:r>
        <w:t>на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5"/>
        </w:rPr>
        <w:t xml:space="preserve"> </w:t>
      </w:r>
      <w:r>
        <w:t>стенде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помещении</w:t>
      </w:r>
      <w:r>
        <w:rPr>
          <w:spacing w:val="-4"/>
        </w:rPr>
        <w:t xml:space="preserve"> </w:t>
      </w:r>
      <w:r>
        <w:t>организации –</w:t>
      </w:r>
      <w:r>
        <w:rPr>
          <w:spacing w:val="-4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единицы</w:t>
      </w:r>
      <w:r>
        <w:rPr>
          <w:spacing w:val="-7"/>
        </w:rPr>
        <w:t xml:space="preserve"> </w:t>
      </w:r>
      <w:r>
        <w:t>информации на официальном сайте организации – 43 единиц информации.</w:t>
      </w:r>
    </w:p>
    <w:p w:rsidR="00F53BCB" w:rsidRDefault="00B526BF">
      <w:pPr>
        <w:spacing w:before="1"/>
        <w:ind w:left="314"/>
        <w:rPr>
          <w:b/>
          <w:sz w:val="24"/>
        </w:rPr>
      </w:pPr>
      <w:r>
        <w:rPr>
          <w:b/>
          <w:sz w:val="24"/>
          <w:u w:val="single"/>
        </w:rPr>
        <w:t>Расчет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варианту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pacing w:val="-5"/>
          <w:sz w:val="24"/>
          <w:u w:val="single"/>
        </w:rPr>
        <w:t>3:</w:t>
      </w:r>
    </w:p>
    <w:p w:rsidR="00F53BCB" w:rsidRDefault="00B526BF">
      <w:pPr>
        <w:tabs>
          <w:tab w:val="left" w:pos="6353"/>
          <w:tab w:val="left" w:pos="7882"/>
          <w:tab w:val="left" w:pos="8629"/>
          <w:tab w:val="left" w:pos="9104"/>
        </w:tabs>
        <w:spacing w:before="1" w:line="350" w:lineRule="exact"/>
        <w:ind w:left="5365"/>
        <w:rPr>
          <w:b/>
          <w:position w:val="1"/>
          <w:sz w:val="24"/>
        </w:rPr>
      </w:pPr>
      <w:r>
        <w:rPr>
          <w:b/>
          <w:spacing w:val="-2"/>
          <w:position w:val="1"/>
          <w:sz w:val="24"/>
        </w:rPr>
        <w:t>П</w:t>
      </w:r>
      <w:r>
        <w:rPr>
          <w:b/>
          <w:spacing w:val="-2"/>
          <w:sz w:val="16"/>
        </w:rPr>
        <w:t>инф</w:t>
      </w:r>
      <w:r>
        <w:rPr>
          <w:b/>
          <w:spacing w:val="-2"/>
          <w:position w:val="1"/>
          <w:sz w:val="24"/>
        </w:rPr>
        <w:t>=</w:t>
      </w:r>
      <w:r>
        <w:rPr>
          <w:b/>
          <w:position w:val="1"/>
          <w:sz w:val="24"/>
        </w:rPr>
        <w:tab/>
      </w:r>
      <w:r>
        <w:rPr>
          <w:b/>
          <w:spacing w:val="80"/>
          <w:w w:val="150"/>
          <w:position w:val="15"/>
          <w:sz w:val="24"/>
          <w:u w:val="single"/>
        </w:rPr>
        <w:t xml:space="preserve"> </w:t>
      </w:r>
      <w:r>
        <w:rPr>
          <w:b/>
          <w:position w:val="15"/>
          <w:sz w:val="24"/>
          <w:u w:val="single"/>
        </w:rPr>
        <w:t>1</w:t>
      </w:r>
      <w:r>
        <w:rPr>
          <w:b/>
          <w:spacing w:val="80"/>
          <w:w w:val="150"/>
          <w:position w:val="15"/>
          <w:sz w:val="24"/>
          <w:u w:val="single"/>
        </w:rPr>
        <w:t xml:space="preserve"> </w:t>
      </w:r>
      <w:r>
        <w:rPr>
          <w:b/>
          <w:spacing w:val="-12"/>
          <w:w w:val="150"/>
          <w:position w:val="15"/>
          <w:sz w:val="24"/>
        </w:rPr>
        <w:t xml:space="preserve"> </w:t>
      </w:r>
      <w:r>
        <w:rPr>
          <w:b/>
          <w:position w:val="1"/>
          <w:sz w:val="24"/>
        </w:rPr>
        <w:t>× (</w:t>
      </w:r>
      <w:r>
        <w:rPr>
          <w:b/>
          <w:spacing w:val="6"/>
          <w:position w:val="1"/>
          <w:sz w:val="24"/>
        </w:rPr>
        <w:t xml:space="preserve"> </w:t>
      </w:r>
      <w:r>
        <w:rPr>
          <w:b/>
          <w:spacing w:val="40"/>
          <w:position w:val="15"/>
          <w:sz w:val="24"/>
          <w:u w:val="single"/>
        </w:rPr>
        <w:t xml:space="preserve">  </w:t>
      </w:r>
      <w:r>
        <w:rPr>
          <w:b/>
          <w:position w:val="15"/>
          <w:sz w:val="24"/>
          <w:u w:val="single"/>
        </w:rPr>
        <w:t>15</w:t>
      </w:r>
      <w:r>
        <w:rPr>
          <w:b/>
          <w:position w:val="15"/>
          <w:sz w:val="24"/>
          <w:u w:val="single"/>
        </w:rPr>
        <w:tab/>
      </w:r>
      <w:r>
        <w:rPr>
          <w:b/>
          <w:spacing w:val="80"/>
          <w:position w:val="15"/>
          <w:sz w:val="24"/>
        </w:rPr>
        <w:t xml:space="preserve"> </w:t>
      </w:r>
      <w:r>
        <w:rPr>
          <w:b/>
          <w:position w:val="1"/>
          <w:sz w:val="24"/>
        </w:rPr>
        <w:t>+</w:t>
      </w:r>
      <w:r>
        <w:rPr>
          <w:b/>
          <w:spacing w:val="98"/>
          <w:position w:val="1"/>
          <w:sz w:val="24"/>
        </w:rPr>
        <w:t xml:space="preserve"> </w:t>
      </w:r>
      <w:r>
        <w:rPr>
          <w:b/>
          <w:position w:val="15"/>
          <w:sz w:val="24"/>
          <w:u w:val="single"/>
        </w:rPr>
        <w:tab/>
      </w:r>
      <w:r>
        <w:rPr>
          <w:b/>
          <w:spacing w:val="-5"/>
          <w:position w:val="15"/>
          <w:sz w:val="24"/>
          <w:u w:val="single"/>
        </w:rPr>
        <w:t>39</w:t>
      </w:r>
      <w:r>
        <w:rPr>
          <w:b/>
          <w:position w:val="15"/>
          <w:sz w:val="24"/>
          <w:u w:val="single"/>
        </w:rPr>
        <w:tab/>
      </w:r>
      <w:r>
        <w:rPr>
          <w:b/>
          <w:position w:val="15"/>
          <w:sz w:val="24"/>
        </w:rPr>
        <w:t xml:space="preserve"> </w:t>
      </w:r>
      <w:r>
        <w:rPr>
          <w:b/>
          <w:position w:val="1"/>
          <w:sz w:val="24"/>
        </w:rPr>
        <w:t>) ×100</w:t>
      </w:r>
    </w:p>
    <w:p w:rsidR="00F53BCB" w:rsidRDefault="00B526BF">
      <w:pPr>
        <w:tabs>
          <w:tab w:val="left" w:pos="7436"/>
          <w:tab w:val="left" w:pos="8598"/>
        </w:tabs>
        <w:spacing w:line="210" w:lineRule="exact"/>
        <w:ind w:left="6526"/>
        <w:rPr>
          <w:b/>
          <w:sz w:val="24"/>
        </w:rPr>
      </w:pPr>
      <w:r>
        <w:rPr>
          <w:b/>
          <w:spacing w:val="-10"/>
          <w:sz w:val="24"/>
        </w:rPr>
        <w:t>2</w:t>
      </w:r>
      <w:r>
        <w:rPr>
          <w:b/>
          <w:sz w:val="24"/>
        </w:rPr>
        <w:tab/>
      </w:r>
      <w:r>
        <w:rPr>
          <w:b/>
          <w:spacing w:val="-5"/>
          <w:sz w:val="24"/>
        </w:rPr>
        <w:t>15</w:t>
      </w:r>
      <w:r>
        <w:rPr>
          <w:b/>
          <w:sz w:val="24"/>
        </w:rPr>
        <w:tab/>
      </w:r>
      <w:r>
        <w:rPr>
          <w:b/>
          <w:spacing w:val="-5"/>
          <w:sz w:val="24"/>
        </w:rPr>
        <w:t>44</w:t>
      </w:r>
    </w:p>
    <w:p w:rsidR="00F53BCB" w:rsidRDefault="00F53BCB">
      <w:pPr>
        <w:pStyle w:val="a3"/>
        <w:rPr>
          <w:b/>
        </w:rPr>
      </w:pPr>
    </w:p>
    <w:p w:rsidR="00F53BCB" w:rsidRDefault="00B526BF">
      <w:pPr>
        <w:ind w:left="4495" w:right="4682"/>
        <w:jc w:val="center"/>
        <w:rPr>
          <w:b/>
          <w:sz w:val="24"/>
        </w:rPr>
      </w:pPr>
      <w:r>
        <w:rPr>
          <w:b/>
          <w:sz w:val="24"/>
        </w:rPr>
        <w:t>0,5 × (1 + 0,89)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×100 = 0,5 × 189 = 94,50 = 94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балла</w:t>
      </w:r>
    </w:p>
    <w:p w:rsidR="00F53BCB" w:rsidRDefault="00F53BCB">
      <w:pPr>
        <w:pStyle w:val="a3"/>
        <w:spacing w:before="75" w:after="1"/>
        <w:rPr>
          <w:b/>
          <w:sz w:val="20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401"/>
        <w:gridCol w:w="932"/>
        <w:gridCol w:w="3685"/>
        <w:gridCol w:w="4676"/>
        <w:gridCol w:w="1417"/>
        <w:gridCol w:w="1364"/>
      </w:tblGrid>
      <w:tr w:rsidR="00F53BCB">
        <w:trPr>
          <w:trHeight w:val="1178"/>
        </w:trPr>
        <w:tc>
          <w:tcPr>
            <w:tcW w:w="535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20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401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2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932" w:type="dxa"/>
          </w:tcPr>
          <w:p w:rsidR="00F53BCB" w:rsidRDefault="00B526BF">
            <w:pPr>
              <w:pStyle w:val="TableParagraph"/>
              <w:spacing w:before="0" w:line="256" w:lineRule="auto"/>
              <w:ind w:left="101" w:right="131" w:hanging="5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</w:t>
            </w:r>
          </w:p>
          <w:p w:rsidR="00F53BCB" w:rsidRDefault="00B526BF">
            <w:pPr>
              <w:pStyle w:val="TableParagraph"/>
              <w:spacing w:before="0" w:line="274" w:lineRule="exact"/>
              <w:ind w:left="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зателей</w:t>
            </w:r>
          </w:p>
        </w:tc>
        <w:tc>
          <w:tcPr>
            <w:tcW w:w="3685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08" w:hanging="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качества, подлежащие оценке</w:t>
            </w:r>
          </w:p>
        </w:tc>
        <w:tc>
          <w:tcPr>
            <w:tcW w:w="4676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1429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147" w:line="256" w:lineRule="auto"/>
              <w:ind w:left="148" w:right="-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параметров </w:t>
            </w:r>
            <w:r>
              <w:rPr>
                <w:b/>
                <w:sz w:val="24"/>
              </w:rPr>
              <w:t>в баллах</w:t>
            </w:r>
          </w:p>
        </w:tc>
        <w:tc>
          <w:tcPr>
            <w:tcW w:w="1364" w:type="dxa"/>
          </w:tcPr>
          <w:p w:rsidR="00F53BCB" w:rsidRDefault="00B526BF">
            <w:pPr>
              <w:pStyle w:val="TableParagraph"/>
              <w:spacing w:before="0" w:line="256" w:lineRule="auto"/>
              <w:ind w:left="193" w:right="179" w:firstLine="8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</w:t>
            </w:r>
          </w:p>
          <w:p w:rsidR="00F53BCB" w:rsidRDefault="00B526BF">
            <w:pPr>
              <w:pStyle w:val="TableParagraph"/>
              <w:spacing w:before="0" w:line="274" w:lineRule="exact"/>
              <w:ind w:left="1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показателей</w:t>
            </w:r>
          </w:p>
        </w:tc>
      </w:tr>
      <w:tr w:rsidR="00F53BCB">
        <w:trPr>
          <w:trHeight w:val="587"/>
        </w:trPr>
        <w:tc>
          <w:tcPr>
            <w:tcW w:w="535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3401" w:type="dxa"/>
            <w:vMerge w:val="restart"/>
          </w:tcPr>
          <w:p w:rsidR="00F53BCB" w:rsidRDefault="00B526BF">
            <w:pPr>
              <w:pStyle w:val="TableParagraph"/>
              <w:spacing w:before="0" w:line="256" w:lineRule="auto"/>
              <w:ind w:left="108" w:right="120"/>
              <w:jc w:val="left"/>
              <w:rPr>
                <w:sz w:val="24"/>
              </w:rPr>
            </w:pPr>
            <w:r>
              <w:rPr>
                <w:sz w:val="24"/>
              </w:rPr>
              <w:t>Наличие на официальном сайте организации 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дистанционных способах обратной связи и взаимодействия с получателями услуг и их </w:t>
            </w:r>
            <w:r>
              <w:rPr>
                <w:spacing w:val="-2"/>
                <w:sz w:val="24"/>
              </w:rPr>
              <w:t>функционирование:</w:t>
            </w:r>
          </w:p>
          <w:p w:rsidR="00F53BCB" w:rsidRDefault="00B526BF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</w:tabs>
              <w:spacing w:before="0" w:line="254" w:lineRule="auto"/>
              <w:ind w:right="969" w:firstLine="0"/>
              <w:jc w:val="left"/>
              <w:rPr>
                <w:sz w:val="24"/>
              </w:rPr>
            </w:pPr>
            <w:r>
              <w:rPr>
                <w:sz w:val="24"/>
              </w:rPr>
              <w:t>абонентского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номера </w:t>
            </w:r>
            <w:r>
              <w:rPr>
                <w:spacing w:val="-2"/>
                <w:sz w:val="24"/>
              </w:rPr>
              <w:t>телефона;</w:t>
            </w:r>
          </w:p>
          <w:p w:rsidR="00F53BCB" w:rsidRDefault="00B526BF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</w:tabs>
              <w:spacing w:before="0"/>
              <w:ind w:left="246" w:hanging="138"/>
              <w:jc w:val="left"/>
              <w:rPr>
                <w:sz w:val="24"/>
              </w:rPr>
            </w:pPr>
            <w:r>
              <w:rPr>
                <w:sz w:val="24"/>
              </w:rPr>
              <w:t>адреса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почты;</w:t>
            </w:r>
          </w:p>
          <w:p w:rsidR="00F53BCB" w:rsidRDefault="00B526BF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</w:tabs>
              <w:spacing w:before="2" w:line="290" w:lineRule="atLeast"/>
              <w:ind w:right="347" w:firstLine="0"/>
              <w:jc w:val="left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(для подачи электронного</w:t>
            </w:r>
          </w:p>
        </w:tc>
        <w:tc>
          <w:tcPr>
            <w:tcW w:w="932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3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0,3</w:t>
            </w:r>
          </w:p>
        </w:tc>
        <w:tc>
          <w:tcPr>
            <w:tcW w:w="3685" w:type="dxa"/>
            <w:vMerge w:val="restart"/>
          </w:tcPr>
          <w:p w:rsidR="00F53BCB" w:rsidRDefault="00B526BF">
            <w:pPr>
              <w:pStyle w:val="TableParagraph"/>
              <w:spacing w:before="0" w:line="25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1.2.1. Наличие на официальном сайте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 дистанционных способах взаимодействия с получателями услуг и их функционирование:</w:t>
            </w:r>
          </w:p>
          <w:p w:rsidR="00F53BCB" w:rsidRDefault="00B526BF">
            <w:pPr>
              <w:pStyle w:val="TableParagraph"/>
              <w:numPr>
                <w:ilvl w:val="0"/>
                <w:numId w:val="24"/>
              </w:numPr>
              <w:tabs>
                <w:tab w:val="left" w:pos="367"/>
              </w:tabs>
              <w:spacing w:before="0" w:line="256" w:lineRule="auto"/>
              <w:ind w:right="1133" w:firstLine="0"/>
              <w:rPr>
                <w:sz w:val="24"/>
              </w:rPr>
            </w:pPr>
            <w:r>
              <w:rPr>
                <w:sz w:val="24"/>
              </w:rPr>
              <w:t>абонентского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номера </w:t>
            </w:r>
            <w:r>
              <w:rPr>
                <w:spacing w:val="-2"/>
                <w:sz w:val="24"/>
              </w:rPr>
              <w:t>телефона;</w:t>
            </w:r>
          </w:p>
          <w:p w:rsidR="00F53BCB" w:rsidRDefault="00B526BF">
            <w:pPr>
              <w:pStyle w:val="TableParagraph"/>
              <w:numPr>
                <w:ilvl w:val="0"/>
                <w:numId w:val="24"/>
              </w:numPr>
              <w:tabs>
                <w:tab w:val="left" w:pos="367"/>
              </w:tabs>
              <w:spacing w:before="0"/>
              <w:ind w:left="367" w:hanging="259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почты;</w:t>
            </w:r>
          </w:p>
          <w:p w:rsidR="00F53BCB" w:rsidRDefault="00B526BF">
            <w:pPr>
              <w:pStyle w:val="TableParagraph"/>
              <w:numPr>
                <w:ilvl w:val="0"/>
                <w:numId w:val="24"/>
              </w:numPr>
              <w:tabs>
                <w:tab w:val="left" w:pos="367"/>
              </w:tabs>
              <w:spacing w:before="11" w:line="256" w:lineRule="auto"/>
              <w:ind w:right="206" w:firstLine="0"/>
              <w:rPr>
                <w:sz w:val="24"/>
              </w:rPr>
            </w:pPr>
            <w:r>
              <w:rPr>
                <w:sz w:val="24"/>
              </w:rPr>
              <w:t>электронных сервисов (для подачи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обращения (жалобы, предложения),</w:t>
            </w:r>
          </w:p>
          <w:p w:rsidR="00F53BCB" w:rsidRDefault="00B526BF">
            <w:pPr>
              <w:pStyle w:val="TableParagraph"/>
              <w:spacing w:before="0" w:line="273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4676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отсутствуют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функционируют</w:t>
            </w:r>
          </w:p>
          <w:p w:rsidR="00F53BCB" w:rsidRDefault="00B526BF">
            <w:pPr>
              <w:pStyle w:val="TableParagraph"/>
              <w:spacing w:before="19" w:line="27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дистанционные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0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4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9" w:right="6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6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3" w:right="224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(1.2)</w:t>
            </w:r>
          </w:p>
        </w:tc>
      </w:tr>
      <w:tr w:rsidR="00F53BCB">
        <w:trPr>
          <w:trHeight w:val="1473"/>
        </w:trPr>
        <w:tc>
          <w:tcPr>
            <w:tcW w:w="53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</w:tcPr>
          <w:p w:rsidR="00F53BCB" w:rsidRDefault="00B526BF">
            <w:pPr>
              <w:pStyle w:val="TableParagraph"/>
              <w:spacing w:before="1" w:line="256" w:lineRule="auto"/>
              <w:ind w:left="107" w:right="174"/>
              <w:jc w:val="left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функционирующих дистанционных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способов</w:t>
            </w:r>
            <w:r>
              <w:rPr>
                <w:sz w:val="24"/>
              </w:rPr>
              <w:t xml:space="preserve">взаимодействия </w:t>
            </w:r>
            <w:r>
              <w:rPr>
                <w:i/>
                <w:sz w:val="24"/>
              </w:rPr>
              <w:t>(от одного до трех способов</w:t>
            </w:r>
          </w:p>
          <w:p w:rsidR="00F53BCB" w:rsidRDefault="00B526BF">
            <w:pPr>
              <w:pStyle w:val="TableParagraph"/>
              <w:spacing w:before="0" w:line="273" w:lineRule="exact"/>
              <w:ind w:left="107"/>
              <w:jc w:val="left"/>
              <w:rPr>
                <w:b/>
                <w:position w:val="1"/>
                <w:sz w:val="24"/>
              </w:rPr>
            </w:pPr>
            <w:r>
              <w:rPr>
                <w:i/>
                <w:position w:val="1"/>
                <w:sz w:val="24"/>
              </w:rPr>
              <w:t>включительно)</w:t>
            </w:r>
            <w:r>
              <w:rPr>
                <w:i/>
                <w:spacing w:val="56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(С</w:t>
            </w:r>
            <w:r>
              <w:rPr>
                <w:b/>
                <w:spacing w:val="-2"/>
                <w:sz w:val="16"/>
              </w:rPr>
              <w:t>дист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1" w:line="256" w:lineRule="auto"/>
              <w:ind w:left="196" w:right="187" w:hanging="1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b/>
                <w:sz w:val="24"/>
              </w:rPr>
              <w:t>30 баллов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каждый способ</w:t>
            </w:r>
          </w:p>
          <w:p w:rsidR="00F53BCB" w:rsidRDefault="00B526BF">
            <w:pPr>
              <w:pStyle w:val="TableParagraph"/>
              <w:spacing w:before="0" w:line="271" w:lineRule="exact"/>
              <w:ind w:left="8"/>
              <w:rPr>
                <w:b/>
                <w:position w:val="1"/>
                <w:sz w:val="24"/>
              </w:rPr>
            </w:pPr>
            <w:r>
              <w:rPr>
                <w:b/>
                <w:spacing w:val="-2"/>
                <w:position w:val="1"/>
                <w:sz w:val="24"/>
              </w:rPr>
              <w:t>(Т</w:t>
            </w:r>
            <w:r>
              <w:rPr>
                <w:b/>
                <w:spacing w:val="-2"/>
                <w:sz w:val="16"/>
              </w:rPr>
              <w:t>дист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  <w:tr w:rsidR="00F53BCB">
        <w:trPr>
          <w:trHeight w:val="1451"/>
        </w:trPr>
        <w:tc>
          <w:tcPr>
            <w:tcW w:w="53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</w:tcPr>
          <w:p w:rsidR="00F53BCB" w:rsidRDefault="00B526BF">
            <w:pPr>
              <w:pStyle w:val="TableParagraph"/>
              <w:spacing w:before="0" w:line="256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- в наличии и функционируют более трех дистанционных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0" w:line="275" w:lineRule="exact"/>
              <w:ind w:left="9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100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</w:tbl>
    <w:p w:rsidR="00F53BCB" w:rsidRDefault="00F53BCB">
      <w:pPr>
        <w:rPr>
          <w:sz w:val="2"/>
          <w:szCs w:val="2"/>
        </w:rPr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401"/>
        <w:gridCol w:w="932"/>
        <w:gridCol w:w="3685"/>
        <w:gridCol w:w="4676"/>
        <w:gridCol w:w="1417"/>
        <w:gridCol w:w="1364"/>
      </w:tblGrid>
      <w:tr w:rsidR="00F53BCB">
        <w:trPr>
          <w:trHeight w:val="3826"/>
        </w:trPr>
        <w:tc>
          <w:tcPr>
            <w:tcW w:w="535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401" w:type="dxa"/>
          </w:tcPr>
          <w:p w:rsidR="00F53BCB" w:rsidRDefault="00B526BF">
            <w:pPr>
              <w:pStyle w:val="TableParagraph"/>
              <w:spacing w:before="0" w:line="25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обращения (жалобы, предложения), получения консультации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оказываемым услугам и иных.);</w:t>
            </w:r>
          </w:p>
          <w:p w:rsidR="00F53BCB" w:rsidRDefault="00B526BF">
            <w:pPr>
              <w:pStyle w:val="TableParagraph"/>
              <w:numPr>
                <w:ilvl w:val="0"/>
                <w:numId w:val="23"/>
              </w:numPr>
              <w:tabs>
                <w:tab w:val="left" w:pos="246"/>
              </w:tabs>
              <w:spacing w:before="0" w:line="271" w:lineRule="exact"/>
              <w:ind w:left="246" w:hanging="138"/>
              <w:jc w:val="left"/>
              <w:rPr>
                <w:sz w:val="24"/>
              </w:rPr>
            </w:pPr>
            <w:r>
              <w:rPr>
                <w:sz w:val="24"/>
              </w:rPr>
              <w:t>раздела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сайта</w:t>
            </w:r>
          </w:p>
          <w:p w:rsidR="00F53BCB" w:rsidRDefault="00B526BF">
            <w:pPr>
              <w:pStyle w:val="TableParagraph"/>
              <w:spacing w:before="18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«Часто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задаваемые</w:t>
            </w:r>
            <w:r>
              <w:rPr>
                <w:spacing w:val="-2"/>
                <w:sz w:val="24"/>
              </w:rPr>
              <w:t xml:space="preserve"> вопросы»;</w:t>
            </w:r>
          </w:p>
          <w:p w:rsidR="00F53BCB" w:rsidRDefault="00B526BF">
            <w:pPr>
              <w:pStyle w:val="TableParagraph"/>
              <w:numPr>
                <w:ilvl w:val="0"/>
                <w:numId w:val="23"/>
              </w:numPr>
              <w:tabs>
                <w:tab w:val="left" w:pos="246"/>
              </w:tabs>
              <w:spacing w:before="19" w:line="256" w:lineRule="auto"/>
              <w:ind w:right="152" w:firstLine="0"/>
              <w:jc w:val="left"/>
              <w:rPr>
                <w:sz w:val="24"/>
              </w:rPr>
            </w:pPr>
            <w:r>
              <w:rPr>
                <w:sz w:val="24"/>
              </w:rPr>
              <w:t>технической возможности 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получателем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 мнения о качестве условий оказания услуг организацией (наличие анкеты для опроса граждан или гиперссылки на</w:t>
            </w:r>
          </w:p>
          <w:p w:rsidR="00F53BCB" w:rsidRDefault="00B526BF">
            <w:pPr>
              <w:pStyle w:val="TableParagraph"/>
              <w:spacing w:before="0" w:line="269" w:lineRule="exact"/>
              <w:ind w:left="108"/>
              <w:jc w:val="left"/>
              <w:rPr>
                <w:b/>
                <w:position w:val="1"/>
                <w:sz w:val="24"/>
              </w:rPr>
            </w:pPr>
            <w:r>
              <w:rPr>
                <w:position w:val="1"/>
                <w:sz w:val="24"/>
              </w:rPr>
              <w:t>нее)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(П</w:t>
            </w:r>
            <w:r>
              <w:rPr>
                <w:b/>
                <w:spacing w:val="-2"/>
                <w:sz w:val="16"/>
              </w:rPr>
              <w:t>дист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932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685" w:type="dxa"/>
          </w:tcPr>
          <w:p w:rsidR="00F53BCB" w:rsidRDefault="00B526BF">
            <w:pPr>
              <w:pStyle w:val="TableParagraph"/>
              <w:spacing w:before="0" w:line="27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оказываемым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иных);</w:t>
            </w:r>
          </w:p>
          <w:p w:rsidR="00F53BCB" w:rsidRDefault="00B526BF">
            <w:pPr>
              <w:pStyle w:val="TableParagraph"/>
              <w:spacing w:before="17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-4)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сайта</w:t>
            </w:r>
          </w:p>
          <w:p w:rsidR="00F53BCB" w:rsidRDefault="00B526BF">
            <w:pPr>
              <w:pStyle w:val="TableParagraph"/>
              <w:spacing w:before="19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«Часто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задаваемые</w:t>
            </w:r>
            <w:r>
              <w:rPr>
                <w:spacing w:val="-2"/>
                <w:sz w:val="24"/>
              </w:rPr>
              <w:t xml:space="preserve"> вопросы»;</w:t>
            </w:r>
          </w:p>
          <w:p w:rsidR="00F53BCB" w:rsidRDefault="00B526BF">
            <w:pPr>
              <w:pStyle w:val="TableParagraph"/>
              <w:spacing w:before="19" w:line="256" w:lineRule="auto"/>
              <w:ind w:left="108" w:right="158"/>
              <w:jc w:val="left"/>
              <w:rPr>
                <w:sz w:val="24"/>
              </w:rPr>
            </w:pPr>
            <w:r>
              <w:rPr>
                <w:sz w:val="24"/>
              </w:rPr>
              <w:t>-5) технической возможности 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получателем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услуг мнения о качестве условий оказания услуг организацией (наличие анкеты для опроса граждан или гиперссылки на </w:t>
            </w:r>
            <w:r>
              <w:rPr>
                <w:spacing w:val="-4"/>
                <w:sz w:val="24"/>
              </w:rPr>
              <w:t>нее);</w:t>
            </w:r>
          </w:p>
          <w:p w:rsidR="00F53BCB" w:rsidRDefault="00B526BF">
            <w:pPr>
              <w:pStyle w:val="TableParagraph"/>
              <w:spacing w:before="0" w:line="25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дистанционного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способа </w:t>
            </w:r>
            <w:r>
              <w:rPr>
                <w:spacing w:val="-2"/>
                <w:sz w:val="24"/>
              </w:rPr>
              <w:t>взаимодействия.</w:t>
            </w:r>
          </w:p>
        </w:tc>
        <w:tc>
          <w:tcPr>
            <w:tcW w:w="4676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1417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1364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</w:tr>
      <w:tr w:rsidR="00F53BCB">
        <w:trPr>
          <w:trHeight w:val="5244"/>
        </w:trPr>
        <w:tc>
          <w:tcPr>
            <w:tcW w:w="16010" w:type="dxa"/>
            <w:gridSpan w:val="7"/>
          </w:tcPr>
          <w:p w:rsidR="00F53BCB" w:rsidRDefault="00B526BF">
            <w:pPr>
              <w:pStyle w:val="TableParagraph"/>
              <w:tabs>
                <w:tab w:val="left" w:pos="9543"/>
              </w:tabs>
              <w:spacing w:before="0" w:line="275" w:lineRule="exact"/>
              <w:ind w:left="6003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дист</w:t>
            </w:r>
            <w:r>
              <w:rPr>
                <w:b/>
                <w:spacing w:val="76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=Т</w:t>
            </w:r>
            <w:r>
              <w:rPr>
                <w:b/>
                <w:sz w:val="16"/>
              </w:rPr>
              <w:t>дист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×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С</w:t>
            </w:r>
            <w:r>
              <w:rPr>
                <w:b/>
                <w:spacing w:val="-2"/>
                <w:sz w:val="16"/>
              </w:rPr>
              <w:t>дист</w:t>
            </w:r>
            <w:r>
              <w:rPr>
                <w:b/>
                <w:spacing w:val="-2"/>
                <w:position w:val="1"/>
                <w:sz w:val="24"/>
              </w:rPr>
              <w:t>,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(1.2)</w:t>
            </w:r>
          </w:p>
          <w:p w:rsidR="00F53BCB" w:rsidRDefault="00B526BF">
            <w:pPr>
              <w:pStyle w:val="TableParagraph"/>
              <w:spacing w:before="0" w:line="276" w:lineRule="exact"/>
              <w:ind w:left="10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/>
              <w:ind w:left="53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Т</w:t>
            </w:r>
            <w:r>
              <w:rPr>
                <w:b/>
                <w:sz w:val="16"/>
              </w:rPr>
              <w:t>дист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баллов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за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каждый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дистанционный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способ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взаимодействия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получателями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5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(по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30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баллов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за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каждый</w:t>
            </w:r>
            <w:r>
              <w:rPr>
                <w:spacing w:val="-2"/>
                <w:position w:val="1"/>
                <w:sz w:val="24"/>
              </w:rPr>
              <w:t xml:space="preserve"> способ);</w:t>
            </w:r>
          </w:p>
          <w:p w:rsidR="00F53BCB" w:rsidRDefault="00B526BF">
            <w:pPr>
              <w:pStyle w:val="TableParagraph"/>
              <w:spacing w:before="0"/>
              <w:ind w:left="535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С</w:t>
            </w:r>
            <w:r>
              <w:rPr>
                <w:b/>
                <w:sz w:val="16"/>
              </w:rPr>
              <w:t>дист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функционирующих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дистанционных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способов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взаимодействия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получателями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информация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которых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размещена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sz w:val="24"/>
              </w:rPr>
              <w:t>официальном сайте организации.</w:t>
            </w:r>
          </w:p>
          <w:p w:rsidR="00F53BCB" w:rsidRDefault="00B526BF">
            <w:pPr>
              <w:pStyle w:val="TableParagraph"/>
              <w:spacing w:before="1"/>
              <w:ind w:left="535"/>
              <w:jc w:val="lef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функционировании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дистанционных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получателями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качества принимает значение 100 баллов.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7" w:right="1049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1.2. </w:t>
            </w:r>
            <w:r>
              <w:rPr>
                <w:b/>
                <w:sz w:val="24"/>
                <w:u w:val="single"/>
              </w:rPr>
              <w:t>Вариант 1</w:t>
            </w:r>
          </w:p>
          <w:p w:rsidR="00F53BCB" w:rsidRDefault="00B526BF">
            <w:pPr>
              <w:pStyle w:val="TableParagraph"/>
              <w:spacing w:before="0"/>
              <w:ind w:left="107" w:right="2444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двух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они </w:t>
            </w:r>
            <w:r>
              <w:rPr>
                <w:spacing w:val="-2"/>
                <w:sz w:val="24"/>
              </w:rPr>
              <w:t>функционируют:</w:t>
            </w:r>
          </w:p>
          <w:p w:rsidR="00F53BCB" w:rsidRDefault="00B526BF">
            <w:pPr>
              <w:pStyle w:val="TableParagraph"/>
              <w:numPr>
                <w:ilvl w:val="0"/>
                <w:numId w:val="22"/>
              </w:numPr>
              <w:tabs>
                <w:tab w:val="left" w:pos="933"/>
              </w:tabs>
              <w:spacing w:before="0"/>
              <w:ind w:left="933" w:hanging="259"/>
              <w:rPr>
                <w:sz w:val="24"/>
              </w:rPr>
            </w:pPr>
            <w:r>
              <w:rPr>
                <w:sz w:val="24"/>
              </w:rPr>
              <w:t>номере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 указанному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сотрудник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получателя</w:t>
            </w:r>
            <w:r>
              <w:rPr>
                <w:spacing w:val="-2"/>
                <w:sz w:val="24"/>
              </w:rPr>
              <w:t xml:space="preserve"> услуг);</w:t>
            </w:r>
          </w:p>
          <w:p w:rsidR="00F53BCB" w:rsidRDefault="00B526BF">
            <w:pPr>
              <w:pStyle w:val="TableParagraph"/>
              <w:numPr>
                <w:ilvl w:val="0"/>
                <w:numId w:val="22"/>
              </w:numPr>
              <w:tabs>
                <w:tab w:val="left" w:pos="933"/>
              </w:tabs>
              <w:spacing w:before="1"/>
              <w:ind w:left="933" w:hanging="259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анкета,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заполнить)</w:t>
            </w:r>
          </w:p>
          <w:p w:rsidR="00F53BCB" w:rsidRDefault="00B526BF">
            <w:pPr>
              <w:pStyle w:val="TableParagraph"/>
              <w:spacing w:before="276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варианту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1:</w:t>
            </w:r>
          </w:p>
          <w:p w:rsidR="00F53BCB" w:rsidRDefault="00B526BF">
            <w:pPr>
              <w:pStyle w:val="TableParagraph"/>
              <w:spacing w:before="276"/>
              <w:ind w:left="610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(30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 × 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способа) = 60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</w:tbl>
    <w:p w:rsidR="00F53BCB" w:rsidRDefault="00F53BCB">
      <w:pPr>
        <w:pStyle w:val="TableParagraph"/>
        <w:jc w:val="left"/>
        <w:rPr>
          <w:b/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B526BF">
      <w:pPr>
        <w:spacing w:before="74"/>
        <w:ind w:left="278"/>
        <w:rPr>
          <w:b/>
          <w:sz w:val="24"/>
        </w:rPr>
      </w:pPr>
      <w:r>
        <w:rPr>
          <w:b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31808000" behindDoc="1" locked="0" layoutInCell="1" allowOverlap="1">
                <wp:simplePos x="0" y="0"/>
                <wp:positionH relativeFrom="page">
                  <wp:posOffset>333756</wp:posOffset>
                </wp:positionH>
                <wp:positionV relativeFrom="paragraph">
                  <wp:posOffset>41655</wp:posOffset>
                </wp:positionV>
                <wp:extent cx="10171430" cy="407924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1430" cy="4079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71430" h="4079240">
                              <a:moveTo>
                                <a:pt x="10171176" y="4073029"/>
                              </a:moveTo>
                              <a:lnTo>
                                <a:pt x="10165080" y="4073029"/>
                              </a:lnTo>
                              <a:lnTo>
                                <a:pt x="6096" y="4073029"/>
                              </a:lnTo>
                              <a:lnTo>
                                <a:pt x="0" y="4073029"/>
                              </a:lnTo>
                              <a:lnTo>
                                <a:pt x="0" y="4079113"/>
                              </a:lnTo>
                              <a:lnTo>
                                <a:pt x="6096" y="4079113"/>
                              </a:lnTo>
                              <a:lnTo>
                                <a:pt x="10165080" y="4079113"/>
                              </a:lnTo>
                              <a:lnTo>
                                <a:pt x="10171176" y="4079113"/>
                              </a:lnTo>
                              <a:lnTo>
                                <a:pt x="10171176" y="4073029"/>
                              </a:lnTo>
                              <a:close/>
                            </a:path>
                            <a:path w="10171430" h="4079240">
                              <a:moveTo>
                                <a:pt x="10171176" y="0"/>
                              </a:moveTo>
                              <a:lnTo>
                                <a:pt x="10165080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4073017"/>
                              </a:lnTo>
                              <a:lnTo>
                                <a:pt x="6096" y="4073017"/>
                              </a:lnTo>
                              <a:lnTo>
                                <a:pt x="6096" y="6096"/>
                              </a:lnTo>
                              <a:lnTo>
                                <a:pt x="10165080" y="6096"/>
                              </a:lnTo>
                              <a:lnTo>
                                <a:pt x="10165080" y="4073017"/>
                              </a:lnTo>
                              <a:lnTo>
                                <a:pt x="10171176" y="4073017"/>
                              </a:lnTo>
                              <a:lnTo>
                                <a:pt x="10171176" y="6096"/>
                              </a:lnTo>
                              <a:lnTo>
                                <a:pt x="10171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07DA70" id="Graphic 4" o:spid="_x0000_s1026" style="position:absolute;margin-left:26.3pt;margin-top:3.3pt;width:800.9pt;height:321.2pt;z-index:-7150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71430,407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" path="m10171176,4073029r-6096,l6096,4073029r-6096,l,4079113r6096,l10165080,4079113r6096,l10171176,4073029xem10171176,r-6096,l6096,,,,,6096,,4073017r6096,l6096,6096r10158984,l10165080,4073017r6096,l10171176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  <w:u w:val="single"/>
        </w:rPr>
        <w:t>Вариант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10"/>
          <w:sz w:val="24"/>
          <w:u w:val="single"/>
        </w:rPr>
        <w:t>2</w:t>
      </w:r>
    </w:p>
    <w:p w:rsidR="00F53BCB" w:rsidRDefault="00B526BF">
      <w:pPr>
        <w:pStyle w:val="a3"/>
        <w:ind w:left="278" w:right="4170"/>
      </w:pPr>
      <w:r>
        <w:t>На</w:t>
      </w:r>
      <w:r>
        <w:rPr>
          <w:spacing w:val="-5"/>
        </w:rPr>
        <w:t xml:space="preserve"> </w:t>
      </w:r>
      <w:r>
        <w:t>сайте</w:t>
      </w:r>
      <w:r>
        <w:rPr>
          <w:spacing w:val="-3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имеется</w:t>
      </w:r>
      <w:r>
        <w:rPr>
          <w:spacing w:val="-3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 xml:space="preserve">следующих </w:t>
      </w:r>
      <w:r>
        <w:rPr>
          <w:b/>
        </w:rPr>
        <w:t>трех</w:t>
      </w:r>
      <w:r>
        <w:rPr>
          <w:b/>
          <w:spacing w:val="-3"/>
        </w:rPr>
        <w:t xml:space="preserve"> </w:t>
      </w:r>
      <w:r>
        <w:t>дистанционных</w:t>
      </w:r>
      <w:r>
        <w:rPr>
          <w:spacing w:val="-3"/>
        </w:rPr>
        <w:t xml:space="preserve"> </w:t>
      </w:r>
      <w:r>
        <w:t>способах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 xml:space="preserve">они </w:t>
      </w:r>
      <w:r>
        <w:rPr>
          <w:spacing w:val="-2"/>
        </w:rPr>
        <w:t>функционируют:</w:t>
      </w:r>
    </w:p>
    <w:p w:rsidR="00F53BCB" w:rsidRDefault="00B526BF">
      <w:pPr>
        <w:pStyle w:val="a4"/>
        <w:numPr>
          <w:ilvl w:val="1"/>
          <w:numId w:val="26"/>
        </w:numPr>
        <w:tabs>
          <w:tab w:val="left" w:pos="1103"/>
        </w:tabs>
        <w:spacing w:before="1"/>
        <w:ind w:left="1103" w:hanging="259"/>
        <w:rPr>
          <w:sz w:val="24"/>
        </w:rPr>
      </w:pPr>
      <w:r>
        <w:rPr>
          <w:sz w:val="24"/>
        </w:rPr>
        <w:t>номере</w:t>
      </w:r>
      <w:r>
        <w:rPr>
          <w:spacing w:val="-4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(по указанному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номеру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получателя</w:t>
      </w:r>
      <w:r>
        <w:rPr>
          <w:spacing w:val="-2"/>
          <w:sz w:val="24"/>
        </w:rPr>
        <w:t xml:space="preserve"> услуг);</w:t>
      </w:r>
    </w:p>
    <w:p w:rsidR="00F53BCB" w:rsidRDefault="00B526BF">
      <w:pPr>
        <w:pStyle w:val="a4"/>
        <w:numPr>
          <w:ilvl w:val="1"/>
          <w:numId w:val="26"/>
        </w:numPr>
        <w:tabs>
          <w:tab w:val="left" w:pos="1103"/>
        </w:tabs>
        <w:ind w:left="1103" w:hanging="259"/>
        <w:rPr>
          <w:sz w:val="24"/>
        </w:rPr>
      </w:pPr>
      <w:r>
        <w:rPr>
          <w:sz w:val="24"/>
        </w:rPr>
        <w:t>адресе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почты</w:t>
      </w:r>
      <w:r>
        <w:rPr>
          <w:spacing w:val="-3"/>
          <w:sz w:val="24"/>
        </w:rPr>
        <w:t xml:space="preserve"> </w:t>
      </w:r>
      <w:r>
        <w:rPr>
          <w:sz w:val="24"/>
        </w:rPr>
        <w:t>(можно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отправить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прочтении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ответе);</w:t>
      </w:r>
    </w:p>
    <w:p w:rsidR="00F53BCB" w:rsidRDefault="00B526BF">
      <w:pPr>
        <w:pStyle w:val="a4"/>
        <w:numPr>
          <w:ilvl w:val="1"/>
          <w:numId w:val="26"/>
        </w:numPr>
        <w:tabs>
          <w:tab w:val="left" w:pos="1103"/>
        </w:tabs>
        <w:ind w:left="1103" w:hanging="259"/>
        <w:rPr>
          <w:sz w:val="24"/>
        </w:rPr>
      </w:pPr>
      <w:r>
        <w:rPr>
          <w:sz w:val="24"/>
        </w:rPr>
        <w:t>техническая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сайте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размещена</w:t>
      </w:r>
      <w:r>
        <w:rPr>
          <w:spacing w:val="-4"/>
          <w:sz w:val="24"/>
        </w:rPr>
        <w:t xml:space="preserve"> </w:t>
      </w:r>
      <w:r>
        <w:rPr>
          <w:sz w:val="24"/>
        </w:rPr>
        <w:t>анкета,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заполнить)</w:t>
      </w:r>
    </w:p>
    <w:p w:rsidR="00F53BCB" w:rsidRDefault="00B526BF">
      <w:pPr>
        <w:spacing w:before="276"/>
        <w:ind w:left="74" w:right="13604"/>
        <w:jc w:val="center"/>
        <w:rPr>
          <w:b/>
          <w:sz w:val="24"/>
        </w:rPr>
      </w:pPr>
      <w:r>
        <w:rPr>
          <w:b/>
          <w:sz w:val="24"/>
          <w:u w:val="single"/>
        </w:rPr>
        <w:t>Расчет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варианту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pacing w:val="-5"/>
          <w:sz w:val="24"/>
          <w:u w:val="single"/>
        </w:rPr>
        <w:t>2</w:t>
      </w:r>
      <w:r>
        <w:rPr>
          <w:b/>
          <w:spacing w:val="-5"/>
          <w:sz w:val="24"/>
        </w:rPr>
        <w:t>:</w:t>
      </w:r>
    </w:p>
    <w:p w:rsidR="00F53BCB" w:rsidRDefault="00B526BF">
      <w:pPr>
        <w:ind w:left="4552" w:right="4682"/>
        <w:jc w:val="center"/>
        <w:rPr>
          <w:b/>
          <w:sz w:val="24"/>
        </w:rPr>
      </w:pPr>
      <w:r>
        <w:rPr>
          <w:b/>
          <w:sz w:val="24"/>
        </w:rPr>
        <w:t>(30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 × 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способа) = 90 </w:t>
      </w:r>
      <w:r>
        <w:rPr>
          <w:b/>
          <w:spacing w:val="-2"/>
          <w:sz w:val="24"/>
        </w:rPr>
        <w:t>баллов</w:t>
      </w:r>
    </w:p>
    <w:p w:rsidR="00F53BCB" w:rsidRDefault="00F53BCB">
      <w:pPr>
        <w:pStyle w:val="a3"/>
        <w:rPr>
          <w:b/>
        </w:rPr>
      </w:pPr>
    </w:p>
    <w:p w:rsidR="00F53BCB" w:rsidRDefault="00F53BCB">
      <w:pPr>
        <w:pStyle w:val="a3"/>
        <w:rPr>
          <w:b/>
        </w:rPr>
      </w:pPr>
    </w:p>
    <w:p w:rsidR="00F53BCB" w:rsidRDefault="00B526BF">
      <w:pPr>
        <w:ind w:left="278"/>
        <w:rPr>
          <w:b/>
          <w:sz w:val="24"/>
        </w:rPr>
      </w:pPr>
      <w:r>
        <w:rPr>
          <w:b/>
          <w:sz w:val="24"/>
          <w:u w:val="single"/>
        </w:rPr>
        <w:t>Вариант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10"/>
          <w:sz w:val="24"/>
          <w:u w:val="single"/>
        </w:rPr>
        <w:t>3</w:t>
      </w:r>
    </w:p>
    <w:p w:rsidR="00F53BCB" w:rsidRDefault="00B526BF">
      <w:pPr>
        <w:pStyle w:val="a3"/>
        <w:ind w:left="278" w:right="4170"/>
      </w:pPr>
      <w:r>
        <w:t>На</w:t>
      </w:r>
      <w:r>
        <w:rPr>
          <w:spacing w:val="-5"/>
        </w:rPr>
        <w:t xml:space="preserve"> </w:t>
      </w:r>
      <w:r>
        <w:t>сайте</w:t>
      </w:r>
      <w:r>
        <w:rPr>
          <w:spacing w:val="-3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имеется</w:t>
      </w:r>
      <w:r>
        <w:rPr>
          <w:spacing w:val="-3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b/>
        </w:rPr>
        <w:t>пяти</w:t>
      </w:r>
      <w:r>
        <w:rPr>
          <w:b/>
          <w:spacing w:val="-3"/>
        </w:rPr>
        <w:t xml:space="preserve"> </w:t>
      </w:r>
      <w:r>
        <w:t>дистанционных</w:t>
      </w:r>
      <w:r>
        <w:rPr>
          <w:spacing w:val="-3"/>
        </w:rPr>
        <w:t xml:space="preserve"> </w:t>
      </w:r>
      <w:r>
        <w:t>способах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 xml:space="preserve">они </w:t>
      </w:r>
      <w:r>
        <w:rPr>
          <w:spacing w:val="-2"/>
        </w:rPr>
        <w:t>функционируют:</w:t>
      </w:r>
    </w:p>
    <w:p w:rsidR="00F53BCB" w:rsidRDefault="00B526BF">
      <w:pPr>
        <w:pStyle w:val="a4"/>
        <w:numPr>
          <w:ilvl w:val="0"/>
          <w:numId w:val="21"/>
        </w:numPr>
        <w:tabs>
          <w:tab w:val="left" w:pos="1103"/>
        </w:tabs>
        <w:ind w:left="1103" w:hanging="259"/>
        <w:rPr>
          <w:sz w:val="24"/>
        </w:rPr>
      </w:pPr>
      <w:r>
        <w:rPr>
          <w:sz w:val="24"/>
        </w:rPr>
        <w:t>номере</w:t>
      </w:r>
      <w:r>
        <w:rPr>
          <w:spacing w:val="-4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(по указанному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номеру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получателя</w:t>
      </w:r>
      <w:r>
        <w:rPr>
          <w:spacing w:val="-2"/>
          <w:sz w:val="24"/>
        </w:rPr>
        <w:t xml:space="preserve"> услуг);</w:t>
      </w:r>
    </w:p>
    <w:p w:rsidR="00F53BCB" w:rsidRDefault="00B526BF">
      <w:pPr>
        <w:pStyle w:val="a4"/>
        <w:numPr>
          <w:ilvl w:val="0"/>
          <w:numId w:val="21"/>
        </w:numPr>
        <w:tabs>
          <w:tab w:val="left" w:pos="1103"/>
        </w:tabs>
        <w:ind w:left="1103" w:hanging="259"/>
        <w:rPr>
          <w:sz w:val="24"/>
        </w:rPr>
      </w:pPr>
      <w:r>
        <w:rPr>
          <w:sz w:val="24"/>
        </w:rPr>
        <w:t>адресе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почты</w:t>
      </w:r>
      <w:r>
        <w:rPr>
          <w:spacing w:val="-3"/>
          <w:sz w:val="24"/>
        </w:rPr>
        <w:t xml:space="preserve"> </w:t>
      </w:r>
      <w:r>
        <w:rPr>
          <w:sz w:val="24"/>
        </w:rPr>
        <w:t>(можно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отправить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прочтении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ответе);</w:t>
      </w:r>
    </w:p>
    <w:p w:rsidR="00F53BCB" w:rsidRDefault="00B526BF">
      <w:pPr>
        <w:pStyle w:val="a4"/>
        <w:numPr>
          <w:ilvl w:val="0"/>
          <w:numId w:val="21"/>
        </w:numPr>
        <w:tabs>
          <w:tab w:val="left" w:pos="1103"/>
        </w:tabs>
        <w:spacing w:line="254" w:lineRule="auto"/>
        <w:ind w:left="278" w:right="1153" w:firstLine="566"/>
        <w:rPr>
          <w:sz w:val="24"/>
        </w:rPr>
      </w:pPr>
      <w:r>
        <w:rPr>
          <w:sz w:val="24"/>
        </w:rPr>
        <w:t>электронных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сервисов</w:t>
      </w:r>
      <w:r>
        <w:rPr>
          <w:spacing w:val="-4"/>
          <w:sz w:val="24"/>
        </w:rPr>
        <w:t xml:space="preserve"> </w:t>
      </w:r>
      <w:r>
        <w:rPr>
          <w:sz w:val="24"/>
        </w:rPr>
        <w:t>(для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(жалобы,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оказываемым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услугам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иных);</w:t>
      </w:r>
    </w:p>
    <w:p w:rsidR="00F53BCB" w:rsidRDefault="00B526BF">
      <w:pPr>
        <w:pStyle w:val="a4"/>
        <w:numPr>
          <w:ilvl w:val="0"/>
          <w:numId w:val="21"/>
        </w:numPr>
        <w:tabs>
          <w:tab w:val="left" w:pos="1103"/>
        </w:tabs>
        <w:spacing w:before="4"/>
        <w:ind w:left="1103" w:hanging="259"/>
        <w:rPr>
          <w:sz w:val="24"/>
        </w:rPr>
      </w:pPr>
      <w:r>
        <w:rPr>
          <w:sz w:val="24"/>
        </w:rPr>
        <w:t>раздела</w:t>
      </w:r>
      <w:r>
        <w:rPr>
          <w:spacing w:val="-5"/>
          <w:sz w:val="24"/>
        </w:rPr>
        <w:t xml:space="preserve"> </w:t>
      </w:r>
      <w:r>
        <w:rPr>
          <w:sz w:val="24"/>
        </w:rPr>
        <w:t>официального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сайта</w:t>
      </w:r>
      <w:r>
        <w:rPr>
          <w:spacing w:val="-3"/>
          <w:sz w:val="24"/>
        </w:rPr>
        <w:t xml:space="preserve"> </w:t>
      </w:r>
      <w:r>
        <w:rPr>
          <w:sz w:val="24"/>
        </w:rPr>
        <w:t>«Часто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задаваемые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вопросы»;</w:t>
      </w:r>
    </w:p>
    <w:p w:rsidR="00F53BCB" w:rsidRDefault="00B526BF">
      <w:pPr>
        <w:pStyle w:val="a4"/>
        <w:numPr>
          <w:ilvl w:val="0"/>
          <w:numId w:val="21"/>
        </w:numPr>
        <w:tabs>
          <w:tab w:val="left" w:pos="1103"/>
        </w:tabs>
        <w:spacing w:before="19"/>
        <w:ind w:left="1103" w:hanging="259"/>
        <w:rPr>
          <w:sz w:val="24"/>
        </w:rPr>
      </w:pPr>
      <w:r>
        <w:rPr>
          <w:sz w:val="24"/>
        </w:rPr>
        <w:t>техническая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сайте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размещена</w:t>
      </w:r>
      <w:r>
        <w:rPr>
          <w:spacing w:val="-4"/>
          <w:sz w:val="24"/>
        </w:rPr>
        <w:t xml:space="preserve"> </w:t>
      </w:r>
      <w:r>
        <w:rPr>
          <w:sz w:val="24"/>
        </w:rPr>
        <w:t>анкета,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заполнить);</w:t>
      </w:r>
    </w:p>
    <w:p w:rsidR="00F53BCB" w:rsidRDefault="00B526BF">
      <w:pPr>
        <w:pStyle w:val="2"/>
        <w:ind w:left="278"/>
      </w:pPr>
      <w:r>
        <w:rPr>
          <w:u w:val="single"/>
        </w:rPr>
        <w:t>Расчет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</w:t>
      </w:r>
      <w:r>
        <w:rPr>
          <w:spacing w:val="-2"/>
          <w:u w:val="single"/>
        </w:rPr>
        <w:t xml:space="preserve"> </w:t>
      </w:r>
      <w:r>
        <w:rPr>
          <w:u w:val="single"/>
        </w:rPr>
        <w:t>варианту</w:t>
      </w:r>
      <w:r>
        <w:rPr>
          <w:spacing w:val="-2"/>
          <w:u w:val="single"/>
        </w:rPr>
        <w:t xml:space="preserve"> </w:t>
      </w:r>
      <w:r>
        <w:rPr>
          <w:spacing w:val="-5"/>
          <w:u w:val="single"/>
        </w:rPr>
        <w:t>3</w:t>
      </w:r>
      <w:r>
        <w:rPr>
          <w:spacing w:val="-5"/>
        </w:rPr>
        <w:t>:</w:t>
      </w:r>
    </w:p>
    <w:p w:rsidR="00F53BCB" w:rsidRDefault="00B526BF">
      <w:pPr>
        <w:pStyle w:val="a3"/>
        <w:ind w:right="132"/>
        <w:jc w:val="center"/>
      </w:pPr>
      <w:r>
        <w:rPr>
          <w:b/>
        </w:rPr>
        <w:t>100</w:t>
      </w:r>
      <w:r>
        <w:rPr>
          <w:b/>
          <w:spacing w:val="-4"/>
        </w:rPr>
        <w:t xml:space="preserve"> </w:t>
      </w:r>
      <w:r>
        <w:rPr>
          <w:b/>
        </w:rPr>
        <w:t>баллов</w:t>
      </w:r>
      <w:r>
        <w:rPr>
          <w:b/>
          <w:spacing w:val="-2"/>
        </w:rPr>
        <w:t xml:space="preserve"> </w:t>
      </w:r>
      <w:r>
        <w:t>(так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трех</w:t>
      </w:r>
      <w:r>
        <w:rPr>
          <w:spacing w:val="-2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дистанционного</w:t>
      </w:r>
      <w:r>
        <w:rPr>
          <w:spacing w:val="-1"/>
        </w:rPr>
        <w:t xml:space="preserve"> </w:t>
      </w:r>
      <w:r>
        <w:rPr>
          <w:spacing w:val="-2"/>
        </w:rPr>
        <w:t>взаимодействия)</w:t>
      </w:r>
    </w:p>
    <w:p w:rsidR="00F53BCB" w:rsidRDefault="00F53BCB">
      <w:pPr>
        <w:pStyle w:val="a3"/>
        <w:jc w:val="center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401"/>
        <w:gridCol w:w="932"/>
        <w:gridCol w:w="3685"/>
        <w:gridCol w:w="4676"/>
        <w:gridCol w:w="1417"/>
        <w:gridCol w:w="1364"/>
      </w:tblGrid>
      <w:tr w:rsidR="00F53BCB">
        <w:trPr>
          <w:trHeight w:val="1471"/>
        </w:trPr>
        <w:tc>
          <w:tcPr>
            <w:tcW w:w="535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F53BCB">
            <w:pPr>
              <w:pStyle w:val="TableParagraph"/>
              <w:spacing w:before="35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2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3401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247"/>
              <w:jc w:val="left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</w:tc>
        <w:tc>
          <w:tcPr>
            <w:tcW w:w="932" w:type="dxa"/>
          </w:tcPr>
          <w:p w:rsidR="00F53BCB" w:rsidRDefault="00B526BF">
            <w:pPr>
              <w:pStyle w:val="TableParagraph"/>
              <w:spacing w:before="0" w:line="256" w:lineRule="auto"/>
              <w:ind w:left="33" w:right="119" w:firstLine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Значи-мость пока-зателей</w:t>
            </w:r>
          </w:p>
        </w:tc>
        <w:tc>
          <w:tcPr>
            <w:tcW w:w="3685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 w:line="256" w:lineRule="auto"/>
              <w:ind w:left="314" w:hanging="32"/>
              <w:jc w:val="left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оценки качества,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подлежащие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оценке</w:t>
            </w:r>
          </w:p>
        </w:tc>
        <w:tc>
          <w:tcPr>
            <w:tcW w:w="4676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 w:line="256" w:lineRule="auto"/>
              <w:ind w:left="1501" w:hanging="1076"/>
              <w:jc w:val="left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показателей оценки качества</w:t>
            </w:r>
          </w:p>
        </w:tc>
        <w:tc>
          <w:tcPr>
            <w:tcW w:w="1417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92" w:right="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Значение параметров </w:t>
            </w:r>
            <w:r>
              <w:rPr>
                <w:sz w:val="24"/>
              </w:rPr>
              <w:t>в баллах</w:t>
            </w:r>
          </w:p>
        </w:tc>
        <w:tc>
          <w:tcPr>
            <w:tcW w:w="1364" w:type="dxa"/>
          </w:tcPr>
          <w:p w:rsidR="00F53BCB" w:rsidRDefault="00B526BF">
            <w:pPr>
              <w:pStyle w:val="TableParagraph"/>
              <w:spacing w:before="0" w:line="256" w:lineRule="auto"/>
              <w:ind w:left="61" w:right="51" w:firstLine="2"/>
              <w:rPr>
                <w:sz w:val="24"/>
              </w:rPr>
            </w:pPr>
            <w:r>
              <w:rPr>
                <w:spacing w:val="-2"/>
                <w:sz w:val="24"/>
              </w:rPr>
              <w:t>Макси-мальное значение показателей</w:t>
            </w:r>
          </w:p>
          <w:p w:rsidR="00F53BCB" w:rsidRDefault="00B526BF">
            <w:pPr>
              <w:pStyle w:val="TableParagraph"/>
              <w:spacing w:before="0"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баллах</w:t>
            </w:r>
          </w:p>
        </w:tc>
      </w:tr>
      <w:tr w:rsidR="00F53BCB">
        <w:trPr>
          <w:trHeight w:val="2652"/>
        </w:trPr>
        <w:tc>
          <w:tcPr>
            <w:tcW w:w="535" w:type="dxa"/>
            <w:vMerge w:val="restart"/>
          </w:tcPr>
          <w:p w:rsidR="00F53BCB" w:rsidRDefault="00B526BF">
            <w:pPr>
              <w:pStyle w:val="TableParagraph"/>
              <w:spacing w:before="1"/>
              <w:ind w:left="10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3401" w:type="dxa"/>
            <w:vMerge w:val="restart"/>
          </w:tcPr>
          <w:p w:rsidR="00F53BCB" w:rsidRDefault="00B526BF">
            <w:pPr>
              <w:pStyle w:val="TableParagraph"/>
              <w:spacing w:before="1" w:line="256" w:lineRule="auto"/>
              <w:ind w:left="108" w:right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Доля получателей услуг, </w:t>
            </w:r>
            <w:r>
              <w:rPr>
                <w:spacing w:val="-2"/>
                <w:sz w:val="24"/>
              </w:rPr>
              <w:t xml:space="preserve">удовлетворенных </w:t>
            </w:r>
            <w:r>
              <w:rPr>
                <w:sz w:val="24"/>
              </w:rPr>
              <w:t>открытостью, полнотой и доступностью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деятельности организации, размещенной на информационных стендах в помещении организации, на официальном сайте организации в сети</w:t>
            </w:r>
          </w:p>
          <w:p w:rsidR="00F53BCB" w:rsidRDefault="00B526BF">
            <w:pPr>
              <w:pStyle w:val="TableParagraph"/>
              <w:spacing w:before="0" w:line="252" w:lineRule="auto"/>
              <w:ind w:left="108"/>
              <w:jc w:val="left"/>
              <w:rPr>
                <w:position w:val="1"/>
                <w:sz w:val="24"/>
              </w:rPr>
            </w:pPr>
            <w:r>
              <w:rPr>
                <w:position w:val="1"/>
                <w:sz w:val="24"/>
              </w:rPr>
              <w:t>«Интернет»</w:t>
            </w:r>
            <w:r>
              <w:rPr>
                <w:spacing w:val="-8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(П</w:t>
            </w:r>
            <w:r>
              <w:rPr>
                <w:b/>
                <w:position w:val="1"/>
                <w:sz w:val="24"/>
                <w:vertAlign w:val="superscript"/>
              </w:rPr>
              <w:t>откр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)</w:t>
            </w:r>
            <w:r>
              <w:rPr>
                <w:b/>
                <w:spacing w:val="-1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(в</w:t>
            </w:r>
            <w:r>
              <w:rPr>
                <w:spacing w:val="-1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%</w:t>
            </w:r>
            <w:r>
              <w:rPr>
                <w:spacing w:val="-1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от </w:t>
            </w:r>
            <w:r>
              <w:rPr>
                <w:sz w:val="24"/>
              </w:rPr>
              <w:t xml:space="preserve">общего числа опрошенных </w:t>
            </w:r>
            <w:r>
              <w:rPr>
                <w:position w:val="1"/>
                <w:sz w:val="24"/>
              </w:rPr>
              <w:t xml:space="preserve">получателей услуг </w:t>
            </w:r>
            <w:r>
              <w:rPr>
                <w:b/>
                <w:position w:val="1"/>
                <w:sz w:val="24"/>
              </w:rPr>
              <w:t>(Ч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position w:val="1"/>
                <w:sz w:val="24"/>
              </w:rPr>
              <w:t>)</w:t>
            </w:r>
            <w:r>
              <w:rPr>
                <w:position w:val="1"/>
                <w:sz w:val="24"/>
              </w:rPr>
              <w:t>).</w:t>
            </w:r>
          </w:p>
        </w:tc>
        <w:tc>
          <w:tcPr>
            <w:tcW w:w="932" w:type="dxa"/>
            <w:vMerge w:val="restart"/>
          </w:tcPr>
          <w:p w:rsidR="00F53BCB" w:rsidRDefault="00B526BF">
            <w:pPr>
              <w:pStyle w:val="TableParagraph"/>
              <w:spacing w:before="1"/>
              <w:ind w:left="3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0,4</w:t>
            </w:r>
          </w:p>
        </w:tc>
        <w:tc>
          <w:tcPr>
            <w:tcW w:w="3685" w:type="dxa"/>
          </w:tcPr>
          <w:p w:rsidR="00F53BCB" w:rsidRDefault="00B526BF">
            <w:pPr>
              <w:pStyle w:val="TableParagraph"/>
              <w:spacing w:before="1" w:line="256" w:lineRule="auto"/>
              <w:ind w:left="108" w:right="15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1.3.1.Удовлетворенность </w:t>
            </w:r>
            <w:r>
              <w:rPr>
                <w:sz w:val="24"/>
              </w:rPr>
              <w:t>качеством, полнотой и доступностью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деятельности организации, размещенной на информационных стендах в помещении организации</w:t>
            </w:r>
          </w:p>
        </w:tc>
        <w:tc>
          <w:tcPr>
            <w:tcW w:w="4676" w:type="dxa"/>
          </w:tcPr>
          <w:p w:rsidR="00F53BCB" w:rsidRDefault="00B526BF">
            <w:pPr>
              <w:pStyle w:val="TableParagraph"/>
              <w:spacing w:before="1" w:line="256" w:lineRule="auto"/>
              <w:ind w:left="107" w:right="142"/>
              <w:jc w:val="left"/>
              <w:rPr>
                <w:sz w:val="24"/>
              </w:rPr>
            </w:pPr>
            <w:r>
              <w:rPr>
                <w:sz w:val="24"/>
              </w:rPr>
              <w:t>число получателей услуг, удовлетворенных качеством, полнотой и доступностью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организации, размещенной на информационных стендах в помещении организации по отношению к числу опрошенных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получателей услуг, ответивших на соответствующий вопрос</w:t>
            </w:r>
          </w:p>
          <w:p w:rsidR="00F53BCB" w:rsidRDefault="00B526BF">
            <w:pPr>
              <w:pStyle w:val="TableParagraph"/>
              <w:spacing w:before="0" w:line="268" w:lineRule="exact"/>
              <w:ind w:left="107"/>
              <w:jc w:val="left"/>
              <w:rPr>
                <w:b/>
                <w:position w:val="1"/>
                <w:sz w:val="24"/>
              </w:rPr>
            </w:pPr>
            <w:r>
              <w:rPr>
                <w:position w:val="1"/>
                <w:sz w:val="24"/>
              </w:rPr>
              <w:t>анкеты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(У</w:t>
            </w:r>
            <w:r>
              <w:rPr>
                <w:b/>
                <w:spacing w:val="-2"/>
                <w:sz w:val="16"/>
              </w:rPr>
              <w:t>стенд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1"/>
              <w:ind w:left="42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7"/>
              <w:ind w:left="3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4" w:type="dxa"/>
            <w:vMerge w:val="restart"/>
          </w:tcPr>
          <w:p w:rsidR="00F53BCB" w:rsidRDefault="00B526BF">
            <w:pPr>
              <w:pStyle w:val="TableParagraph"/>
              <w:spacing w:before="1"/>
              <w:ind w:left="9" w:right="6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3" w:right="224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(1.3)</w:t>
            </w:r>
          </w:p>
        </w:tc>
      </w:tr>
      <w:tr w:rsidR="00F53BCB">
        <w:trPr>
          <w:trHeight w:val="2354"/>
        </w:trPr>
        <w:tc>
          <w:tcPr>
            <w:tcW w:w="53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:rsidR="00F53BCB" w:rsidRDefault="00B526BF">
            <w:pPr>
              <w:pStyle w:val="TableParagraph"/>
              <w:spacing w:before="0" w:line="25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1.3.2. Удовлетворенность качеством, полнотой и доступностью информации о деятельности организации, размещенной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официальном сайте организации в сети</w:t>
            </w:r>
          </w:p>
          <w:p w:rsidR="00F53BCB" w:rsidRDefault="00B526BF">
            <w:pPr>
              <w:pStyle w:val="TableParagraph"/>
              <w:spacing w:before="0" w:line="271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«Интернет»</w:t>
            </w:r>
          </w:p>
        </w:tc>
        <w:tc>
          <w:tcPr>
            <w:tcW w:w="4676" w:type="dxa"/>
          </w:tcPr>
          <w:p w:rsidR="00F53BCB" w:rsidRDefault="00B526BF">
            <w:pPr>
              <w:pStyle w:val="TableParagraph"/>
              <w:spacing w:before="0" w:line="256" w:lineRule="auto"/>
              <w:ind w:left="107" w:right="142"/>
              <w:jc w:val="left"/>
              <w:rPr>
                <w:sz w:val="24"/>
              </w:rPr>
            </w:pPr>
            <w:r>
              <w:rPr>
                <w:sz w:val="24"/>
              </w:rPr>
              <w:t>число получателей услуг, удовлетворенных качеством, полнотой и доступностью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организации, размещенной на официальном сайте организации по отношению 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числу опрошенных получателей услуг, ответивших на</w:t>
            </w:r>
          </w:p>
          <w:p w:rsidR="00F53BCB" w:rsidRDefault="00B526BF">
            <w:pPr>
              <w:pStyle w:val="TableParagraph"/>
              <w:spacing w:before="0" w:line="268" w:lineRule="exact"/>
              <w:ind w:left="107"/>
              <w:jc w:val="left"/>
              <w:rPr>
                <w:b/>
                <w:position w:val="1"/>
                <w:sz w:val="24"/>
              </w:rPr>
            </w:pPr>
            <w:r>
              <w:rPr>
                <w:position w:val="1"/>
                <w:sz w:val="24"/>
              </w:rPr>
              <w:t>соответствующий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вопрос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анкеты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(У</w:t>
            </w:r>
            <w:r>
              <w:rPr>
                <w:b/>
                <w:spacing w:val="-2"/>
                <w:sz w:val="16"/>
              </w:rPr>
              <w:t>сайт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417" w:type="dxa"/>
          </w:tcPr>
          <w:p w:rsidR="00F53BCB" w:rsidRDefault="00B526BF">
            <w:pPr>
              <w:pStyle w:val="TableParagraph"/>
              <w:spacing w:before="0" w:line="275" w:lineRule="exact"/>
              <w:ind w:left="42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7"/>
              <w:ind w:left="3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  <w:tr w:rsidR="00F53BCB">
        <w:trPr>
          <w:trHeight w:val="2781"/>
        </w:trPr>
        <w:tc>
          <w:tcPr>
            <w:tcW w:w="16010" w:type="dxa"/>
            <w:gridSpan w:val="7"/>
          </w:tcPr>
          <w:p w:rsidR="00F53BCB" w:rsidRDefault="00B526BF">
            <w:pPr>
              <w:pStyle w:val="TableParagraph"/>
              <w:tabs>
                <w:tab w:val="left" w:pos="6154"/>
                <w:tab w:val="left" w:pos="7625"/>
                <w:tab w:val="left" w:pos="10969"/>
              </w:tabs>
              <w:spacing w:before="2" w:line="354" w:lineRule="exact"/>
              <w:ind w:left="4863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откр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 xml:space="preserve">= ( </w:t>
            </w:r>
            <w:r>
              <w:rPr>
                <w:b/>
                <w:position w:val="15"/>
                <w:sz w:val="24"/>
                <w:u w:val="single"/>
              </w:rPr>
              <w:tab/>
            </w:r>
            <w:r>
              <w:rPr>
                <w:b/>
                <w:spacing w:val="-2"/>
                <w:position w:val="15"/>
                <w:sz w:val="24"/>
                <w:u w:val="single"/>
              </w:rPr>
              <w:t>У</w:t>
            </w:r>
            <w:r>
              <w:rPr>
                <w:b/>
                <w:spacing w:val="-2"/>
                <w:position w:val="14"/>
                <w:sz w:val="16"/>
                <w:u w:val="single"/>
              </w:rPr>
              <w:t>стенд</w:t>
            </w:r>
            <w:r>
              <w:rPr>
                <w:b/>
                <w:spacing w:val="-2"/>
                <w:position w:val="15"/>
                <w:sz w:val="24"/>
                <w:u w:val="single"/>
              </w:rPr>
              <w:t>+У</w:t>
            </w:r>
            <w:r>
              <w:rPr>
                <w:b/>
                <w:spacing w:val="-2"/>
                <w:position w:val="14"/>
                <w:sz w:val="16"/>
                <w:u w:val="single"/>
              </w:rPr>
              <w:t>сайт</w:t>
            </w:r>
            <w:r>
              <w:rPr>
                <w:b/>
                <w:position w:val="14"/>
                <w:sz w:val="16"/>
                <w:u w:val="single"/>
              </w:rPr>
              <w:tab/>
            </w:r>
            <w:r>
              <w:rPr>
                <w:b/>
                <w:position w:val="14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)×100,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(1.3)</w:t>
            </w:r>
          </w:p>
          <w:p w:rsidR="00F53BCB" w:rsidRDefault="00B526BF">
            <w:pPr>
              <w:pStyle w:val="TableParagraph"/>
              <w:spacing w:before="0" w:line="204" w:lineRule="exact"/>
              <w:ind w:left="0" w:right="2480"/>
              <w:rPr>
                <w:b/>
                <w:sz w:val="16"/>
              </w:rPr>
            </w:pPr>
            <w:r>
              <w:rPr>
                <w:spacing w:val="-2"/>
                <w:position w:val="1"/>
                <w:sz w:val="24"/>
              </w:rPr>
              <w:t>2×</w:t>
            </w:r>
            <w:r>
              <w:rPr>
                <w:b/>
                <w:spacing w:val="-2"/>
                <w:position w:val="1"/>
                <w:sz w:val="24"/>
              </w:rPr>
              <w:t>Ч</w:t>
            </w:r>
            <w:r>
              <w:rPr>
                <w:b/>
                <w:spacing w:val="-2"/>
                <w:sz w:val="16"/>
              </w:rPr>
              <w:t>общ</w:t>
            </w:r>
          </w:p>
          <w:p w:rsidR="00F53BCB" w:rsidRDefault="00F53BCB">
            <w:pPr>
              <w:pStyle w:val="TableParagraph"/>
              <w:spacing w:before="93"/>
              <w:ind w:left="0"/>
              <w:jc w:val="left"/>
              <w:rPr>
                <w:sz w:val="16"/>
              </w:rPr>
            </w:pPr>
          </w:p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опрошенных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ответивших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удовлетворенности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открытостью,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доступностью информации, размещенной на стендах и на сайте различается, расчет производится по формуле:</w:t>
            </w:r>
          </w:p>
          <w:p w:rsidR="00F53BCB" w:rsidRDefault="00F53BCB">
            <w:pPr>
              <w:pStyle w:val="TableParagraph"/>
              <w:spacing w:before="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tabs>
                <w:tab w:val="left" w:pos="7068"/>
                <w:tab w:val="left" w:pos="8055"/>
                <w:tab w:val="left" w:pos="8953"/>
                <w:tab w:val="left" w:pos="9898"/>
                <w:tab w:val="left" w:pos="11567"/>
              </w:tabs>
              <w:spacing w:before="0" w:line="354" w:lineRule="exact"/>
              <w:ind w:left="4824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откр</w:t>
            </w:r>
            <w:r>
              <w:rPr>
                <w:b/>
                <w:sz w:val="16"/>
              </w:rPr>
              <w:t>уд</w:t>
            </w:r>
            <w:r>
              <w:rPr>
                <w:b/>
                <w:spacing w:val="22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= </w:t>
            </w:r>
            <w:r>
              <w:rPr>
                <w:b/>
                <w:spacing w:val="80"/>
                <w:w w:val="150"/>
                <w:position w:val="15"/>
                <w:sz w:val="24"/>
                <w:u w:val="single"/>
              </w:rPr>
              <w:t xml:space="preserve"> </w:t>
            </w:r>
            <w:r>
              <w:rPr>
                <w:b/>
                <w:position w:val="15"/>
                <w:sz w:val="24"/>
                <w:u w:val="single"/>
              </w:rPr>
              <w:t>1</w:t>
            </w:r>
            <w:r>
              <w:rPr>
                <w:b/>
                <w:spacing w:val="80"/>
                <w:w w:val="150"/>
                <w:position w:val="15"/>
                <w:sz w:val="24"/>
                <w:u w:val="single"/>
              </w:rPr>
              <w:t xml:space="preserve"> </w:t>
            </w:r>
            <w:r>
              <w:rPr>
                <w:b/>
                <w:spacing w:val="-21"/>
                <w:w w:val="150"/>
                <w:position w:val="15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× (</w:t>
            </w:r>
            <w:r>
              <w:rPr>
                <w:b/>
                <w:spacing w:val="6"/>
                <w:position w:val="1"/>
                <w:sz w:val="24"/>
              </w:rPr>
              <w:t xml:space="preserve"> </w:t>
            </w:r>
            <w:r>
              <w:rPr>
                <w:b/>
                <w:position w:val="15"/>
                <w:sz w:val="24"/>
                <w:u w:val="single"/>
              </w:rPr>
              <w:tab/>
            </w:r>
            <w:r>
              <w:rPr>
                <w:b/>
                <w:spacing w:val="-2"/>
                <w:position w:val="15"/>
                <w:sz w:val="24"/>
                <w:u w:val="single"/>
              </w:rPr>
              <w:t>У</w:t>
            </w:r>
            <w:r>
              <w:rPr>
                <w:b/>
                <w:spacing w:val="-2"/>
                <w:position w:val="14"/>
                <w:sz w:val="16"/>
                <w:u w:val="single"/>
              </w:rPr>
              <w:t>стенд</w:t>
            </w:r>
            <w:r>
              <w:rPr>
                <w:b/>
                <w:position w:val="14"/>
                <w:sz w:val="16"/>
                <w:u w:val="single"/>
              </w:rPr>
              <w:tab/>
            </w:r>
            <w:r>
              <w:rPr>
                <w:b/>
                <w:spacing w:val="80"/>
                <w:position w:val="14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98"/>
                <w:position w:val="1"/>
                <w:sz w:val="24"/>
              </w:rPr>
              <w:t xml:space="preserve"> </w:t>
            </w:r>
            <w:r>
              <w:rPr>
                <w:b/>
                <w:position w:val="15"/>
                <w:sz w:val="24"/>
                <w:u w:val="single"/>
              </w:rPr>
              <w:tab/>
            </w:r>
            <w:r>
              <w:rPr>
                <w:b/>
                <w:spacing w:val="-4"/>
                <w:position w:val="15"/>
                <w:sz w:val="24"/>
                <w:u w:val="single"/>
              </w:rPr>
              <w:t>У</w:t>
            </w:r>
            <w:r>
              <w:rPr>
                <w:b/>
                <w:spacing w:val="-4"/>
                <w:position w:val="14"/>
                <w:sz w:val="16"/>
                <w:u w:val="single"/>
              </w:rPr>
              <w:t>сайт</w:t>
            </w:r>
            <w:r>
              <w:rPr>
                <w:b/>
                <w:position w:val="14"/>
                <w:sz w:val="16"/>
                <w:u w:val="single"/>
              </w:rPr>
              <w:tab/>
            </w:r>
            <w:r>
              <w:rPr>
                <w:b/>
                <w:position w:val="14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)×100,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(1.3)</w:t>
            </w:r>
          </w:p>
          <w:p w:rsidR="00F53BCB" w:rsidRDefault="00B526BF">
            <w:pPr>
              <w:pStyle w:val="TableParagraph"/>
              <w:tabs>
                <w:tab w:val="left" w:pos="6874"/>
                <w:tab w:val="left" w:pos="8758"/>
              </w:tabs>
              <w:spacing w:before="0" w:line="204" w:lineRule="exact"/>
              <w:ind w:left="5945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position w:val="1"/>
                <w:sz w:val="24"/>
              </w:rPr>
              <w:t>2</w:t>
            </w:r>
            <w:r>
              <w:rPr>
                <w:b/>
                <w:position w:val="1"/>
                <w:sz w:val="24"/>
              </w:rPr>
              <w:tab/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4"/>
                <w:sz w:val="16"/>
              </w:rPr>
              <w:t>стенд</w:t>
            </w:r>
            <w:r>
              <w:rPr>
                <w:b/>
                <w:sz w:val="16"/>
              </w:rPr>
              <w:tab/>
            </w: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4"/>
                <w:sz w:val="16"/>
              </w:rPr>
              <w:t>сайт</w:t>
            </w:r>
          </w:p>
          <w:p w:rsidR="00F53BCB" w:rsidRDefault="00F53BCB">
            <w:pPr>
              <w:pStyle w:val="TableParagraph"/>
              <w:spacing w:before="92"/>
              <w:ind w:left="0"/>
              <w:jc w:val="left"/>
              <w:rPr>
                <w:sz w:val="16"/>
              </w:rPr>
            </w:pPr>
          </w:p>
          <w:p w:rsidR="00F53BCB" w:rsidRDefault="00B526BF">
            <w:pPr>
              <w:pStyle w:val="TableParagraph"/>
              <w:spacing w:before="0" w:line="259" w:lineRule="exact"/>
              <w:ind w:left="535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где:</w:t>
            </w:r>
          </w:p>
        </w:tc>
      </w:tr>
    </w:tbl>
    <w:p w:rsidR="00F53BCB" w:rsidRDefault="00F53BCB">
      <w:pPr>
        <w:pStyle w:val="TableParagraph"/>
        <w:spacing w:line="259" w:lineRule="exact"/>
        <w:jc w:val="left"/>
        <w:rPr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74"/>
        <w:ind w:left="278" w:right="27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31808512" behindDoc="1" locked="0" layoutInCell="1" allowOverlap="1">
                <wp:simplePos x="0" y="0"/>
                <wp:positionH relativeFrom="page">
                  <wp:posOffset>333756</wp:posOffset>
                </wp:positionH>
                <wp:positionV relativeFrom="page">
                  <wp:posOffset>541019</wp:posOffset>
                </wp:positionV>
                <wp:extent cx="10171430" cy="579755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1430" cy="57975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71430" h="5797550">
                              <a:moveTo>
                                <a:pt x="10171176" y="5790908"/>
                              </a:moveTo>
                              <a:lnTo>
                                <a:pt x="10165080" y="5790908"/>
                              </a:lnTo>
                              <a:lnTo>
                                <a:pt x="6096" y="5790908"/>
                              </a:lnTo>
                              <a:lnTo>
                                <a:pt x="0" y="5790908"/>
                              </a:lnTo>
                              <a:lnTo>
                                <a:pt x="0" y="5796991"/>
                              </a:lnTo>
                              <a:lnTo>
                                <a:pt x="6096" y="5796991"/>
                              </a:lnTo>
                              <a:lnTo>
                                <a:pt x="10165080" y="5796991"/>
                              </a:lnTo>
                              <a:lnTo>
                                <a:pt x="10171176" y="5796991"/>
                              </a:lnTo>
                              <a:lnTo>
                                <a:pt x="10171176" y="5790908"/>
                              </a:lnTo>
                              <a:close/>
                            </a:path>
                            <a:path w="10171430" h="5797550">
                              <a:moveTo>
                                <a:pt x="10171176" y="0"/>
                              </a:moveTo>
                              <a:lnTo>
                                <a:pt x="10165080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45"/>
                              </a:lnTo>
                              <a:lnTo>
                                <a:pt x="0" y="5790895"/>
                              </a:lnTo>
                              <a:lnTo>
                                <a:pt x="6096" y="5790895"/>
                              </a:lnTo>
                              <a:lnTo>
                                <a:pt x="6096" y="6096"/>
                              </a:lnTo>
                              <a:lnTo>
                                <a:pt x="10165080" y="6096"/>
                              </a:lnTo>
                              <a:lnTo>
                                <a:pt x="10165080" y="5790895"/>
                              </a:lnTo>
                              <a:lnTo>
                                <a:pt x="10171176" y="5790895"/>
                              </a:lnTo>
                              <a:lnTo>
                                <a:pt x="10171176" y="6096"/>
                              </a:lnTo>
                              <a:lnTo>
                                <a:pt x="10171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2AAC7C" id="Graphic 5" o:spid="_x0000_s1026" style="position:absolute;margin-left:26.3pt;margin-top:42.6pt;width:800.9pt;height:456.5pt;z-index:-7150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171430,579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" path="m10171176,5790908r-6096,l6096,5790908r-6096,l,5796991r6096,l10165080,5796991r6096,l10171176,5790908xem10171176,r-6096,l6096,,,,,6045,,5790895r6096,l6096,6096r10158984,l10165080,5790895r6096,l10171176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position w:val="1"/>
        </w:rPr>
        <w:t>У</w:t>
      </w:r>
      <w:r>
        <w:rPr>
          <w:b/>
          <w:sz w:val="16"/>
        </w:rPr>
        <w:t>стенд</w:t>
      </w:r>
      <w:r>
        <w:rPr>
          <w:b/>
          <w:spacing w:val="37"/>
          <w:sz w:val="16"/>
        </w:rPr>
        <w:t xml:space="preserve"> </w:t>
      </w:r>
      <w:r>
        <w:rPr>
          <w:position w:val="1"/>
        </w:rPr>
        <w:t xml:space="preserve">- число получателей услуг, удовлетворенных открытостью, полнотой и доступностью информации, размещенной на информационных стендах в </w:t>
      </w:r>
      <w:r>
        <w:t>помещении организации;</w:t>
      </w:r>
    </w:p>
    <w:p w:rsidR="00F53BCB" w:rsidRDefault="00B526BF">
      <w:pPr>
        <w:pStyle w:val="a3"/>
        <w:ind w:left="278" w:right="274"/>
      </w:pPr>
      <w:r>
        <w:rPr>
          <w:b/>
          <w:position w:val="1"/>
        </w:rPr>
        <w:t>У</w:t>
      </w:r>
      <w:r>
        <w:rPr>
          <w:b/>
          <w:sz w:val="16"/>
        </w:rPr>
        <w:t>сайт</w:t>
      </w:r>
      <w:r>
        <w:rPr>
          <w:b/>
          <w:spacing w:val="80"/>
          <w:sz w:val="16"/>
        </w:rPr>
        <w:t xml:space="preserve"> </w:t>
      </w:r>
      <w:r>
        <w:rPr>
          <w:position w:val="1"/>
        </w:rPr>
        <w:t>-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число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получателей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услуг,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удовлетворенных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открытостью,</w:t>
      </w:r>
      <w:r>
        <w:rPr>
          <w:spacing w:val="79"/>
          <w:position w:val="1"/>
        </w:rPr>
        <w:t xml:space="preserve"> </w:t>
      </w:r>
      <w:r>
        <w:rPr>
          <w:position w:val="1"/>
        </w:rPr>
        <w:t>полнотой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доступностью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информации,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размещенной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на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официальном</w:t>
      </w:r>
      <w:r>
        <w:rPr>
          <w:spacing w:val="80"/>
          <w:position w:val="1"/>
        </w:rPr>
        <w:t xml:space="preserve"> </w:t>
      </w:r>
      <w:r>
        <w:rPr>
          <w:position w:val="1"/>
        </w:rPr>
        <w:t xml:space="preserve">сайте </w:t>
      </w:r>
      <w:r>
        <w:rPr>
          <w:spacing w:val="-2"/>
        </w:rPr>
        <w:t>организации;</w:t>
      </w:r>
    </w:p>
    <w:p w:rsidR="00F53BCB" w:rsidRDefault="00B526BF">
      <w:pPr>
        <w:pStyle w:val="a3"/>
        <w:ind w:left="278"/>
        <w:rPr>
          <w:position w:val="1"/>
        </w:rPr>
      </w:pPr>
      <w:r>
        <w:rPr>
          <w:position w:val="1"/>
        </w:rPr>
        <w:t>Ч</w:t>
      </w:r>
      <w:r>
        <w:rPr>
          <w:b/>
          <w:sz w:val="16"/>
        </w:rPr>
        <w:t>общ</w:t>
      </w:r>
      <w:r>
        <w:rPr>
          <w:b/>
          <w:spacing w:val="19"/>
          <w:sz w:val="16"/>
        </w:rPr>
        <w:t xml:space="preserve"> </w:t>
      </w:r>
      <w:r>
        <w:rPr>
          <w:position w:val="1"/>
        </w:rPr>
        <w:t>-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общее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число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опрошенных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получателей</w:t>
      </w:r>
      <w:r>
        <w:rPr>
          <w:spacing w:val="-1"/>
          <w:position w:val="1"/>
        </w:rPr>
        <w:t xml:space="preserve"> </w:t>
      </w:r>
      <w:r>
        <w:rPr>
          <w:spacing w:val="-2"/>
          <w:position w:val="1"/>
        </w:rPr>
        <w:t>услуг;</w:t>
      </w:r>
    </w:p>
    <w:p w:rsidR="00F53BCB" w:rsidRDefault="00B526BF">
      <w:pPr>
        <w:pStyle w:val="a3"/>
        <w:ind w:left="278" w:right="274"/>
      </w:pPr>
      <w:r>
        <w:rPr>
          <w:position w:val="1"/>
        </w:rPr>
        <w:t>Ч</w:t>
      </w:r>
      <w:r>
        <w:rPr>
          <w:b/>
          <w:sz w:val="16"/>
        </w:rPr>
        <w:t>общ-стенд</w:t>
      </w:r>
      <w:r>
        <w:rPr>
          <w:b/>
          <w:spacing w:val="18"/>
          <w:sz w:val="16"/>
        </w:rPr>
        <w:t xml:space="preserve"> </w:t>
      </w:r>
      <w:r>
        <w:rPr>
          <w:position w:val="1"/>
        </w:rPr>
        <w:t>-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число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опрошенных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граждан,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ответивших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на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вопрос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об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удовлетворенности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открытостью,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полнотой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доступностью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информации,</w:t>
      </w:r>
      <w:r>
        <w:rPr>
          <w:spacing w:val="-5"/>
          <w:position w:val="1"/>
        </w:rPr>
        <w:t xml:space="preserve"> </w:t>
      </w:r>
      <w:r>
        <w:rPr>
          <w:position w:val="1"/>
        </w:rPr>
        <w:t xml:space="preserve">размещенной </w:t>
      </w:r>
      <w:r>
        <w:t>на информационных стендах;</w:t>
      </w:r>
    </w:p>
    <w:p w:rsidR="00F53BCB" w:rsidRDefault="00B526BF">
      <w:pPr>
        <w:pStyle w:val="a3"/>
        <w:ind w:left="278" w:right="274"/>
      </w:pPr>
      <w:r>
        <w:rPr>
          <w:position w:val="1"/>
        </w:rPr>
        <w:t>Ч</w:t>
      </w:r>
      <w:r>
        <w:rPr>
          <w:b/>
          <w:sz w:val="16"/>
        </w:rPr>
        <w:t>общ-сайт</w:t>
      </w:r>
      <w:r>
        <w:rPr>
          <w:b/>
          <w:spacing w:val="23"/>
          <w:sz w:val="16"/>
        </w:rPr>
        <w:t xml:space="preserve"> </w:t>
      </w:r>
      <w:r>
        <w:rPr>
          <w:position w:val="1"/>
        </w:rPr>
        <w:t xml:space="preserve">- число опрошенных граждан, ответивших на вопрос об удовлетворенности открытостью, полнотой и доступностью информации, размещенной </w:t>
      </w:r>
      <w:r>
        <w:t>на официальном сайте.</w:t>
      </w:r>
    </w:p>
    <w:p w:rsidR="00F53BCB" w:rsidRDefault="00F53BCB">
      <w:pPr>
        <w:pStyle w:val="a3"/>
        <w:spacing w:before="1"/>
      </w:pPr>
    </w:p>
    <w:p w:rsidR="00F53BCB" w:rsidRDefault="00B526BF">
      <w:pPr>
        <w:pStyle w:val="2"/>
        <w:ind w:left="278" w:right="11478"/>
      </w:pPr>
      <w:r>
        <w:t>Пример</w:t>
      </w:r>
      <w:r>
        <w:rPr>
          <w:spacing w:val="-9"/>
        </w:rPr>
        <w:t xml:space="preserve"> </w:t>
      </w:r>
      <w:r>
        <w:t>расчета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показателя</w:t>
      </w:r>
      <w:r>
        <w:rPr>
          <w:spacing w:val="-9"/>
        </w:rPr>
        <w:t xml:space="preserve"> </w:t>
      </w:r>
      <w:r>
        <w:t xml:space="preserve">1.3. </w:t>
      </w:r>
      <w:r>
        <w:rPr>
          <w:u w:val="single"/>
        </w:rPr>
        <w:t>Вариант 1.</w:t>
      </w:r>
    </w:p>
    <w:p w:rsidR="00F53BCB" w:rsidRDefault="00B526BF">
      <w:pPr>
        <w:pStyle w:val="a3"/>
        <w:ind w:left="278" w:right="274"/>
      </w:pPr>
      <w:r>
        <w:t>Число</w:t>
      </w:r>
      <w:r>
        <w:rPr>
          <w:spacing w:val="-2"/>
        </w:rPr>
        <w:t xml:space="preserve"> </w:t>
      </w:r>
      <w:r>
        <w:t>опрошенных</w:t>
      </w:r>
      <w:r>
        <w:rPr>
          <w:spacing w:val="-2"/>
        </w:rPr>
        <w:t xml:space="preserve"> </w:t>
      </w:r>
      <w:r>
        <w:t>граждан,</w:t>
      </w:r>
      <w:r>
        <w:rPr>
          <w:spacing w:val="-2"/>
        </w:rPr>
        <w:t xml:space="preserve"> </w:t>
      </w:r>
      <w:r>
        <w:t>ответивших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Анкеты</w:t>
      </w:r>
      <w:r>
        <w:rPr>
          <w:spacing w:val="-2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Рекомендуемый</w:t>
      </w:r>
      <w:r>
        <w:rPr>
          <w:spacing w:val="-2"/>
        </w:rPr>
        <w:t xml:space="preserve"> </w:t>
      </w:r>
      <w:r>
        <w:t>образец</w:t>
      </w:r>
      <w:r>
        <w:rPr>
          <w:spacing w:val="-2"/>
        </w:rPr>
        <w:t xml:space="preserve"> </w:t>
      </w:r>
      <w:r>
        <w:t>Анкеты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приказе</w:t>
      </w:r>
      <w:r>
        <w:rPr>
          <w:spacing w:val="-3"/>
        </w:rPr>
        <w:t xml:space="preserve"> </w:t>
      </w:r>
      <w:r>
        <w:t>Минтруда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октября</w:t>
      </w:r>
      <w:r>
        <w:rPr>
          <w:spacing w:val="-2"/>
        </w:rPr>
        <w:t xml:space="preserve"> </w:t>
      </w:r>
      <w:r>
        <w:t>2018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 675н) –</w:t>
      </w:r>
      <w:r>
        <w:rPr>
          <w:spacing w:val="40"/>
        </w:rPr>
        <w:t xml:space="preserve"> </w:t>
      </w:r>
      <w:r>
        <w:t>450 чел.</w:t>
      </w:r>
    </w:p>
    <w:p w:rsidR="00F53BCB" w:rsidRDefault="00B526BF">
      <w:pPr>
        <w:pStyle w:val="a3"/>
        <w:ind w:left="278" w:right="274"/>
      </w:pPr>
      <w:r>
        <w:t>Из них число получателей услуг, удовлетворенных открытостью, полнотой и доступностью информации, размещенной на информационных стендах в</w:t>
      </w:r>
      <w:r>
        <w:rPr>
          <w:spacing w:val="40"/>
        </w:rPr>
        <w:t xml:space="preserve"> </w:t>
      </w:r>
      <w:r>
        <w:t>помещении организации – 200 чел.</w:t>
      </w:r>
    </w:p>
    <w:p w:rsidR="00F53BCB" w:rsidRDefault="00F53BCB">
      <w:pPr>
        <w:pStyle w:val="a3"/>
      </w:pPr>
    </w:p>
    <w:p w:rsidR="00F53BCB" w:rsidRDefault="00B526BF">
      <w:pPr>
        <w:pStyle w:val="a3"/>
        <w:ind w:left="278" w:right="274"/>
      </w:pPr>
      <w:r>
        <w:t>Число</w:t>
      </w:r>
      <w:r>
        <w:rPr>
          <w:spacing w:val="-2"/>
        </w:rPr>
        <w:t xml:space="preserve"> </w:t>
      </w:r>
      <w:r>
        <w:t>опрошенных</w:t>
      </w:r>
      <w:r>
        <w:rPr>
          <w:spacing w:val="-2"/>
        </w:rPr>
        <w:t xml:space="preserve"> </w:t>
      </w:r>
      <w:r>
        <w:t>граждан,</w:t>
      </w:r>
      <w:r>
        <w:rPr>
          <w:spacing w:val="-2"/>
        </w:rPr>
        <w:t xml:space="preserve"> </w:t>
      </w:r>
      <w:r>
        <w:t>ответивших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Анкеты</w:t>
      </w:r>
      <w:r>
        <w:rPr>
          <w:spacing w:val="-2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Рекомендуемый</w:t>
      </w:r>
      <w:r>
        <w:rPr>
          <w:spacing w:val="-2"/>
        </w:rPr>
        <w:t xml:space="preserve"> </w:t>
      </w:r>
      <w:r>
        <w:t>образец</w:t>
      </w:r>
      <w:r>
        <w:rPr>
          <w:spacing w:val="-2"/>
        </w:rPr>
        <w:t xml:space="preserve"> </w:t>
      </w:r>
      <w:r>
        <w:t>Анкеты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приказе</w:t>
      </w:r>
      <w:r>
        <w:rPr>
          <w:spacing w:val="-3"/>
        </w:rPr>
        <w:t xml:space="preserve"> </w:t>
      </w:r>
      <w:r>
        <w:t>Минтруда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октября</w:t>
      </w:r>
      <w:r>
        <w:rPr>
          <w:spacing w:val="-2"/>
        </w:rPr>
        <w:t xml:space="preserve"> </w:t>
      </w:r>
      <w:r>
        <w:t>2018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 675н) –</w:t>
      </w:r>
      <w:r>
        <w:rPr>
          <w:spacing w:val="40"/>
        </w:rPr>
        <w:t xml:space="preserve"> </w:t>
      </w:r>
      <w:r>
        <w:t>450 чел.</w:t>
      </w:r>
    </w:p>
    <w:p w:rsidR="00F53BCB" w:rsidRDefault="00B526BF">
      <w:pPr>
        <w:pStyle w:val="a3"/>
        <w:spacing w:before="1"/>
        <w:ind w:left="278" w:right="274"/>
      </w:pPr>
      <w:r>
        <w:t>Из</w:t>
      </w:r>
      <w:r>
        <w:rPr>
          <w:spacing w:val="78"/>
        </w:rPr>
        <w:t xml:space="preserve"> </w:t>
      </w:r>
      <w:r>
        <w:t>них</w:t>
      </w:r>
      <w:r>
        <w:rPr>
          <w:spacing w:val="77"/>
        </w:rPr>
        <w:t xml:space="preserve"> </w:t>
      </w:r>
      <w:r>
        <w:t>число</w:t>
      </w:r>
      <w:r>
        <w:rPr>
          <w:spacing w:val="78"/>
        </w:rPr>
        <w:t xml:space="preserve"> </w:t>
      </w:r>
      <w:r>
        <w:t>получателей</w:t>
      </w:r>
      <w:r>
        <w:rPr>
          <w:spacing w:val="78"/>
        </w:rPr>
        <w:t xml:space="preserve"> </w:t>
      </w:r>
      <w:r>
        <w:t>услуг,</w:t>
      </w:r>
      <w:r>
        <w:rPr>
          <w:spacing w:val="78"/>
        </w:rPr>
        <w:t xml:space="preserve"> </w:t>
      </w:r>
      <w:r>
        <w:t>удовлетворенных</w:t>
      </w:r>
      <w:r>
        <w:rPr>
          <w:spacing w:val="77"/>
        </w:rPr>
        <w:t xml:space="preserve"> </w:t>
      </w:r>
      <w:r>
        <w:t>открытостью,</w:t>
      </w:r>
      <w:r>
        <w:rPr>
          <w:spacing w:val="75"/>
        </w:rPr>
        <w:t xml:space="preserve"> </w:t>
      </w:r>
      <w:r>
        <w:t>полнотой</w:t>
      </w:r>
      <w:r>
        <w:rPr>
          <w:spacing w:val="79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доступностью</w:t>
      </w:r>
      <w:r>
        <w:rPr>
          <w:spacing w:val="78"/>
        </w:rPr>
        <w:t xml:space="preserve"> </w:t>
      </w:r>
      <w:r>
        <w:t>информации,</w:t>
      </w:r>
      <w:r>
        <w:rPr>
          <w:spacing w:val="77"/>
        </w:rPr>
        <w:t xml:space="preserve"> </w:t>
      </w:r>
      <w:r>
        <w:t>размещенной</w:t>
      </w:r>
      <w:r>
        <w:rPr>
          <w:spacing w:val="78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официальном</w:t>
      </w:r>
      <w:r>
        <w:rPr>
          <w:spacing w:val="77"/>
        </w:rPr>
        <w:t xml:space="preserve"> </w:t>
      </w:r>
      <w:r>
        <w:t>сайте организации 330 чел.;</w:t>
      </w:r>
    </w:p>
    <w:p w:rsidR="00F53BCB" w:rsidRDefault="00F53BCB">
      <w:pPr>
        <w:pStyle w:val="a3"/>
      </w:pPr>
    </w:p>
    <w:p w:rsidR="00F53BCB" w:rsidRDefault="00B526BF">
      <w:pPr>
        <w:ind w:left="74" w:right="13604"/>
        <w:jc w:val="center"/>
        <w:rPr>
          <w:b/>
          <w:sz w:val="24"/>
        </w:rPr>
      </w:pPr>
      <w:r>
        <w:rPr>
          <w:b/>
          <w:sz w:val="24"/>
          <w:u w:val="single"/>
        </w:rPr>
        <w:t>Расчет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варианту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pacing w:val="-5"/>
          <w:sz w:val="24"/>
          <w:u w:val="single"/>
        </w:rPr>
        <w:t>1</w:t>
      </w:r>
      <w:r>
        <w:rPr>
          <w:b/>
          <w:spacing w:val="-5"/>
          <w:sz w:val="24"/>
        </w:rPr>
        <w:t>:</w:t>
      </w:r>
    </w:p>
    <w:p w:rsidR="00F53BCB" w:rsidRDefault="00B526BF">
      <w:pPr>
        <w:ind w:right="131"/>
        <w:jc w:val="center"/>
        <w:rPr>
          <w:sz w:val="24"/>
        </w:rPr>
      </w:pPr>
      <w:r>
        <w:rPr>
          <w:b/>
          <w:sz w:val="24"/>
        </w:rPr>
        <w:t>(200+330)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: (2 × 450) ×100 =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530 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900 × 100 = 0,5889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× 100=58,89 = 59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баллов</w:t>
      </w:r>
      <w:r>
        <w:rPr>
          <w:spacing w:val="-2"/>
          <w:sz w:val="24"/>
        </w:rPr>
        <w:t>.</w:t>
      </w:r>
    </w:p>
    <w:p w:rsidR="00F53BCB" w:rsidRDefault="00B526BF">
      <w:pPr>
        <w:spacing w:before="274"/>
        <w:ind w:left="278"/>
        <w:rPr>
          <w:b/>
          <w:sz w:val="24"/>
        </w:rPr>
      </w:pPr>
      <w:r>
        <w:rPr>
          <w:b/>
          <w:sz w:val="24"/>
          <w:u w:val="single"/>
        </w:rPr>
        <w:t>Вариант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10"/>
          <w:sz w:val="24"/>
          <w:u w:val="single"/>
        </w:rPr>
        <w:t>2</w:t>
      </w:r>
    </w:p>
    <w:p w:rsidR="00F53BCB" w:rsidRDefault="00B526BF">
      <w:pPr>
        <w:pStyle w:val="a3"/>
        <w:ind w:left="278" w:right="274"/>
      </w:pPr>
      <w:r>
        <w:t>Число</w:t>
      </w:r>
      <w:r>
        <w:rPr>
          <w:spacing w:val="-2"/>
        </w:rPr>
        <w:t xml:space="preserve"> </w:t>
      </w:r>
      <w:r>
        <w:t>опрошенных</w:t>
      </w:r>
      <w:r>
        <w:rPr>
          <w:spacing w:val="-2"/>
        </w:rPr>
        <w:t xml:space="preserve"> </w:t>
      </w:r>
      <w:r>
        <w:t>граждан,</w:t>
      </w:r>
      <w:r>
        <w:rPr>
          <w:spacing w:val="-2"/>
        </w:rPr>
        <w:t xml:space="preserve"> </w:t>
      </w:r>
      <w:r>
        <w:t>ответивших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Анкеты</w:t>
      </w:r>
      <w:r>
        <w:rPr>
          <w:spacing w:val="-2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Рекомендуемый</w:t>
      </w:r>
      <w:r>
        <w:rPr>
          <w:spacing w:val="-2"/>
        </w:rPr>
        <w:t xml:space="preserve"> </w:t>
      </w:r>
      <w:r>
        <w:t>образец</w:t>
      </w:r>
      <w:r>
        <w:rPr>
          <w:spacing w:val="-2"/>
        </w:rPr>
        <w:t xml:space="preserve"> </w:t>
      </w:r>
      <w:r>
        <w:t>Анкеты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приказе</w:t>
      </w:r>
      <w:r>
        <w:rPr>
          <w:spacing w:val="-3"/>
        </w:rPr>
        <w:t xml:space="preserve"> </w:t>
      </w:r>
      <w:r>
        <w:t>Минтруда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октября</w:t>
      </w:r>
      <w:r>
        <w:rPr>
          <w:spacing w:val="-2"/>
        </w:rPr>
        <w:t xml:space="preserve"> </w:t>
      </w:r>
      <w:r>
        <w:t>2018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 675н) –</w:t>
      </w:r>
      <w:r>
        <w:rPr>
          <w:spacing w:val="40"/>
        </w:rPr>
        <w:t xml:space="preserve"> </w:t>
      </w:r>
      <w:r>
        <w:t>450 чел.</w:t>
      </w:r>
    </w:p>
    <w:p w:rsidR="00F53BCB" w:rsidRDefault="00B526BF">
      <w:pPr>
        <w:pStyle w:val="a3"/>
        <w:ind w:left="278" w:right="274"/>
      </w:pPr>
      <w:r>
        <w:t>Из них число получателей услуг, удовлетворенных открытостью, полнотой и доступностью информации, размещенной на информационных стендах в</w:t>
      </w:r>
      <w:r>
        <w:rPr>
          <w:spacing w:val="40"/>
        </w:rPr>
        <w:t xml:space="preserve"> </w:t>
      </w:r>
      <w:r>
        <w:t>помещении организации – 170 чел.</w:t>
      </w:r>
    </w:p>
    <w:p w:rsidR="00F53BCB" w:rsidRDefault="00F53BCB">
      <w:pPr>
        <w:pStyle w:val="a3"/>
      </w:pPr>
    </w:p>
    <w:p w:rsidR="00F53BCB" w:rsidRDefault="00B526BF">
      <w:pPr>
        <w:pStyle w:val="a3"/>
        <w:ind w:left="278" w:right="274"/>
      </w:pPr>
      <w:r>
        <w:t>Число</w:t>
      </w:r>
      <w:r>
        <w:rPr>
          <w:spacing w:val="-2"/>
        </w:rPr>
        <w:t xml:space="preserve"> </w:t>
      </w:r>
      <w:r>
        <w:t>опрошенных</w:t>
      </w:r>
      <w:r>
        <w:rPr>
          <w:spacing w:val="-2"/>
        </w:rPr>
        <w:t xml:space="preserve"> </w:t>
      </w:r>
      <w:r>
        <w:t>граждан,</w:t>
      </w:r>
      <w:r>
        <w:rPr>
          <w:spacing w:val="-2"/>
        </w:rPr>
        <w:t xml:space="preserve"> </w:t>
      </w:r>
      <w:r>
        <w:t>ответивших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Анкеты</w:t>
      </w:r>
      <w:r>
        <w:rPr>
          <w:spacing w:val="-2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Рекомендуемый</w:t>
      </w:r>
      <w:r>
        <w:rPr>
          <w:spacing w:val="-2"/>
        </w:rPr>
        <w:t xml:space="preserve"> </w:t>
      </w:r>
      <w:r>
        <w:t>образец</w:t>
      </w:r>
      <w:r>
        <w:rPr>
          <w:spacing w:val="-2"/>
        </w:rPr>
        <w:t xml:space="preserve"> </w:t>
      </w:r>
      <w:r>
        <w:t>Анкеты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приказе</w:t>
      </w:r>
      <w:r>
        <w:rPr>
          <w:spacing w:val="-3"/>
        </w:rPr>
        <w:t xml:space="preserve"> </w:t>
      </w:r>
      <w:r>
        <w:t>Минтруда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октября</w:t>
      </w:r>
      <w:r>
        <w:rPr>
          <w:spacing w:val="-2"/>
        </w:rPr>
        <w:t xml:space="preserve"> </w:t>
      </w:r>
      <w:r>
        <w:t>2018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 675н) –</w:t>
      </w:r>
      <w:r>
        <w:rPr>
          <w:spacing w:val="40"/>
        </w:rPr>
        <w:t xml:space="preserve"> </w:t>
      </w:r>
      <w:r>
        <w:t>360 чел.</w:t>
      </w:r>
    </w:p>
    <w:p w:rsidR="00F53BCB" w:rsidRDefault="00F53BCB">
      <w:pPr>
        <w:pStyle w:val="a3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31"/>
        <w:gridCol w:w="9776"/>
        <w:gridCol w:w="1363"/>
      </w:tblGrid>
      <w:tr w:rsidR="00F53BCB">
        <w:trPr>
          <w:trHeight w:val="1931"/>
        </w:trPr>
        <w:tc>
          <w:tcPr>
            <w:tcW w:w="16006" w:type="dxa"/>
            <w:gridSpan w:val="4"/>
          </w:tcPr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открытостью,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полнотой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доступностью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размещенной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сайте организации 320 чел.;</w:t>
            </w:r>
          </w:p>
          <w:p w:rsidR="00F53BCB" w:rsidRDefault="00B526BF">
            <w:pPr>
              <w:pStyle w:val="TableParagraph"/>
              <w:spacing w:before="275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варианту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2: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0,5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× ((170/450)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+ (320/360))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× 100 = 0,5 × (0,378+0,889)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× 100 = 0,6365 × 100= 63,65 = 64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</w:tr>
      <w:tr w:rsidR="00F53BCB">
        <w:trPr>
          <w:trHeight w:val="1104"/>
        </w:trPr>
        <w:tc>
          <w:tcPr>
            <w:tcW w:w="3936" w:type="dxa"/>
          </w:tcPr>
          <w:p w:rsidR="00F53BCB" w:rsidRDefault="00B526BF">
            <w:pPr>
              <w:pStyle w:val="TableParagraph"/>
              <w:spacing w:before="109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:rsidR="00F53BCB" w:rsidRDefault="00B526BF">
            <w:pPr>
              <w:pStyle w:val="TableParagraph"/>
              <w:spacing w:before="19" w:line="249" w:lineRule="auto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«Открытость и доступность информации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организации»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(К</w:t>
            </w:r>
            <w:r>
              <w:rPr>
                <w:b/>
                <w:position w:val="8"/>
                <w:sz w:val="16"/>
              </w:rPr>
              <w:t>1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931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9776" w:type="dxa"/>
          </w:tcPr>
          <w:p w:rsidR="00F53BCB" w:rsidRDefault="00B526BF">
            <w:pPr>
              <w:pStyle w:val="TableParagraph"/>
              <w:spacing w:before="0" w:line="285" w:lineRule="exact"/>
              <w:ind w:left="1810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К</w:t>
            </w:r>
            <w:r>
              <w:rPr>
                <w:b/>
                <w:position w:val="1"/>
                <w:sz w:val="24"/>
                <w:vertAlign w:val="superscript"/>
              </w:rPr>
              <w:t>1</w:t>
            </w:r>
            <w:r>
              <w:rPr>
                <w:b/>
                <w:position w:val="1"/>
                <w:sz w:val="24"/>
              </w:rPr>
              <w:t>=(0,3×П</w:t>
            </w:r>
            <w:r>
              <w:rPr>
                <w:b/>
                <w:sz w:val="16"/>
              </w:rPr>
              <w:t>инф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0,3×П</w:t>
            </w:r>
            <w:r>
              <w:rPr>
                <w:b/>
                <w:sz w:val="16"/>
              </w:rPr>
              <w:t>дист</w:t>
            </w:r>
            <w:r>
              <w:rPr>
                <w:b/>
                <w:spacing w:val="20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0,4×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П</w:t>
            </w:r>
            <w:r>
              <w:rPr>
                <w:b/>
                <w:spacing w:val="-2"/>
                <w:position w:val="1"/>
                <w:sz w:val="24"/>
                <w:vertAlign w:val="superscript"/>
              </w:rPr>
              <w:t>откр</w:t>
            </w:r>
            <w:r>
              <w:rPr>
                <w:b/>
                <w:spacing w:val="-2"/>
                <w:sz w:val="16"/>
              </w:rPr>
              <w:t>уд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  <w:p w:rsidR="00F53BCB" w:rsidRDefault="00B526BF">
            <w:pPr>
              <w:pStyle w:val="TableParagraph"/>
              <w:spacing w:before="247" w:line="270" w:lineRule="atLeast"/>
              <w:ind w:left="2999" w:hanging="231"/>
              <w:jc w:val="left"/>
              <w:rPr>
                <w:sz w:val="24"/>
              </w:rPr>
            </w:pPr>
            <w:r>
              <w:rPr>
                <w:sz w:val="24"/>
              </w:rPr>
              <w:t>Рассчитывается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показателя, характеризующего данный критерий</w:t>
            </w:r>
          </w:p>
        </w:tc>
        <w:tc>
          <w:tcPr>
            <w:tcW w:w="1363" w:type="dxa"/>
          </w:tcPr>
          <w:p w:rsidR="00F53BCB" w:rsidRDefault="00F53BCB">
            <w:pPr>
              <w:pStyle w:val="TableParagraph"/>
              <w:spacing w:before="12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21"/>
              <w:jc w:val="left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F53BCB">
        <w:trPr>
          <w:trHeight w:val="3091"/>
        </w:trPr>
        <w:tc>
          <w:tcPr>
            <w:tcW w:w="16006" w:type="dxa"/>
            <w:gridSpan w:val="4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76" w:lineRule="exact"/>
              <w:ind w:left="107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1)</w:t>
            </w:r>
          </w:p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инф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соответствие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информации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деятельности организации,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размещенной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общедоступных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информационных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ресурсах,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ее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содержанию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порядку </w:t>
            </w:r>
            <w:r>
              <w:rPr>
                <w:sz w:val="24"/>
              </w:rPr>
              <w:t>(форме), установленным нормативными правовыми актами – 42 балла.</w:t>
            </w:r>
          </w:p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дист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наличие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официальном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сайте организации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информации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дистанционных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способах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обратной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связи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взаимодействия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получателями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их </w:t>
            </w:r>
            <w:r>
              <w:rPr>
                <w:sz w:val="24"/>
              </w:rPr>
              <w:t>функционирование – 60 баллов.</w:t>
            </w:r>
          </w:p>
          <w:p w:rsidR="00F53BCB" w:rsidRDefault="00B526BF">
            <w:pPr>
              <w:pStyle w:val="TableParagraph"/>
              <w:spacing w:before="6" w:line="232" w:lineRule="auto"/>
              <w:ind w:left="107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откр</w:t>
            </w:r>
            <w:r>
              <w:rPr>
                <w:b/>
                <w:sz w:val="16"/>
              </w:rPr>
              <w:t>уд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доля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удовлетворенных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открытостью,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полнотой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доступностью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информации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деятельности организации,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размещенной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на </w:t>
            </w:r>
            <w:r>
              <w:rPr>
                <w:sz w:val="24"/>
              </w:rPr>
              <w:t xml:space="preserve">информационных стендах в помещении организации, на официальном сайте организации в сети «Интернет»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59 баллов.</w:t>
            </w:r>
          </w:p>
          <w:p w:rsidR="00F53BCB" w:rsidRDefault="00B526BF">
            <w:pPr>
              <w:pStyle w:val="TableParagraph"/>
              <w:spacing w:before="1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критерия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1:</w:t>
            </w:r>
          </w:p>
          <w:p w:rsidR="00F53BCB" w:rsidRDefault="00B526BF">
            <w:pPr>
              <w:pStyle w:val="TableParagraph"/>
              <w:spacing w:before="12"/>
              <w:ind w:left="422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position w:val="8"/>
                <w:sz w:val="16"/>
              </w:rPr>
              <w:t>1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(0,3 × 42)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+ (0,3 × 60)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+ (0,4 × 59)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= 12,6 +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18 + 23,6 = 54,2 = 54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</w:tr>
    </w:tbl>
    <w:p w:rsidR="00F53BCB" w:rsidRDefault="00F53BCB">
      <w:pPr>
        <w:pStyle w:val="TableParagraph"/>
        <w:jc w:val="left"/>
        <w:rPr>
          <w:b/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/>
        <w:ind w:left="4837" w:right="4890" w:firstLine="1651"/>
      </w:pPr>
      <w:r>
        <w:lastRenderedPageBreak/>
        <w:t>Показатели, характеризующие КОМФОРТНОСТЬ</w:t>
      </w:r>
      <w:r>
        <w:rPr>
          <w:spacing w:val="-13"/>
        </w:rPr>
        <w:t xml:space="preserve"> </w:t>
      </w:r>
      <w:r>
        <w:t>УСЛОВИЙ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2"/>
        </w:rPr>
        <w:t xml:space="preserve"> </w:t>
      </w:r>
      <w:r>
        <w:t>УСЛУГ,</w:t>
      </w:r>
    </w:p>
    <w:p w:rsidR="00F53BCB" w:rsidRDefault="00B526BF">
      <w:pPr>
        <w:pStyle w:val="a3"/>
        <w:spacing w:before="1"/>
        <w:ind w:left="4382" w:right="4682"/>
        <w:jc w:val="center"/>
      </w:pPr>
      <w:r>
        <w:t>(для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организаций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rPr>
          <w:spacing w:val="-2"/>
        </w:rPr>
        <w:t>образования)</w:t>
      </w:r>
    </w:p>
    <w:tbl>
      <w:tblPr>
        <w:tblStyle w:val="TableNormal"/>
        <w:tblW w:w="0" w:type="auto"/>
        <w:tblInd w:w="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401"/>
        <w:gridCol w:w="946"/>
        <w:gridCol w:w="3684"/>
        <w:gridCol w:w="4675"/>
        <w:gridCol w:w="1418"/>
        <w:gridCol w:w="1362"/>
      </w:tblGrid>
      <w:tr w:rsidR="00F53BCB">
        <w:trPr>
          <w:trHeight w:val="1177"/>
        </w:trPr>
        <w:tc>
          <w:tcPr>
            <w:tcW w:w="533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99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401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2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946" w:type="dxa"/>
          </w:tcPr>
          <w:p w:rsidR="00F53BCB" w:rsidRDefault="00B526BF">
            <w:pPr>
              <w:pStyle w:val="TableParagraph"/>
              <w:spacing w:before="0" w:line="256" w:lineRule="auto"/>
              <w:ind w:left="107" w:right="138" w:hanging="5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</w:t>
            </w:r>
          </w:p>
          <w:p w:rsidR="00F53BCB" w:rsidRDefault="00B526BF">
            <w:pPr>
              <w:pStyle w:val="TableParagraph"/>
              <w:spacing w:before="0" w:line="273" w:lineRule="exact"/>
              <w:ind w:left="1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зателей</w:t>
            </w:r>
          </w:p>
        </w:tc>
        <w:tc>
          <w:tcPr>
            <w:tcW w:w="3684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208" w:right="103" w:hanging="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качества, подлежащие оценке</w:t>
            </w:r>
          </w:p>
        </w:tc>
        <w:tc>
          <w:tcPr>
            <w:tcW w:w="4675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1430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145" w:line="256" w:lineRule="auto"/>
              <w:ind w:left="135" w:right="37" w:firstLine="72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 </w:t>
            </w:r>
            <w:r>
              <w:rPr>
                <w:b/>
                <w:sz w:val="24"/>
              </w:rPr>
              <w:t xml:space="preserve">в в </w:t>
            </w:r>
            <w:r>
              <w:rPr>
                <w:b/>
                <w:spacing w:val="-2"/>
                <w:sz w:val="24"/>
              </w:rPr>
              <w:t>баллах</w:t>
            </w:r>
          </w:p>
        </w:tc>
        <w:tc>
          <w:tcPr>
            <w:tcW w:w="1362" w:type="dxa"/>
          </w:tcPr>
          <w:p w:rsidR="00F53BCB" w:rsidRDefault="00B526BF">
            <w:pPr>
              <w:pStyle w:val="TableParagraph"/>
              <w:spacing w:before="0" w:line="256" w:lineRule="auto"/>
              <w:ind w:left="196" w:right="173" w:firstLine="8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</w:t>
            </w:r>
          </w:p>
          <w:p w:rsidR="00F53BCB" w:rsidRDefault="00B526BF">
            <w:pPr>
              <w:pStyle w:val="TableParagraph"/>
              <w:spacing w:before="0" w:line="273" w:lineRule="exact"/>
              <w:ind w:left="1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показателей</w:t>
            </w:r>
          </w:p>
        </w:tc>
      </w:tr>
      <w:tr w:rsidR="00F53BCB">
        <w:trPr>
          <w:trHeight w:val="294"/>
        </w:trPr>
        <w:tc>
          <w:tcPr>
            <w:tcW w:w="533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3401" w:type="dxa"/>
            <w:vMerge w:val="restart"/>
          </w:tcPr>
          <w:p w:rsidR="00F53BCB" w:rsidRDefault="00B526BF">
            <w:pPr>
              <w:pStyle w:val="TableParagraph"/>
              <w:spacing w:before="0" w:line="256" w:lineRule="auto"/>
              <w:ind w:left="110" w:right="120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Обеспечение в организации комфортных условий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качества) </w:t>
            </w:r>
            <w:r>
              <w:rPr>
                <w:b/>
                <w:spacing w:val="-2"/>
                <w:position w:val="1"/>
                <w:sz w:val="24"/>
              </w:rPr>
              <w:t>(П</w:t>
            </w:r>
            <w:r>
              <w:rPr>
                <w:b/>
                <w:spacing w:val="-2"/>
                <w:sz w:val="16"/>
              </w:rPr>
              <w:t>комф.усл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946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8"/>
              <w:rPr>
                <w:sz w:val="24"/>
              </w:rPr>
            </w:pPr>
            <w:r>
              <w:rPr>
                <w:spacing w:val="-5"/>
                <w:sz w:val="24"/>
              </w:rPr>
              <w:t>0,3</w:t>
            </w:r>
          </w:p>
        </w:tc>
        <w:tc>
          <w:tcPr>
            <w:tcW w:w="3684" w:type="dxa"/>
            <w:vMerge w:val="restart"/>
          </w:tcPr>
          <w:p w:rsidR="00F53BCB" w:rsidRDefault="00B526BF">
            <w:pPr>
              <w:pStyle w:val="TableParagraph"/>
              <w:spacing w:before="0" w:line="256" w:lineRule="auto"/>
              <w:ind w:left="107" w:right="103"/>
              <w:jc w:val="left"/>
              <w:rPr>
                <w:sz w:val="24"/>
              </w:rPr>
            </w:pPr>
            <w:r>
              <w:rPr>
                <w:sz w:val="24"/>
              </w:rPr>
              <w:t>2.1.1. Наличие комфортных условий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услуг, например.</w:t>
            </w:r>
          </w:p>
          <w:p w:rsidR="00F53BCB" w:rsidRDefault="00B526B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spacing w:before="0" w:line="256" w:lineRule="auto"/>
              <w:ind w:left="107" w:right="116" w:firstLine="0"/>
              <w:rPr>
                <w:sz w:val="24"/>
              </w:rPr>
            </w:pPr>
            <w:r>
              <w:rPr>
                <w:sz w:val="24"/>
              </w:rPr>
              <w:t>наличие комфортной зоны отдыха (ожидания) оборудованной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соответствующей </w:t>
            </w:r>
            <w:r>
              <w:rPr>
                <w:spacing w:val="-2"/>
                <w:sz w:val="24"/>
              </w:rPr>
              <w:t>мебелью;</w:t>
            </w:r>
          </w:p>
          <w:p w:rsidR="00F53BCB" w:rsidRDefault="00B526B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spacing w:before="0" w:line="254" w:lineRule="auto"/>
              <w:ind w:left="107" w:right="304" w:firstLine="0"/>
              <w:rPr>
                <w:sz w:val="24"/>
              </w:rPr>
            </w:pPr>
            <w:r>
              <w:rPr>
                <w:sz w:val="24"/>
              </w:rPr>
              <w:t>наличие и понятность навигации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F53BCB" w:rsidRDefault="00B526B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spacing w:before="0" w:line="256" w:lineRule="auto"/>
              <w:ind w:left="107" w:right="945" w:firstLine="0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доступность питьевой воды;</w:t>
            </w:r>
          </w:p>
          <w:p w:rsidR="00F53BCB" w:rsidRDefault="00B526B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spacing w:before="0" w:line="256" w:lineRule="auto"/>
              <w:ind w:left="107" w:right="919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доступность </w:t>
            </w:r>
            <w:r>
              <w:rPr>
                <w:spacing w:val="-2"/>
                <w:sz w:val="24"/>
              </w:rPr>
              <w:t>санитарно-гигиенических помещений;</w:t>
            </w:r>
          </w:p>
          <w:p w:rsidR="00F53BCB" w:rsidRDefault="00B526B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spacing w:before="0" w:line="256" w:lineRule="auto"/>
              <w:ind w:left="107" w:right="962" w:firstLine="0"/>
              <w:jc w:val="both"/>
              <w:rPr>
                <w:sz w:val="24"/>
              </w:rPr>
            </w:pPr>
            <w:r>
              <w:rPr>
                <w:sz w:val="24"/>
              </w:rPr>
              <w:t>санитарное состояние помещений</w:t>
            </w:r>
            <w:r>
              <w:rPr>
                <w:spacing w:val="-2"/>
                <w:sz w:val="24"/>
              </w:rPr>
              <w:t xml:space="preserve"> организации;</w:t>
            </w:r>
          </w:p>
          <w:p w:rsidR="00F53BCB" w:rsidRDefault="00B526B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spacing w:before="0" w:line="256" w:lineRule="auto"/>
              <w:ind w:left="107" w:right="301" w:firstLine="0"/>
              <w:rPr>
                <w:sz w:val="24"/>
              </w:rPr>
            </w:pPr>
            <w:r>
              <w:rPr>
                <w:sz w:val="24"/>
              </w:rPr>
              <w:t>транспортная доступность (возможность доехать до организации на общественном транспорте,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парковки);</w:t>
            </w:r>
          </w:p>
          <w:p w:rsidR="00F53BCB" w:rsidRDefault="00B526B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spacing w:before="0" w:line="256" w:lineRule="auto"/>
              <w:ind w:left="107" w:right="262" w:firstLine="0"/>
              <w:rPr>
                <w:sz w:val="24"/>
              </w:rPr>
            </w:pPr>
            <w:r>
              <w:rPr>
                <w:sz w:val="24"/>
              </w:rPr>
              <w:t>доступность записи на получение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телефону, на официальном сайте</w:t>
            </w:r>
          </w:p>
          <w:p w:rsidR="00F53BCB" w:rsidRDefault="00B526BF">
            <w:pPr>
              <w:pStyle w:val="TableParagraph"/>
              <w:spacing w:before="0" w:line="27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«Интернет»,</w:t>
            </w:r>
          </w:p>
        </w:tc>
        <w:tc>
          <w:tcPr>
            <w:tcW w:w="4675" w:type="dxa"/>
          </w:tcPr>
          <w:p w:rsidR="00F53BCB" w:rsidRDefault="00B526BF">
            <w:pPr>
              <w:pStyle w:val="TableParagraph"/>
              <w:spacing w:before="0" w:line="27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комфортные</w:t>
            </w:r>
            <w:r>
              <w:rPr>
                <w:spacing w:val="-2"/>
                <w:sz w:val="24"/>
              </w:rPr>
              <w:t xml:space="preserve"> условия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0" w:line="275" w:lineRule="exact"/>
              <w:ind w:left="58" w:right="41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2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6" w:right="4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7" w:right="218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(2.1)</w:t>
            </w:r>
          </w:p>
        </w:tc>
      </w:tr>
      <w:tr w:rsidR="00F53BCB">
        <w:trPr>
          <w:trHeight w:val="1471"/>
        </w:trPr>
        <w:tc>
          <w:tcPr>
            <w:tcW w:w="533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675" w:type="dxa"/>
          </w:tcPr>
          <w:p w:rsidR="00F53BCB" w:rsidRDefault="00F53BCB">
            <w:pPr>
              <w:pStyle w:val="TableParagraph"/>
              <w:spacing w:before="1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108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комфортных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для предоставления услуг </w:t>
            </w:r>
            <w:r>
              <w:rPr>
                <w:i/>
                <w:sz w:val="24"/>
              </w:rPr>
              <w:t xml:space="preserve">(от одного до </w:t>
            </w:r>
            <w:r>
              <w:rPr>
                <w:i/>
                <w:position w:val="1"/>
                <w:sz w:val="24"/>
              </w:rPr>
              <w:t>четырех включительно)</w:t>
            </w:r>
            <w:r>
              <w:rPr>
                <w:b/>
                <w:position w:val="1"/>
                <w:sz w:val="24"/>
              </w:rPr>
              <w:t xml:space="preserve"> (С</w:t>
            </w:r>
            <w:r>
              <w:rPr>
                <w:b/>
                <w:sz w:val="16"/>
              </w:rPr>
              <w:t>комф,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0" w:line="256" w:lineRule="auto"/>
              <w:ind w:left="231" w:right="211" w:hanging="1"/>
              <w:rPr>
                <w:sz w:val="24"/>
              </w:rPr>
            </w:pPr>
            <w:r>
              <w:rPr>
                <w:sz w:val="24"/>
              </w:rPr>
              <w:t>по 20 баллов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каждое условие</w:t>
            </w:r>
          </w:p>
          <w:p w:rsidR="00F53BCB" w:rsidRDefault="00B526BF">
            <w:pPr>
              <w:pStyle w:val="TableParagraph"/>
              <w:spacing w:before="0" w:line="271" w:lineRule="exact"/>
              <w:ind w:left="59" w:right="41"/>
              <w:rPr>
                <w:position w:val="1"/>
                <w:sz w:val="24"/>
              </w:rPr>
            </w:pPr>
            <w:r>
              <w:rPr>
                <w:spacing w:val="-2"/>
                <w:position w:val="1"/>
                <w:sz w:val="24"/>
              </w:rPr>
              <w:t>(</w:t>
            </w:r>
            <w:r>
              <w:rPr>
                <w:b/>
                <w:spacing w:val="-2"/>
                <w:position w:val="1"/>
                <w:sz w:val="24"/>
              </w:rPr>
              <w:t>Т</w:t>
            </w:r>
            <w:r>
              <w:rPr>
                <w:b/>
                <w:spacing w:val="-2"/>
                <w:sz w:val="16"/>
              </w:rPr>
              <w:t>комф</w:t>
            </w:r>
            <w:r>
              <w:rPr>
                <w:spacing w:val="-2"/>
                <w:position w:val="1"/>
                <w:sz w:val="24"/>
              </w:rPr>
              <w:t>)</w:t>
            </w:r>
          </w:p>
        </w:tc>
        <w:tc>
          <w:tcPr>
            <w:tcW w:w="1362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  <w:tr w:rsidR="00F53BCB">
        <w:trPr>
          <w:trHeight w:val="5280"/>
        </w:trPr>
        <w:tc>
          <w:tcPr>
            <w:tcW w:w="533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675" w:type="dxa"/>
          </w:tcPr>
          <w:p w:rsidR="00F53BCB" w:rsidRDefault="00B526BF">
            <w:pPr>
              <w:pStyle w:val="TableParagraph"/>
              <w:spacing w:before="0" w:line="256" w:lineRule="auto"/>
              <w:ind w:left="108" w:right="35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комфортных условий для предоставления услуг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0" w:line="275" w:lineRule="exact"/>
              <w:ind w:left="58" w:right="41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2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</w:tbl>
    <w:p w:rsidR="00F53BCB" w:rsidRDefault="00F53BCB">
      <w:pPr>
        <w:rPr>
          <w:sz w:val="2"/>
          <w:szCs w:val="2"/>
        </w:rPr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401"/>
        <w:gridCol w:w="946"/>
        <w:gridCol w:w="3684"/>
        <w:gridCol w:w="4675"/>
        <w:gridCol w:w="1418"/>
        <w:gridCol w:w="1362"/>
      </w:tblGrid>
      <w:tr w:rsidR="00F53BCB">
        <w:trPr>
          <w:trHeight w:val="3533"/>
        </w:trPr>
        <w:tc>
          <w:tcPr>
            <w:tcW w:w="533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401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946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684" w:type="dxa"/>
          </w:tcPr>
          <w:p w:rsidR="00F53BCB" w:rsidRDefault="00B526BF">
            <w:pPr>
              <w:pStyle w:val="TableParagraph"/>
              <w:spacing w:before="0" w:line="256" w:lineRule="auto"/>
              <w:ind w:left="107" w:right="103"/>
              <w:jc w:val="left"/>
              <w:rPr>
                <w:sz w:val="24"/>
              </w:rPr>
            </w:pPr>
            <w:r>
              <w:rPr>
                <w:sz w:val="24"/>
              </w:rPr>
              <w:t>посредством Единого портала государственных и муниципальных услуг, при личном посещении в регистратуре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специалиста </w:t>
            </w:r>
            <w:r>
              <w:rPr>
                <w:spacing w:val="-2"/>
                <w:sz w:val="24"/>
              </w:rPr>
              <w:t>организации);</w:t>
            </w:r>
          </w:p>
          <w:p w:rsidR="00F53BCB" w:rsidRDefault="00B526BF">
            <w:pPr>
              <w:pStyle w:val="TableParagraph"/>
              <w:spacing w:before="0" w:line="256" w:lineRule="auto"/>
              <w:ind w:left="107" w:right="103"/>
              <w:jc w:val="left"/>
              <w:rPr>
                <w:sz w:val="24"/>
              </w:rPr>
            </w:pPr>
            <w:r>
              <w:rPr>
                <w:sz w:val="24"/>
              </w:rPr>
              <w:t>8)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комфортных условий, установленные ведомственным нормативным актом уполномоченного федерального органа</w:t>
            </w:r>
          </w:p>
          <w:p w:rsidR="00F53BCB" w:rsidRDefault="00B526BF">
            <w:pPr>
              <w:pStyle w:val="TableParagraph"/>
              <w:spacing w:before="0"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исполнительной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власти</w:t>
            </w:r>
          </w:p>
        </w:tc>
        <w:tc>
          <w:tcPr>
            <w:tcW w:w="4675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1418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1362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</w:tr>
      <w:tr w:rsidR="00F53BCB">
        <w:trPr>
          <w:trHeight w:val="5611"/>
        </w:trPr>
        <w:tc>
          <w:tcPr>
            <w:tcW w:w="16019" w:type="dxa"/>
            <w:gridSpan w:val="7"/>
          </w:tcPr>
          <w:p w:rsidR="00F53BCB" w:rsidRDefault="00F53BCB">
            <w:pPr>
              <w:pStyle w:val="TableParagraph"/>
              <w:spacing w:before="90"/>
              <w:ind w:left="0"/>
              <w:jc w:val="left"/>
              <w:rPr>
                <w:sz w:val="16"/>
              </w:rPr>
            </w:pPr>
          </w:p>
          <w:p w:rsidR="00F53BCB" w:rsidRDefault="00B526BF">
            <w:pPr>
              <w:pStyle w:val="TableParagraph"/>
              <w:tabs>
                <w:tab w:val="left" w:pos="10612"/>
              </w:tabs>
              <w:spacing w:before="0"/>
              <w:ind w:left="4947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комф.усл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</w:t>
            </w:r>
            <w:r>
              <w:rPr>
                <w:b/>
                <w:spacing w:val="-3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Т</w:t>
            </w:r>
            <w:r>
              <w:rPr>
                <w:b/>
                <w:spacing w:val="-2"/>
                <w:sz w:val="16"/>
              </w:rPr>
              <w:t>комф</w:t>
            </w:r>
            <w:r>
              <w:rPr>
                <w:b/>
                <w:spacing w:val="-2"/>
                <w:position w:val="1"/>
                <w:sz w:val="24"/>
              </w:rPr>
              <w:t>×С</w:t>
            </w:r>
            <w:r>
              <w:rPr>
                <w:b/>
                <w:spacing w:val="-2"/>
                <w:sz w:val="16"/>
              </w:rPr>
              <w:t>комф</w:t>
            </w:r>
            <w:r>
              <w:rPr>
                <w:b/>
                <w:spacing w:val="-2"/>
                <w:position w:val="1"/>
                <w:sz w:val="24"/>
              </w:rPr>
              <w:t>,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(2.1)</w:t>
            </w:r>
          </w:p>
          <w:p w:rsidR="00F53BCB" w:rsidRDefault="00B526BF">
            <w:pPr>
              <w:pStyle w:val="TableParagraph"/>
              <w:spacing w:before="1" w:line="276" w:lineRule="exact"/>
              <w:ind w:left="815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где: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Т</w:t>
            </w:r>
            <w:r>
              <w:rPr>
                <w:b/>
                <w:sz w:val="16"/>
              </w:rPr>
              <w:t>комф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баллов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за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каждое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комфортное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предоставления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(по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20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баллов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за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каждое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комфортное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условие)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С</w:t>
            </w:r>
            <w:r>
              <w:rPr>
                <w:b/>
                <w:sz w:val="16"/>
              </w:rPr>
              <w:t>комф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7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комфортных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условий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предоставления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услуг.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position w:val="1"/>
                <w:sz w:val="24"/>
              </w:rPr>
            </w:pPr>
            <w:r>
              <w:rPr>
                <w:position w:val="1"/>
                <w:sz w:val="24"/>
              </w:rPr>
              <w:t>При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наличии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пяти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более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комфортных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условий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предоставления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показатель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оценки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качества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</w:t>
            </w: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комф.усл</w:t>
            </w:r>
            <w:r>
              <w:rPr>
                <w:position w:val="1"/>
                <w:sz w:val="24"/>
              </w:rPr>
              <w:t>)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принимает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значение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100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Вариант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1.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наличии </w:t>
            </w:r>
            <w:r>
              <w:rPr>
                <w:b/>
                <w:sz w:val="24"/>
              </w:rPr>
              <w:t>три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2"/>
                <w:sz w:val="24"/>
              </w:rPr>
              <w:t xml:space="preserve"> среды:</w:t>
            </w:r>
          </w:p>
          <w:p w:rsidR="00F53BCB" w:rsidRDefault="00B526BF">
            <w:pPr>
              <w:pStyle w:val="TableParagraph"/>
              <w:numPr>
                <w:ilvl w:val="0"/>
                <w:numId w:val="19"/>
              </w:numPr>
              <w:tabs>
                <w:tab w:val="left" w:pos="1074"/>
              </w:tabs>
              <w:spacing w:before="0"/>
              <w:ind w:left="1074" w:hanging="259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(ожидания)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мебелью;</w:t>
            </w:r>
          </w:p>
          <w:p w:rsidR="00F53BCB" w:rsidRDefault="00B526BF">
            <w:pPr>
              <w:pStyle w:val="TableParagraph"/>
              <w:numPr>
                <w:ilvl w:val="0"/>
                <w:numId w:val="19"/>
              </w:numPr>
              <w:tabs>
                <w:tab w:val="left" w:pos="1074"/>
              </w:tabs>
              <w:spacing w:before="17"/>
              <w:ind w:left="1074" w:hanging="259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навигации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  <w:p w:rsidR="00F53BCB" w:rsidRDefault="00B526BF">
            <w:pPr>
              <w:pStyle w:val="TableParagraph"/>
              <w:numPr>
                <w:ilvl w:val="0"/>
                <w:numId w:val="19"/>
              </w:numPr>
              <w:tabs>
                <w:tab w:val="left" w:pos="1074"/>
              </w:tabs>
              <w:spacing w:before="19"/>
              <w:ind w:left="1074" w:hanging="259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питьевой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воды.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F53BCB">
            <w:pPr>
              <w:pStyle w:val="TableParagraph"/>
              <w:spacing w:before="5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76" w:lineRule="exact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варианту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1:</w:t>
            </w:r>
          </w:p>
          <w:p w:rsidR="00F53BCB" w:rsidRDefault="00B526BF">
            <w:pPr>
              <w:pStyle w:val="TableParagraph"/>
              <w:spacing w:before="0"/>
              <w:ind w:left="5991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комф.усл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=20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баллов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×</w:t>
            </w:r>
            <w:r>
              <w:rPr>
                <w:b/>
                <w:spacing w:val="-3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3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условия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=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60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Вариант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2.</w:t>
            </w:r>
          </w:p>
          <w:p w:rsidR="00F53BCB" w:rsidRDefault="00B526BF">
            <w:pPr>
              <w:pStyle w:val="TableParagraph"/>
              <w:spacing w:before="0" w:line="257" w:lineRule="exact"/>
              <w:ind w:left="815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наличии </w:t>
            </w:r>
            <w:r>
              <w:rPr>
                <w:b/>
                <w:sz w:val="24"/>
              </w:rPr>
              <w:t>пять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2"/>
                <w:sz w:val="24"/>
              </w:rPr>
              <w:t xml:space="preserve"> среды:</w:t>
            </w:r>
          </w:p>
        </w:tc>
      </w:tr>
    </w:tbl>
    <w:p w:rsidR="00F53BCB" w:rsidRDefault="00F53BCB">
      <w:pPr>
        <w:pStyle w:val="TableParagraph"/>
        <w:spacing w:line="257" w:lineRule="exact"/>
        <w:jc w:val="left"/>
        <w:rPr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B526BF">
      <w:pPr>
        <w:pStyle w:val="a4"/>
        <w:numPr>
          <w:ilvl w:val="0"/>
          <w:numId w:val="18"/>
        </w:numPr>
        <w:tabs>
          <w:tab w:val="left" w:pos="1123"/>
        </w:tabs>
        <w:spacing w:before="74"/>
        <w:ind w:hanging="259"/>
        <w:rPr>
          <w:sz w:val="24"/>
        </w:rPr>
      </w:pPr>
      <w:r>
        <w:rPr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31809024" behindDoc="1" locked="0" layoutInCell="1" allowOverlap="1">
                <wp:simplePos x="0" y="0"/>
                <wp:positionH relativeFrom="page">
                  <wp:posOffset>256032</wp:posOffset>
                </wp:positionH>
                <wp:positionV relativeFrom="page">
                  <wp:posOffset>541019</wp:posOffset>
                </wp:positionV>
                <wp:extent cx="10180320" cy="587946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80320" cy="58794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80320" h="5879465">
                              <a:moveTo>
                                <a:pt x="10180307" y="4568393"/>
                              </a:moveTo>
                              <a:lnTo>
                                <a:pt x="10174224" y="4568393"/>
                              </a:lnTo>
                              <a:lnTo>
                                <a:pt x="10174224" y="5873191"/>
                              </a:lnTo>
                              <a:lnTo>
                                <a:pt x="6110605" y="5873191"/>
                              </a:lnTo>
                              <a:lnTo>
                                <a:pt x="6110605" y="5867108"/>
                              </a:lnTo>
                              <a:lnTo>
                                <a:pt x="4389755" y="5867108"/>
                              </a:lnTo>
                              <a:lnTo>
                                <a:pt x="4389755" y="5873191"/>
                              </a:lnTo>
                              <a:lnTo>
                                <a:pt x="6096" y="5873191"/>
                              </a:lnTo>
                              <a:lnTo>
                                <a:pt x="6096" y="4568393"/>
                              </a:lnTo>
                              <a:lnTo>
                                <a:pt x="0" y="4568393"/>
                              </a:lnTo>
                              <a:lnTo>
                                <a:pt x="0" y="5873191"/>
                              </a:lnTo>
                              <a:lnTo>
                                <a:pt x="0" y="5879287"/>
                              </a:lnTo>
                              <a:lnTo>
                                <a:pt x="6096" y="5879287"/>
                              </a:lnTo>
                              <a:lnTo>
                                <a:pt x="10174224" y="5879287"/>
                              </a:lnTo>
                              <a:lnTo>
                                <a:pt x="10180307" y="5879287"/>
                              </a:lnTo>
                              <a:lnTo>
                                <a:pt x="10180307" y="5873191"/>
                              </a:lnTo>
                              <a:lnTo>
                                <a:pt x="10180307" y="4568393"/>
                              </a:lnTo>
                              <a:close/>
                            </a:path>
                            <a:path w="10180320" h="5879465">
                              <a:moveTo>
                                <a:pt x="10180307" y="0"/>
                              </a:moveTo>
                              <a:lnTo>
                                <a:pt x="10174224" y="0"/>
                              </a:lnTo>
                              <a:lnTo>
                                <a:pt x="10174224" y="6096"/>
                              </a:lnTo>
                              <a:lnTo>
                                <a:pt x="10174224" y="4562221"/>
                              </a:lnTo>
                              <a:lnTo>
                                <a:pt x="6096" y="4562221"/>
                              </a:lnTo>
                              <a:lnTo>
                                <a:pt x="6096" y="6096"/>
                              </a:lnTo>
                              <a:lnTo>
                                <a:pt x="10174224" y="6096"/>
                              </a:lnTo>
                              <a:lnTo>
                                <a:pt x="10174224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4562221"/>
                              </a:lnTo>
                              <a:lnTo>
                                <a:pt x="0" y="4568317"/>
                              </a:lnTo>
                              <a:lnTo>
                                <a:pt x="6096" y="4568317"/>
                              </a:lnTo>
                              <a:lnTo>
                                <a:pt x="10174224" y="4568317"/>
                              </a:lnTo>
                              <a:lnTo>
                                <a:pt x="10180307" y="4568317"/>
                              </a:lnTo>
                              <a:lnTo>
                                <a:pt x="10180307" y="4562221"/>
                              </a:lnTo>
                              <a:lnTo>
                                <a:pt x="10180307" y="6096"/>
                              </a:lnTo>
                              <a:lnTo>
                                <a:pt x="101803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BDBE4" id="Graphic 6" o:spid="_x0000_s1026" style="position:absolute;margin-left:20.15pt;margin-top:42.6pt;width:801.6pt;height:462.95pt;z-index:-7150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180320,5879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" path="m10180307,4568393r-6083,l10174224,5873191r-4063619,l6110605,5867108r-1720850,l4389755,5873191r-4383659,l6096,4568393r-6096,l,5873191r,6096l6096,5879287r10168128,l10180307,5879287r,-6096l10180307,4568393xem10180307,r-6083,l10174224,6096r,4556125l6096,4562221,6096,6096r10168128,l10174224,,6096,,,,,6096,,4562221r,6096l6096,4568317r10168128,l10180307,4568317r,-6096l10180307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комфортной</w:t>
      </w:r>
      <w:r>
        <w:rPr>
          <w:spacing w:val="-5"/>
          <w:sz w:val="24"/>
        </w:rPr>
        <w:t xml:space="preserve"> </w:t>
      </w:r>
      <w:r>
        <w:rPr>
          <w:sz w:val="24"/>
        </w:rPr>
        <w:t>зоны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5"/>
          <w:sz w:val="24"/>
        </w:rPr>
        <w:t xml:space="preserve"> </w:t>
      </w:r>
      <w:r>
        <w:rPr>
          <w:sz w:val="24"/>
        </w:rPr>
        <w:t>(ожидания)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мебелью;</w:t>
      </w:r>
    </w:p>
    <w:p w:rsidR="00F53BCB" w:rsidRDefault="00B526BF">
      <w:pPr>
        <w:pStyle w:val="a4"/>
        <w:numPr>
          <w:ilvl w:val="0"/>
          <w:numId w:val="18"/>
        </w:numPr>
        <w:tabs>
          <w:tab w:val="left" w:pos="1123"/>
        </w:tabs>
        <w:spacing w:before="17"/>
        <w:ind w:hanging="259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навигации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организации;</w:t>
      </w:r>
    </w:p>
    <w:p w:rsidR="00F53BCB" w:rsidRDefault="00B526BF">
      <w:pPr>
        <w:pStyle w:val="a4"/>
        <w:numPr>
          <w:ilvl w:val="0"/>
          <w:numId w:val="18"/>
        </w:numPr>
        <w:tabs>
          <w:tab w:val="left" w:pos="1123"/>
        </w:tabs>
        <w:spacing w:before="19"/>
        <w:ind w:hanging="259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питьевой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воды.</w:t>
      </w:r>
    </w:p>
    <w:p w:rsidR="00F53BCB" w:rsidRDefault="00B526BF">
      <w:pPr>
        <w:pStyle w:val="a4"/>
        <w:numPr>
          <w:ilvl w:val="0"/>
          <w:numId w:val="18"/>
        </w:numPr>
        <w:tabs>
          <w:tab w:val="left" w:pos="1123"/>
        </w:tabs>
        <w:spacing w:before="20"/>
        <w:ind w:hanging="259"/>
        <w:rPr>
          <w:sz w:val="24"/>
        </w:rPr>
      </w:pPr>
      <w:r>
        <w:rPr>
          <w:sz w:val="24"/>
        </w:rPr>
        <w:t>наличие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доступность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санитарно-гигиенических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помещений;</w:t>
      </w:r>
    </w:p>
    <w:p w:rsidR="00F53BCB" w:rsidRDefault="00B526BF">
      <w:pPr>
        <w:pStyle w:val="a4"/>
        <w:numPr>
          <w:ilvl w:val="0"/>
          <w:numId w:val="18"/>
        </w:numPr>
        <w:tabs>
          <w:tab w:val="left" w:pos="1123"/>
        </w:tabs>
        <w:spacing w:before="17"/>
        <w:ind w:hanging="259"/>
        <w:rPr>
          <w:sz w:val="24"/>
        </w:rPr>
      </w:pPr>
      <w:r>
        <w:rPr>
          <w:sz w:val="24"/>
        </w:rPr>
        <w:t>санитарное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помещений </w:t>
      </w:r>
      <w:r>
        <w:rPr>
          <w:spacing w:val="-2"/>
          <w:sz w:val="24"/>
        </w:rPr>
        <w:t>организации.</w:t>
      </w:r>
    </w:p>
    <w:p w:rsidR="00F53BCB" w:rsidRDefault="00F53BCB">
      <w:pPr>
        <w:pStyle w:val="a3"/>
        <w:spacing w:before="38"/>
      </w:pPr>
    </w:p>
    <w:p w:rsidR="00F53BCB" w:rsidRDefault="00B526BF">
      <w:pPr>
        <w:ind w:left="864"/>
        <w:rPr>
          <w:b/>
          <w:sz w:val="24"/>
        </w:rPr>
      </w:pPr>
      <w:r>
        <w:rPr>
          <w:b/>
          <w:sz w:val="24"/>
          <w:u w:val="single"/>
        </w:rPr>
        <w:t>Расчет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варианту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pacing w:val="-5"/>
          <w:sz w:val="24"/>
          <w:u w:val="single"/>
        </w:rPr>
        <w:t>2:</w:t>
      </w:r>
    </w:p>
    <w:p w:rsidR="00F53BCB" w:rsidRDefault="00B526BF">
      <w:pPr>
        <w:spacing w:before="276"/>
        <w:ind w:left="345"/>
        <w:jc w:val="center"/>
        <w:rPr>
          <w:b/>
          <w:position w:val="1"/>
          <w:sz w:val="24"/>
        </w:rPr>
      </w:pPr>
      <w:r>
        <w:rPr>
          <w:b/>
          <w:position w:val="1"/>
          <w:sz w:val="24"/>
        </w:rPr>
        <w:t>П</w:t>
      </w:r>
      <w:r>
        <w:rPr>
          <w:b/>
          <w:sz w:val="16"/>
        </w:rPr>
        <w:t>комф.усл</w:t>
      </w:r>
      <w:r>
        <w:rPr>
          <w:b/>
          <w:position w:val="1"/>
          <w:sz w:val="24"/>
        </w:rPr>
        <w:t>=</w:t>
      </w:r>
      <w:r>
        <w:rPr>
          <w:b/>
          <w:spacing w:val="-2"/>
          <w:position w:val="1"/>
          <w:sz w:val="24"/>
        </w:rPr>
        <w:t xml:space="preserve"> </w:t>
      </w:r>
      <w:r>
        <w:rPr>
          <w:b/>
          <w:position w:val="1"/>
          <w:sz w:val="24"/>
        </w:rPr>
        <w:t>20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баллов</w:t>
      </w:r>
      <w:r>
        <w:rPr>
          <w:b/>
          <w:spacing w:val="-2"/>
          <w:position w:val="1"/>
          <w:sz w:val="24"/>
        </w:rPr>
        <w:t xml:space="preserve"> </w:t>
      </w:r>
      <w:r>
        <w:rPr>
          <w:b/>
          <w:position w:val="1"/>
          <w:sz w:val="24"/>
        </w:rPr>
        <w:t>×</w:t>
      </w:r>
      <w:r>
        <w:rPr>
          <w:b/>
          <w:spacing w:val="-4"/>
          <w:position w:val="1"/>
          <w:sz w:val="24"/>
        </w:rPr>
        <w:t xml:space="preserve"> </w:t>
      </w:r>
      <w:r>
        <w:rPr>
          <w:b/>
          <w:position w:val="1"/>
          <w:sz w:val="24"/>
        </w:rPr>
        <w:t>5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условий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=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100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spacing w:val="-2"/>
          <w:position w:val="1"/>
          <w:sz w:val="24"/>
        </w:rPr>
        <w:t>баллов</w:t>
      </w:r>
    </w:p>
    <w:p w:rsidR="00F53BCB" w:rsidRDefault="00F53BCB">
      <w:pPr>
        <w:pStyle w:val="a3"/>
        <w:rPr>
          <w:b/>
        </w:rPr>
      </w:pPr>
    </w:p>
    <w:p w:rsidR="00F53BCB" w:rsidRDefault="00B526BF">
      <w:pPr>
        <w:spacing w:before="1"/>
        <w:ind w:left="864"/>
        <w:rPr>
          <w:b/>
          <w:sz w:val="24"/>
        </w:rPr>
      </w:pPr>
      <w:r>
        <w:rPr>
          <w:b/>
          <w:sz w:val="24"/>
          <w:u w:val="single"/>
        </w:rPr>
        <w:t>Вариант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5"/>
          <w:sz w:val="24"/>
          <w:u w:val="single"/>
        </w:rPr>
        <w:t>3.</w:t>
      </w:r>
    </w:p>
    <w:p w:rsidR="00F53BCB" w:rsidRDefault="00B526BF">
      <w:pPr>
        <w:pStyle w:val="a3"/>
        <w:ind w:left="864"/>
      </w:pPr>
      <w:r>
        <w:t>В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rPr>
          <w:b/>
        </w:rPr>
        <w:t>шесть</w:t>
      </w:r>
      <w:r>
        <w:rPr>
          <w:b/>
          <w:spacing w:val="-4"/>
        </w:rPr>
        <w:t xml:space="preserve"> </w:t>
      </w:r>
      <w:r>
        <w:t>условий</w:t>
      </w:r>
      <w:r>
        <w:rPr>
          <w:spacing w:val="-3"/>
        </w:rPr>
        <w:t xml:space="preserve"> </w:t>
      </w:r>
      <w:r>
        <w:t>комфортной</w:t>
      </w:r>
      <w:r>
        <w:rPr>
          <w:spacing w:val="-2"/>
        </w:rPr>
        <w:t xml:space="preserve"> среды:</w:t>
      </w:r>
    </w:p>
    <w:p w:rsidR="00F53BCB" w:rsidRDefault="00B526BF">
      <w:pPr>
        <w:pStyle w:val="a4"/>
        <w:numPr>
          <w:ilvl w:val="0"/>
          <w:numId w:val="17"/>
        </w:numPr>
        <w:tabs>
          <w:tab w:val="left" w:pos="1123"/>
        </w:tabs>
        <w:ind w:hanging="259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комфортной</w:t>
      </w:r>
      <w:r>
        <w:rPr>
          <w:spacing w:val="-5"/>
          <w:sz w:val="24"/>
        </w:rPr>
        <w:t xml:space="preserve"> </w:t>
      </w:r>
      <w:r>
        <w:rPr>
          <w:sz w:val="24"/>
        </w:rPr>
        <w:t>зоны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5"/>
          <w:sz w:val="24"/>
        </w:rPr>
        <w:t xml:space="preserve"> </w:t>
      </w:r>
      <w:r>
        <w:rPr>
          <w:sz w:val="24"/>
        </w:rPr>
        <w:t>(ожидания)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мебелью;</w:t>
      </w:r>
    </w:p>
    <w:p w:rsidR="00F53BCB" w:rsidRDefault="00B526BF">
      <w:pPr>
        <w:pStyle w:val="a4"/>
        <w:numPr>
          <w:ilvl w:val="0"/>
          <w:numId w:val="17"/>
        </w:numPr>
        <w:tabs>
          <w:tab w:val="left" w:pos="1123"/>
        </w:tabs>
        <w:spacing w:before="17"/>
        <w:ind w:hanging="259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навигации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организации;</w:t>
      </w:r>
    </w:p>
    <w:p w:rsidR="00F53BCB" w:rsidRDefault="00B526BF">
      <w:pPr>
        <w:pStyle w:val="a4"/>
        <w:numPr>
          <w:ilvl w:val="0"/>
          <w:numId w:val="17"/>
        </w:numPr>
        <w:tabs>
          <w:tab w:val="left" w:pos="1123"/>
        </w:tabs>
        <w:spacing w:before="19"/>
        <w:ind w:hanging="259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питьевой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воды.</w:t>
      </w:r>
    </w:p>
    <w:p w:rsidR="00F53BCB" w:rsidRDefault="00B526BF">
      <w:pPr>
        <w:pStyle w:val="a4"/>
        <w:numPr>
          <w:ilvl w:val="0"/>
          <w:numId w:val="17"/>
        </w:numPr>
        <w:tabs>
          <w:tab w:val="left" w:pos="1123"/>
        </w:tabs>
        <w:spacing w:before="19"/>
        <w:ind w:hanging="259"/>
        <w:rPr>
          <w:sz w:val="24"/>
        </w:rPr>
      </w:pPr>
      <w:r>
        <w:rPr>
          <w:sz w:val="24"/>
        </w:rPr>
        <w:t>наличие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доступность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санитарно-гигиенических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помещений;</w:t>
      </w:r>
    </w:p>
    <w:p w:rsidR="00F53BCB" w:rsidRDefault="00B526BF">
      <w:pPr>
        <w:pStyle w:val="a4"/>
        <w:numPr>
          <w:ilvl w:val="0"/>
          <w:numId w:val="17"/>
        </w:numPr>
        <w:tabs>
          <w:tab w:val="left" w:pos="1123"/>
        </w:tabs>
        <w:spacing w:before="17"/>
        <w:ind w:hanging="259"/>
        <w:rPr>
          <w:sz w:val="24"/>
        </w:rPr>
      </w:pPr>
      <w:r>
        <w:rPr>
          <w:sz w:val="24"/>
        </w:rPr>
        <w:t>санитарное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помещений </w:t>
      </w:r>
      <w:r>
        <w:rPr>
          <w:spacing w:val="-2"/>
          <w:sz w:val="24"/>
        </w:rPr>
        <w:t>организации</w:t>
      </w:r>
    </w:p>
    <w:p w:rsidR="00F53BCB" w:rsidRDefault="00B526BF">
      <w:pPr>
        <w:pStyle w:val="a4"/>
        <w:numPr>
          <w:ilvl w:val="0"/>
          <w:numId w:val="17"/>
        </w:numPr>
        <w:tabs>
          <w:tab w:val="left" w:pos="1123"/>
        </w:tabs>
        <w:spacing w:before="19"/>
        <w:ind w:hanging="259"/>
        <w:rPr>
          <w:sz w:val="24"/>
        </w:rPr>
      </w:pPr>
      <w:r>
        <w:rPr>
          <w:sz w:val="24"/>
        </w:rPr>
        <w:t>транспортная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(возможность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доехать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транспорте,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парковки).</w:t>
      </w:r>
    </w:p>
    <w:p w:rsidR="00F53BCB" w:rsidRDefault="00F53BCB">
      <w:pPr>
        <w:pStyle w:val="a3"/>
        <w:spacing w:before="36"/>
      </w:pPr>
    </w:p>
    <w:p w:rsidR="00F53BCB" w:rsidRDefault="00B526BF">
      <w:pPr>
        <w:pStyle w:val="2"/>
        <w:ind w:left="864"/>
      </w:pPr>
      <w:r>
        <w:rPr>
          <w:u w:val="single"/>
        </w:rPr>
        <w:t>Расчет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</w:t>
      </w:r>
      <w:r>
        <w:rPr>
          <w:spacing w:val="-2"/>
          <w:u w:val="single"/>
        </w:rPr>
        <w:t xml:space="preserve"> </w:t>
      </w:r>
      <w:r>
        <w:rPr>
          <w:u w:val="single"/>
        </w:rPr>
        <w:t>варианту</w:t>
      </w:r>
      <w:r>
        <w:rPr>
          <w:spacing w:val="-2"/>
          <w:u w:val="single"/>
        </w:rPr>
        <w:t xml:space="preserve"> </w:t>
      </w:r>
      <w:r>
        <w:rPr>
          <w:spacing w:val="-5"/>
          <w:u w:val="single"/>
        </w:rPr>
        <w:t>3:</w:t>
      </w:r>
    </w:p>
    <w:p w:rsidR="00F53BCB" w:rsidRDefault="00F53BCB">
      <w:pPr>
        <w:pStyle w:val="a3"/>
        <w:rPr>
          <w:b/>
        </w:rPr>
      </w:pPr>
    </w:p>
    <w:p w:rsidR="00F53BCB" w:rsidRDefault="00B526BF">
      <w:pPr>
        <w:ind w:left="3415" w:right="3071"/>
        <w:jc w:val="center"/>
        <w:rPr>
          <w:position w:val="1"/>
          <w:sz w:val="24"/>
        </w:rPr>
      </w:pPr>
      <w:r>
        <w:rPr>
          <w:b/>
          <w:position w:val="1"/>
          <w:sz w:val="24"/>
        </w:rPr>
        <w:t>П</w:t>
      </w:r>
      <w:r>
        <w:rPr>
          <w:b/>
          <w:sz w:val="16"/>
        </w:rPr>
        <w:t>комф.усл</w:t>
      </w:r>
      <w:r>
        <w:rPr>
          <w:b/>
          <w:position w:val="1"/>
          <w:sz w:val="24"/>
        </w:rPr>
        <w:t>=</w:t>
      </w:r>
      <w:r>
        <w:rPr>
          <w:b/>
          <w:spacing w:val="-5"/>
          <w:position w:val="1"/>
          <w:sz w:val="24"/>
        </w:rPr>
        <w:t xml:space="preserve"> </w:t>
      </w:r>
      <w:r>
        <w:rPr>
          <w:b/>
          <w:position w:val="1"/>
          <w:sz w:val="24"/>
        </w:rPr>
        <w:t>100</w:t>
      </w:r>
      <w:r>
        <w:rPr>
          <w:b/>
          <w:spacing w:val="-2"/>
          <w:position w:val="1"/>
          <w:sz w:val="24"/>
        </w:rPr>
        <w:t xml:space="preserve"> </w:t>
      </w:r>
      <w:r>
        <w:rPr>
          <w:b/>
          <w:position w:val="1"/>
          <w:sz w:val="24"/>
        </w:rPr>
        <w:t>баллов</w:t>
      </w:r>
      <w:r>
        <w:rPr>
          <w:b/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(так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как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в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наличии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более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пяти</w:t>
      </w:r>
      <w:r>
        <w:rPr>
          <w:spacing w:val="-1"/>
          <w:position w:val="1"/>
          <w:sz w:val="24"/>
        </w:rPr>
        <w:t xml:space="preserve"> </w:t>
      </w:r>
      <w:r>
        <w:rPr>
          <w:position w:val="1"/>
          <w:sz w:val="24"/>
        </w:rPr>
        <w:t>условий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комфортной</w:t>
      </w:r>
      <w:r>
        <w:rPr>
          <w:spacing w:val="-2"/>
          <w:position w:val="1"/>
          <w:sz w:val="24"/>
        </w:rPr>
        <w:t xml:space="preserve"> среды)</w:t>
      </w:r>
    </w:p>
    <w:p w:rsidR="00F53BCB" w:rsidRDefault="00F53BCB">
      <w:pPr>
        <w:pStyle w:val="a3"/>
      </w:pPr>
    </w:p>
    <w:p w:rsidR="00F53BCB" w:rsidRDefault="00F53BCB">
      <w:pPr>
        <w:pStyle w:val="a3"/>
      </w:pPr>
    </w:p>
    <w:p w:rsidR="00F53BCB" w:rsidRDefault="00F53BCB">
      <w:pPr>
        <w:pStyle w:val="a3"/>
        <w:spacing w:before="48"/>
      </w:pPr>
    </w:p>
    <w:p w:rsidR="00F53BCB" w:rsidRDefault="00B526BF">
      <w:pPr>
        <w:pStyle w:val="2"/>
        <w:spacing w:before="1"/>
        <w:ind w:left="864"/>
      </w:pP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сфере</w:t>
      </w:r>
      <w:r>
        <w:rPr>
          <w:spacing w:val="-2"/>
          <w:u w:val="single"/>
        </w:rPr>
        <w:t xml:space="preserve"> образования</w:t>
      </w:r>
    </w:p>
    <w:p w:rsidR="00F53BCB" w:rsidRDefault="00F53BCB">
      <w:pPr>
        <w:pStyle w:val="a3"/>
        <w:spacing w:before="36"/>
        <w:rPr>
          <w:b/>
        </w:rPr>
      </w:pPr>
    </w:p>
    <w:p w:rsidR="00F53BCB" w:rsidRDefault="00B526BF">
      <w:pPr>
        <w:pStyle w:val="a3"/>
        <w:spacing w:line="256" w:lineRule="auto"/>
        <w:ind w:left="156" w:right="514" w:firstLine="708"/>
        <w:jc w:val="both"/>
      </w:pPr>
      <w:r>
        <w:t xml:space="preserve">Показатель «Время ожидания предоставления услуги» </w:t>
      </w:r>
      <w:r>
        <w:rPr>
          <w:b/>
        </w:rPr>
        <w:t xml:space="preserve">не установлен. </w:t>
      </w:r>
      <w:r>
        <w:t>При расчете итогового значения критерия «Комфортность условий предоставления услуг»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организаций в сфере образования</w:t>
      </w:r>
      <w:r>
        <w:rPr>
          <w:spacing w:val="40"/>
        </w:rPr>
        <w:t xml:space="preserve"> </w:t>
      </w:r>
      <w:r>
        <w:t>используется расчетная величина</w:t>
      </w:r>
      <w:r>
        <w:rPr>
          <w:spacing w:val="40"/>
        </w:rPr>
        <w:t xml:space="preserve"> </w:t>
      </w:r>
      <w:r>
        <w:t>показателя (2.2), которая определяется</w:t>
      </w:r>
      <w:r>
        <w:rPr>
          <w:spacing w:val="40"/>
        </w:rPr>
        <w:t xml:space="preserve"> </w:t>
      </w:r>
      <w:r>
        <w:t>как среднее арифметическое количество баллов по установленным</w:t>
      </w:r>
      <w:r>
        <w:rPr>
          <w:spacing w:val="40"/>
        </w:rPr>
        <w:t xml:space="preserve"> </w:t>
      </w:r>
      <w:r>
        <w:t>показателям (2.1 и 2.3) по формуле:</w:t>
      </w:r>
    </w:p>
    <w:p w:rsidR="00F53BCB" w:rsidRDefault="00F53BCB">
      <w:pPr>
        <w:pStyle w:val="a3"/>
        <w:spacing w:before="11"/>
      </w:pPr>
    </w:p>
    <w:p w:rsidR="00F53BCB" w:rsidRDefault="00B526BF">
      <w:pPr>
        <w:tabs>
          <w:tab w:val="left" w:pos="7414"/>
          <w:tab w:val="left" w:pos="11049"/>
        </w:tabs>
        <w:ind w:left="5893"/>
        <w:rPr>
          <w:b/>
          <w:position w:val="1"/>
          <w:sz w:val="24"/>
        </w:rPr>
      </w:pPr>
      <w:r>
        <w:rPr>
          <w:b/>
          <w:position w:val="1"/>
          <w:sz w:val="24"/>
        </w:rPr>
        <w:t>П</w:t>
      </w:r>
      <w:r>
        <w:rPr>
          <w:b/>
          <w:position w:val="9"/>
          <w:sz w:val="16"/>
        </w:rPr>
        <w:t>обр</w:t>
      </w:r>
      <w:r>
        <w:rPr>
          <w:b/>
          <w:sz w:val="16"/>
        </w:rPr>
        <w:t>ожид</w:t>
      </w:r>
      <w:r>
        <w:rPr>
          <w:b/>
          <w:spacing w:val="13"/>
          <w:sz w:val="16"/>
        </w:rPr>
        <w:t xml:space="preserve"> </w:t>
      </w:r>
      <w:r>
        <w:rPr>
          <w:b/>
          <w:spacing w:val="-10"/>
          <w:position w:val="1"/>
          <w:sz w:val="24"/>
        </w:rPr>
        <w:t>=</w:t>
      </w:r>
      <w:r>
        <w:rPr>
          <w:b/>
          <w:position w:val="1"/>
          <w:sz w:val="24"/>
        </w:rPr>
        <w:tab/>
      </w:r>
      <w:r>
        <w:rPr>
          <w:b/>
          <w:spacing w:val="-2"/>
          <w:position w:val="1"/>
          <w:sz w:val="24"/>
        </w:rPr>
        <w:t>П</w:t>
      </w:r>
      <w:r>
        <w:rPr>
          <w:b/>
          <w:spacing w:val="-2"/>
          <w:sz w:val="16"/>
        </w:rPr>
        <w:t>комф.усл</w:t>
      </w:r>
      <w:r>
        <w:rPr>
          <w:b/>
          <w:spacing w:val="-2"/>
          <w:position w:val="1"/>
          <w:sz w:val="24"/>
        </w:rPr>
        <w:t>+П</w:t>
      </w:r>
      <w:r>
        <w:rPr>
          <w:b/>
          <w:spacing w:val="-2"/>
          <w:position w:val="9"/>
          <w:sz w:val="16"/>
        </w:rPr>
        <w:t>комф</w:t>
      </w:r>
      <w:r>
        <w:rPr>
          <w:b/>
          <w:spacing w:val="-2"/>
          <w:sz w:val="16"/>
        </w:rPr>
        <w:t>уд</w:t>
      </w:r>
      <w:r>
        <w:rPr>
          <w:b/>
          <w:spacing w:val="-2"/>
          <w:position w:val="1"/>
          <w:sz w:val="24"/>
        </w:rPr>
        <w:t>.</w:t>
      </w:r>
      <w:r>
        <w:rPr>
          <w:b/>
          <w:position w:val="1"/>
          <w:sz w:val="24"/>
        </w:rPr>
        <w:tab/>
      </w:r>
      <w:r>
        <w:rPr>
          <w:b/>
          <w:spacing w:val="-2"/>
          <w:position w:val="1"/>
          <w:sz w:val="24"/>
        </w:rPr>
        <w:t>(2.2обр)</w:t>
      </w:r>
    </w:p>
    <w:p w:rsidR="00F53BCB" w:rsidRDefault="00F53BCB">
      <w:pPr>
        <w:rPr>
          <w:b/>
          <w:position w:val="1"/>
          <w:sz w:val="24"/>
        </w:rPr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B526BF">
      <w:pPr>
        <w:pStyle w:val="2"/>
        <w:spacing w:before="64"/>
        <w:ind w:left="4828" w:right="4682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31809536" behindDoc="1" locked="0" layoutInCell="1" allowOverlap="1">
                <wp:simplePos x="0" y="0"/>
                <wp:positionH relativeFrom="page">
                  <wp:posOffset>256032</wp:posOffset>
                </wp:positionH>
                <wp:positionV relativeFrom="paragraph">
                  <wp:posOffset>28955</wp:posOffset>
                </wp:positionV>
                <wp:extent cx="10180320" cy="3256279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80320" cy="325627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80320" h="3256279">
                              <a:moveTo>
                                <a:pt x="10180307" y="0"/>
                              </a:moveTo>
                              <a:lnTo>
                                <a:pt x="10174224" y="0"/>
                              </a:lnTo>
                              <a:lnTo>
                                <a:pt x="10174224" y="6096"/>
                              </a:lnTo>
                              <a:lnTo>
                                <a:pt x="10174224" y="3250057"/>
                              </a:lnTo>
                              <a:lnTo>
                                <a:pt x="6096" y="3250057"/>
                              </a:lnTo>
                              <a:lnTo>
                                <a:pt x="6096" y="6096"/>
                              </a:lnTo>
                              <a:lnTo>
                                <a:pt x="4389755" y="6096"/>
                              </a:lnTo>
                              <a:lnTo>
                                <a:pt x="4389755" y="12192"/>
                              </a:lnTo>
                              <a:lnTo>
                                <a:pt x="6110605" y="12192"/>
                              </a:lnTo>
                              <a:lnTo>
                                <a:pt x="6110605" y="6096"/>
                              </a:lnTo>
                              <a:lnTo>
                                <a:pt x="10174224" y="6096"/>
                              </a:lnTo>
                              <a:lnTo>
                                <a:pt x="10174224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250057"/>
                              </a:lnTo>
                              <a:lnTo>
                                <a:pt x="0" y="3256153"/>
                              </a:lnTo>
                              <a:lnTo>
                                <a:pt x="6096" y="3256153"/>
                              </a:lnTo>
                              <a:lnTo>
                                <a:pt x="10174224" y="3256153"/>
                              </a:lnTo>
                              <a:lnTo>
                                <a:pt x="10180307" y="3256153"/>
                              </a:lnTo>
                              <a:lnTo>
                                <a:pt x="10180307" y="3250057"/>
                              </a:lnTo>
                              <a:lnTo>
                                <a:pt x="10180307" y="6096"/>
                              </a:lnTo>
                              <a:lnTo>
                                <a:pt x="101803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53D58E" id="Graphic 7" o:spid="_x0000_s1026" style="position:absolute;margin-left:20.15pt;margin-top:2.3pt;width:801.6pt;height:256.4pt;z-index:-7150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80320,3256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" path="m10180307,r-6083,l10174224,6096r,3243961l6096,3250057,6096,6096r4383659,l4389755,12192r1720850,l6110605,6096r4063619,l10174224,,6096,,,,,6096,,3250057r,6096l6096,3256153r10168128,l10180307,3256153r,-6096l10180307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2</w:t>
      </w:r>
    </w:p>
    <w:p w:rsidR="00F53BCB" w:rsidRDefault="00B526BF">
      <w:pPr>
        <w:pStyle w:val="a3"/>
        <w:ind w:right="14421"/>
        <w:jc w:val="center"/>
      </w:pPr>
      <w:r>
        <w:rPr>
          <w:spacing w:val="-5"/>
        </w:rPr>
        <w:t>где</w:t>
      </w:r>
    </w:p>
    <w:p w:rsidR="00F53BCB" w:rsidRDefault="00F53BCB">
      <w:pPr>
        <w:pStyle w:val="a3"/>
        <w:spacing w:before="19"/>
      </w:pPr>
    </w:p>
    <w:p w:rsidR="00F53BCB" w:rsidRDefault="00B526BF">
      <w:pPr>
        <w:pStyle w:val="a3"/>
        <w:ind w:left="864"/>
        <w:jc w:val="both"/>
        <w:rPr>
          <w:position w:val="1"/>
        </w:rPr>
      </w:pPr>
      <w:r>
        <w:rPr>
          <w:b/>
          <w:position w:val="1"/>
        </w:rPr>
        <w:t>П</w:t>
      </w:r>
      <w:r>
        <w:rPr>
          <w:b/>
          <w:sz w:val="16"/>
        </w:rPr>
        <w:t>комф.усл</w:t>
      </w:r>
      <w:r>
        <w:rPr>
          <w:b/>
          <w:position w:val="1"/>
        </w:rPr>
        <w:t>-</w:t>
      </w:r>
      <w:r>
        <w:rPr>
          <w:b/>
          <w:spacing w:val="-5"/>
          <w:position w:val="1"/>
        </w:rPr>
        <w:t xml:space="preserve"> </w:t>
      </w:r>
      <w:r>
        <w:rPr>
          <w:position w:val="1"/>
        </w:rPr>
        <w:t>обеспечение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организации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комфортных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условий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(показатель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2.1)</w:t>
      </w:r>
    </w:p>
    <w:p w:rsidR="00F53BCB" w:rsidRDefault="00B526BF">
      <w:pPr>
        <w:pStyle w:val="a3"/>
        <w:spacing w:before="17"/>
        <w:ind w:left="864"/>
        <w:jc w:val="both"/>
        <w:rPr>
          <w:position w:val="1"/>
        </w:rPr>
      </w:pPr>
      <w:r>
        <w:rPr>
          <w:b/>
          <w:position w:val="1"/>
        </w:rPr>
        <w:t>П</w:t>
      </w:r>
      <w:r>
        <w:rPr>
          <w:b/>
          <w:position w:val="1"/>
          <w:vertAlign w:val="superscript"/>
        </w:rPr>
        <w:t>комф</w:t>
      </w:r>
      <w:r>
        <w:rPr>
          <w:b/>
          <w:sz w:val="16"/>
        </w:rPr>
        <w:t>уд</w:t>
      </w:r>
      <w:r>
        <w:rPr>
          <w:position w:val="1"/>
        </w:rPr>
        <w:t>-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доля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получателей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услуг,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удовлетворенных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комфортностью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предоставления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услуг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организацией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(показатель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2.3)</w:t>
      </w:r>
    </w:p>
    <w:p w:rsidR="00F53BCB" w:rsidRDefault="00F53BCB">
      <w:pPr>
        <w:pStyle w:val="a3"/>
      </w:pPr>
    </w:p>
    <w:p w:rsidR="00F53BCB" w:rsidRDefault="00F53BCB">
      <w:pPr>
        <w:pStyle w:val="a3"/>
        <w:spacing w:before="28"/>
      </w:pPr>
    </w:p>
    <w:p w:rsidR="00F53BCB" w:rsidRDefault="00B526BF">
      <w:pPr>
        <w:spacing w:before="1" w:line="275" w:lineRule="exact"/>
        <w:ind w:left="156"/>
        <w:jc w:val="both"/>
        <w:rPr>
          <w:sz w:val="24"/>
        </w:rPr>
      </w:pPr>
      <w:r>
        <w:rPr>
          <w:b/>
          <w:sz w:val="24"/>
          <w:u w:val="single"/>
        </w:rPr>
        <w:t>Вариант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3.</w:t>
      </w:r>
      <w:r>
        <w:rPr>
          <w:b/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сфере</w:t>
      </w:r>
      <w:r>
        <w:rPr>
          <w:spacing w:val="-2"/>
          <w:sz w:val="24"/>
          <w:u w:val="single"/>
        </w:rPr>
        <w:t xml:space="preserve"> образования</w:t>
      </w:r>
    </w:p>
    <w:p w:rsidR="00F53BCB" w:rsidRDefault="00B526BF">
      <w:pPr>
        <w:pStyle w:val="a3"/>
        <w:ind w:left="156" w:right="514" w:firstLine="708"/>
        <w:jc w:val="both"/>
      </w:pPr>
      <w:r>
        <w:t>Показатель (2.2)«Время ожидания предоставления услуги» не установлен.</w:t>
      </w:r>
      <w:r>
        <w:rPr>
          <w:spacing w:val="40"/>
        </w:rPr>
        <w:t xml:space="preserve"> </w:t>
      </w:r>
      <w:r>
        <w:t>При расчете итогового значения критерия «Комфортность условий предоставления услуг» для организаций в сфере образования используется расчетная величина показателя (2.2), которая определяется</w:t>
      </w:r>
      <w:r>
        <w:rPr>
          <w:spacing w:val="40"/>
        </w:rPr>
        <w:t xml:space="preserve"> </w:t>
      </w:r>
      <w:r>
        <w:t>как среднее арифметическое количество баллов по установленным показателям (2.1 и 2.3).</w:t>
      </w:r>
    </w:p>
    <w:p w:rsidR="00F53BCB" w:rsidRDefault="00B526BF">
      <w:pPr>
        <w:pStyle w:val="a3"/>
        <w:ind w:left="864"/>
        <w:jc w:val="both"/>
        <w:rPr>
          <w:position w:val="1"/>
        </w:rPr>
      </w:pPr>
      <w:r>
        <w:rPr>
          <w:b/>
          <w:position w:val="1"/>
        </w:rPr>
        <w:t>П</w:t>
      </w:r>
      <w:r>
        <w:rPr>
          <w:b/>
          <w:sz w:val="16"/>
        </w:rPr>
        <w:t>комф.усл</w:t>
      </w:r>
      <w:r>
        <w:rPr>
          <w:b/>
          <w:position w:val="1"/>
        </w:rPr>
        <w:t>-</w:t>
      </w:r>
      <w:r>
        <w:rPr>
          <w:b/>
          <w:spacing w:val="-6"/>
          <w:position w:val="1"/>
        </w:rPr>
        <w:t xml:space="preserve"> </w:t>
      </w:r>
      <w:r>
        <w:rPr>
          <w:position w:val="1"/>
        </w:rPr>
        <w:t>(показатель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2.1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–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«Обеспечение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организации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комфортных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условий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для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предоставления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услуги)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=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60</w:t>
      </w:r>
      <w:r>
        <w:rPr>
          <w:spacing w:val="-2"/>
          <w:position w:val="1"/>
        </w:rPr>
        <w:t xml:space="preserve"> баллов</w:t>
      </w:r>
    </w:p>
    <w:p w:rsidR="00F53BCB" w:rsidRDefault="00B526BF">
      <w:pPr>
        <w:pStyle w:val="a3"/>
        <w:spacing w:before="25" w:line="232" w:lineRule="auto"/>
        <w:ind w:left="156" w:right="519" w:firstLine="708"/>
        <w:jc w:val="both"/>
      </w:pPr>
      <w:r>
        <w:rPr>
          <w:b/>
          <w:position w:val="1"/>
        </w:rPr>
        <w:t>П</w:t>
      </w:r>
      <w:r>
        <w:rPr>
          <w:b/>
          <w:position w:val="1"/>
          <w:vertAlign w:val="superscript"/>
        </w:rPr>
        <w:t>комф</w:t>
      </w:r>
      <w:r>
        <w:rPr>
          <w:b/>
          <w:sz w:val="16"/>
        </w:rPr>
        <w:t>уд</w:t>
      </w:r>
      <w:r>
        <w:rPr>
          <w:b/>
          <w:position w:val="1"/>
        </w:rPr>
        <w:t xml:space="preserve">- </w:t>
      </w:r>
      <w:r>
        <w:rPr>
          <w:position w:val="1"/>
        </w:rPr>
        <w:t xml:space="preserve">(показатель 2.3 – «Доля получателей услуг,удовлетворенных комфортностью предоставления услуг в организации»организации </w:t>
      </w:r>
      <w:r>
        <w:t>комфортных условий для предоставления услуги, см. расчет ниже) = 89 баллов</w:t>
      </w:r>
    </w:p>
    <w:p w:rsidR="00F53BCB" w:rsidRDefault="00F53BCB">
      <w:pPr>
        <w:pStyle w:val="a3"/>
        <w:spacing w:before="19"/>
      </w:pPr>
    </w:p>
    <w:p w:rsidR="00F53BCB" w:rsidRDefault="00B526BF">
      <w:pPr>
        <w:pStyle w:val="2"/>
        <w:ind w:left="864"/>
        <w:jc w:val="both"/>
      </w:pPr>
      <w:r>
        <w:rPr>
          <w:u w:val="single"/>
        </w:rPr>
        <w:t>Расчет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</w:t>
      </w:r>
      <w:r>
        <w:rPr>
          <w:spacing w:val="-2"/>
          <w:u w:val="single"/>
        </w:rPr>
        <w:t xml:space="preserve"> </w:t>
      </w:r>
      <w:r>
        <w:rPr>
          <w:u w:val="single"/>
        </w:rPr>
        <w:t>варианту</w:t>
      </w:r>
      <w:r>
        <w:rPr>
          <w:spacing w:val="-2"/>
          <w:u w:val="single"/>
        </w:rPr>
        <w:t xml:space="preserve"> </w:t>
      </w:r>
      <w:r>
        <w:rPr>
          <w:spacing w:val="-5"/>
          <w:u w:val="single"/>
        </w:rPr>
        <w:t>3:</w:t>
      </w:r>
    </w:p>
    <w:p w:rsidR="00F53BCB" w:rsidRDefault="00F53BCB">
      <w:pPr>
        <w:pStyle w:val="a3"/>
        <w:rPr>
          <w:b/>
        </w:rPr>
      </w:pPr>
    </w:p>
    <w:p w:rsidR="00F53BCB" w:rsidRDefault="00B526BF">
      <w:pPr>
        <w:ind w:left="347"/>
        <w:jc w:val="center"/>
        <w:rPr>
          <w:b/>
          <w:position w:val="1"/>
          <w:sz w:val="24"/>
        </w:rPr>
      </w:pPr>
      <w:r>
        <w:rPr>
          <w:b/>
          <w:position w:val="1"/>
          <w:sz w:val="24"/>
        </w:rPr>
        <w:t>П</w:t>
      </w:r>
      <w:r>
        <w:rPr>
          <w:b/>
          <w:position w:val="1"/>
          <w:sz w:val="24"/>
          <w:vertAlign w:val="superscript"/>
        </w:rPr>
        <w:t>о</w:t>
      </w:r>
      <w:r>
        <w:rPr>
          <w:b/>
          <w:sz w:val="16"/>
        </w:rPr>
        <w:t>ожид</w:t>
      </w:r>
      <w:r>
        <w:rPr>
          <w:b/>
          <w:position w:val="1"/>
          <w:sz w:val="24"/>
        </w:rPr>
        <w:t>=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(60 баллов +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89 баллов)</w:t>
      </w:r>
      <w:r>
        <w:rPr>
          <w:b/>
          <w:spacing w:val="-2"/>
          <w:position w:val="1"/>
          <w:sz w:val="24"/>
        </w:rPr>
        <w:t xml:space="preserve"> </w:t>
      </w:r>
      <w:r>
        <w:rPr>
          <w:b/>
          <w:position w:val="1"/>
          <w:sz w:val="24"/>
        </w:rPr>
        <w:t>: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2 = 149</w:t>
      </w:r>
      <w:r>
        <w:rPr>
          <w:b/>
          <w:spacing w:val="59"/>
          <w:position w:val="1"/>
          <w:sz w:val="24"/>
        </w:rPr>
        <w:t xml:space="preserve"> </w:t>
      </w:r>
      <w:r>
        <w:rPr>
          <w:b/>
          <w:position w:val="1"/>
          <w:sz w:val="24"/>
        </w:rPr>
        <w:t>:</w:t>
      </w:r>
      <w:r>
        <w:rPr>
          <w:b/>
          <w:spacing w:val="-2"/>
          <w:position w:val="1"/>
          <w:sz w:val="24"/>
        </w:rPr>
        <w:t xml:space="preserve"> </w:t>
      </w:r>
      <w:r>
        <w:rPr>
          <w:b/>
          <w:position w:val="1"/>
          <w:sz w:val="24"/>
        </w:rPr>
        <w:t>2=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74,50 = 74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spacing w:val="-2"/>
          <w:position w:val="1"/>
          <w:sz w:val="24"/>
        </w:rPr>
        <w:t>балла</w:t>
      </w:r>
    </w:p>
    <w:p w:rsidR="00F53BCB" w:rsidRDefault="00F53BCB">
      <w:pPr>
        <w:jc w:val="center"/>
        <w:rPr>
          <w:b/>
          <w:position w:val="1"/>
          <w:sz w:val="24"/>
        </w:rPr>
        <w:sectPr w:rsidR="00F53BCB">
          <w:pgSz w:w="16840" w:h="11910" w:orient="landscape"/>
          <w:pgMar w:top="80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401"/>
        <w:gridCol w:w="905"/>
        <w:gridCol w:w="3686"/>
        <w:gridCol w:w="4680"/>
        <w:gridCol w:w="1418"/>
        <w:gridCol w:w="1365"/>
      </w:tblGrid>
      <w:tr w:rsidR="00F53BCB">
        <w:trPr>
          <w:trHeight w:val="1471"/>
        </w:trPr>
        <w:tc>
          <w:tcPr>
            <w:tcW w:w="535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b/>
                <w:sz w:val="24"/>
              </w:rPr>
            </w:pPr>
          </w:p>
          <w:p w:rsidR="00F53BCB" w:rsidRDefault="00F53BCB">
            <w:pPr>
              <w:pStyle w:val="TableParagraph"/>
              <w:spacing w:before="35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401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12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905" w:type="dxa"/>
          </w:tcPr>
          <w:p w:rsidR="00F53BCB" w:rsidRDefault="00B526BF">
            <w:pPr>
              <w:pStyle w:val="TableParagraph"/>
              <w:spacing w:before="0" w:line="256" w:lineRule="auto"/>
              <w:ind w:left="41" w:right="34" w:firstLine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пока-зателей</w:t>
            </w:r>
          </w:p>
        </w:tc>
        <w:tc>
          <w:tcPr>
            <w:tcW w:w="3686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1" w:line="256" w:lineRule="auto"/>
              <w:ind w:left="211" w:hanging="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качества, подлежащие оценке</w:t>
            </w:r>
          </w:p>
        </w:tc>
        <w:tc>
          <w:tcPr>
            <w:tcW w:w="4680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1" w:line="256" w:lineRule="auto"/>
              <w:ind w:left="1434" w:right="154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18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134" w:right="37" w:firstLine="72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 </w:t>
            </w:r>
            <w:r>
              <w:rPr>
                <w:b/>
                <w:sz w:val="24"/>
              </w:rPr>
              <w:t xml:space="preserve">в в </w:t>
            </w:r>
            <w:r>
              <w:rPr>
                <w:b/>
                <w:spacing w:val="-2"/>
                <w:sz w:val="24"/>
              </w:rPr>
              <w:t>баллах</w:t>
            </w:r>
          </w:p>
        </w:tc>
        <w:tc>
          <w:tcPr>
            <w:tcW w:w="1365" w:type="dxa"/>
          </w:tcPr>
          <w:p w:rsidR="00F53BCB" w:rsidRDefault="00B526BF">
            <w:pPr>
              <w:pStyle w:val="TableParagraph"/>
              <w:spacing w:before="0" w:line="256" w:lineRule="auto"/>
              <w:ind w:left="17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 показателей</w:t>
            </w:r>
          </w:p>
          <w:p w:rsidR="00F53BCB" w:rsidRDefault="00B526BF">
            <w:pPr>
              <w:pStyle w:val="TableParagraph"/>
              <w:spacing w:before="0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баллах</w:t>
            </w:r>
          </w:p>
        </w:tc>
      </w:tr>
      <w:tr w:rsidR="00F53BCB">
        <w:trPr>
          <w:trHeight w:val="1934"/>
        </w:trPr>
        <w:tc>
          <w:tcPr>
            <w:tcW w:w="535" w:type="dxa"/>
          </w:tcPr>
          <w:p w:rsidR="00F53BCB" w:rsidRDefault="00B526BF">
            <w:pPr>
              <w:pStyle w:val="TableParagraph"/>
              <w:spacing w:before="1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3401" w:type="dxa"/>
          </w:tcPr>
          <w:p w:rsidR="00F53BCB" w:rsidRDefault="00B526BF">
            <w:pPr>
              <w:pStyle w:val="TableParagraph"/>
              <w:spacing w:before="1"/>
              <w:ind w:left="105" w:right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Доля получателей услуг, </w:t>
            </w:r>
            <w:r>
              <w:rPr>
                <w:spacing w:val="-2"/>
                <w:sz w:val="24"/>
              </w:rPr>
              <w:t xml:space="preserve">удовлетворенных комфортностью </w:t>
            </w:r>
            <w:r>
              <w:rPr>
                <w:sz w:val="24"/>
              </w:rPr>
              <w:t>предоставления услуг организацией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общего числа опрошенных</w:t>
            </w:r>
          </w:p>
          <w:p w:rsidR="00F53BCB" w:rsidRDefault="00B526BF">
            <w:pPr>
              <w:pStyle w:val="TableParagraph"/>
              <w:spacing w:before="0" w:line="257" w:lineRule="exact"/>
              <w:ind w:left="105"/>
              <w:jc w:val="left"/>
              <w:rPr>
                <w:b/>
                <w:position w:val="1"/>
                <w:sz w:val="24"/>
              </w:rPr>
            </w:pP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услуг)</w:t>
            </w:r>
            <w:r>
              <w:rPr>
                <w:b/>
                <w:spacing w:val="-2"/>
                <w:position w:val="1"/>
                <w:sz w:val="24"/>
              </w:rPr>
              <w:t>(П</w:t>
            </w:r>
            <w:r>
              <w:rPr>
                <w:b/>
                <w:spacing w:val="-2"/>
                <w:position w:val="1"/>
                <w:sz w:val="24"/>
                <w:vertAlign w:val="superscript"/>
              </w:rPr>
              <w:t>комф</w:t>
            </w:r>
            <w:r>
              <w:rPr>
                <w:b/>
                <w:spacing w:val="-2"/>
                <w:sz w:val="16"/>
              </w:rPr>
              <w:t>уд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905" w:type="dxa"/>
          </w:tcPr>
          <w:p w:rsidR="00F53BCB" w:rsidRDefault="00B526BF">
            <w:pPr>
              <w:pStyle w:val="TableParagraph"/>
              <w:spacing w:before="1"/>
              <w:ind w:left="30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0,3</w:t>
            </w:r>
          </w:p>
        </w:tc>
        <w:tc>
          <w:tcPr>
            <w:tcW w:w="3686" w:type="dxa"/>
          </w:tcPr>
          <w:p w:rsidR="00F53BCB" w:rsidRDefault="00B526BF">
            <w:pPr>
              <w:pStyle w:val="TableParagraph"/>
              <w:spacing w:before="1" w:line="256" w:lineRule="auto"/>
              <w:ind w:left="108" w:right="24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2.3.1.Удовлетворенность </w:t>
            </w:r>
            <w:r>
              <w:rPr>
                <w:sz w:val="24"/>
              </w:rPr>
              <w:t>комфортностью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 организацией</w:t>
            </w:r>
          </w:p>
        </w:tc>
        <w:tc>
          <w:tcPr>
            <w:tcW w:w="4680" w:type="dxa"/>
          </w:tcPr>
          <w:p w:rsidR="00F53BCB" w:rsidRDefault="00B526BF">
            <w:pPr>
              <w:pStyle w:val="TableParagraph"/>
              <w:spacing w:before="1" w:line="254" w:lineRule="auto"/>
              <w:ind w:left="109" w:right="154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 xml:space="preserve">число получателей услуг, удовлетворенных комфортностью предоставления услуг организацией </w:t>
            </w:r>
            <w:r>
              <w:rPr>
                <w:b/>
                <w:sz w:val="24"/>
              </w:rPr>
              <w:t>(У</w:t>
            </w:r>
            <w:r>
              <w:rPr>
                <w:b/>
                <w:position w:val="8"/>
                <w:sz w:val="16"/>
              </w:rPr>
              <w:t>комф</w:t>
            </w:r>
            <w:r>
              <w:rPr>
                <w:b/>
                <w:sz w:val="24"/>
              </w:rPr>
              <w:t>)</w:t>
            </w:r>
            <w:r>
              <w:rPr>
                <w:sz w:val="24"/>
              </w:rPr>
              <w:t>, по отношению 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числу опрошенных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получателей услуг, </w:t>
            </w:r>
            <w:r>
              <w:rPr>
                <w:position w:val="1"/>
                <w:sz w:val="24"/>
              </w:rPr>
              <w:t>ответивших</w:t>
            </w:r>
            <w:r>
              <w:rPr>
                <w:spacing w:val="-7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-8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данный</w:t>
            </w:r>
            <w:r>
              <w:rPr>
                <w:spacing w:val="-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вопрос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(Ч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1"/>
              <w:ind w:left="43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7"/>
              <w:ind w:left="3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5" w:type="dxa"/>
          </w:tcPr>
          <w:p w:rsidR="00F53BCB" w:rsidRDefault="00B526BF">
            <w:pPr>
              <w:pStyle w:val="TableParagraph"/>
              <w:spacing w:before="1" w:line="256" w:lineRule="auto"/>
              <w:ind w:left="122" w:right="109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баллов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(2.3)</w:t>
            </w:r>
          </w:p>
        </w:tc>
      </w:tr>
      <w:tr w:rsidR="00F53BCB">
        <w:trPr>
          <w:trHeight w:val="3597"/>
        </w:trPr>
        <w:tc>
          <w:tcPr>
            <w:tcW w:w="15990" w:type="dxa"/>
            <w:gridSpan w:val="7"/>
          </w:tcPr>
          <w:p w:rsidR="00F53BCB" w:rsidRDefault="00B526BF">
            <w:pPr>
              <w:pStyle w:val="TableParagraph"/>
              <w:tabs>
                <w:tab w:val="left" w:pos="6922"/>
                <w:tab w:val="left" w:pos="7332"/>
                <w:tab w:val="left" w:pos="8173"/>
                <w:tab w:val="left" w:pos="11312"/>
              </w:tabs>
              <w:spacing w:before="0" w:line="350" w:lineRule="exact"/>
              <w:ind w:left="612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b/>
                <w:spacing w:val="-2"/>
                <w:position w:val="8"/>
                <w:sz w:val="16"/>
              </w:rPr>
              <w:t>комф</w:t>
            </w:r>
            <w:r>
              <w:rPr>
                <w:b/>
                <w:position w:val="8"/>
                <w:sz w:val="16"/>
              </w:rPr>
              <w:tab/>
            </w:r>
            <w:r>
              <w:rPr>
                <w:b/>
                <w:spacing w:val="-10"/>
                <w:sz w:val="24"/>
              </w:rPr>
              <w:t>=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position w:val="14"/>
                <w:sz w:val="24"/>
              </w:rPr>
              <w:t>У</w:t>
            </w:r>
            <w:r>
              <w:rPr>
                <w:b/>
                <w:spacing w:val="-2"/>
                <w:position w:val="22"/>
                <w:sz w:val="16"/>
              </w:rPr>
              <w:t>комф</w:t>
            </w:r>
            <w:r>
              <w:rPr>
                <w:b/>
                <w:position w:val="22"/>
                <w:sz w:val="16"/>
              </w:rPr>
              <w:tab/>
            </w:r>
            <w:r>
              <w:rPr>
                <w:b/>
                <w:spacing w:val="-2"/>
                <w:sz w:val="24"/>
              </w:rPr>
              <w:t>×100,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(2.3)</w:t>
            </w:r>
          </w:p>
          <w:p w:rsidR="00F53BCB" w:rsidRDefault="00B526BF">
            <w:pPr>
              <w:pStyle w:val="TableParagraph"/>
              <w:tabs>
                <w:tab w:val="left" w:pos="681"/>
              </w:tabs>
              <w:spacing w:before="0" w:line="215" w:lineRule="exact"/>
              <w:ind w:left="0" w:right="1426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31810048" behindDoc="1" locked="0" layoutInCell="1" allowOverlap="1">
                      <wp:simplePos x="0" y="0"/>
                      <wp:positionH relativeFrom="column">
                        <wp:posOffset>4522342</wp:posOffset>
                      </wp:positionH>
                      <wp:positionV relativeFrom="paragraph">
                        <wp:posOffset>-47323</wp:posOffset>
                      </wp:positionV>
                      <wp:extent cx="629920" cy="63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29920" cy="6350"/>
                                <a:chOff x="0" y="0"/>
                                <a:chExt cx="629920" cy="63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62992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29920" h="6350">
                                      <a:moveTo>
                                        <a:pt x="6297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629716" y="6096"/>
                                      </a:lnTo>
                                      <a:lnTo>
                                        <a:pt x="6297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2ED889" id="Group 8" o:spid="_x0000_s1026" style="position:absolute;margin-left:356.1pt;margin-top:-3.75pt;width:49.6pt;height:.5pt;z-index:-71506432;mso-wrap-distance-left:0;mso-wrap-distance-right:0" coordsize="62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">
                      <v:shape id="Graphic 9" o:spid="_x0000_s1027" style="position:absolute;width:6299;height:63;visibility:visible;mso-wrap-style:square;v-text-anchor:top" coordsize="62992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8nwcIA&#10;AADaAAAADwAAAGRycy9kb3ducmV2LnhtbESPwWrDMBBE74X+g9hCbo2c0BbbtRxKIOBTaePQ82Jt&#10;ZVNrZSwltv8+KgRyHGbmDVPsZtuLC42+c6xgs05AEDdOd2wUnOrDcwrCB2SNvWNSsJCHXfn4UGCu&#10;3cTfdDkGIyKEfY4K2hCGXErftGTRr91AHL1fN1oMUY5G6hGnCLe93CbJm7TYcVxocaB9S83f8WwV&#10;nDefy9BnPy8pv1Z1tTdf7rA1Sq2e5o93EIHmcA/f2pVWkMH/lXgDZH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nyfBwgAAANoAAAAPAAAAAAAAAAAAAAAAAJgCAABkcnMvZG93&#10;bnJldi54bWxQSwUGAAAAAAQABAD1AAAAhwMAAAAA&#10;" path="m629716,l,,,6096r629716,l62971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4"/>
                <w:vertAlign w:val="superscript"/>
              </w:rPr>
              <w:t>уд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position w:val="1"/>
                <w:sz w:val="24"/>
              </w:rPr>
              <w:t>Ч</w:t>
            </w:r>
            <w:r>
              <w:rPr>
                <w:b/>
                <w:spacing w:val="-4"/>
                <w:sz w:val="16"/>
              </w:rPr>
              <w:t>общ</w:t>
            </w:r>
          </w:p>
          <w:p w:rsidR="00F53BCB" w:rsidRDefault="00B526BF">
            <w:pPr>
              <w:pStyle w:val="TableParagraph"/>
              <w:spacing w:before="0" w:line="269" w:lineRule="exact"/>
              <w:ind w:left="8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 w:line="278" w:lineRule="exact"/>
              <w:ind w:left="81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комф</w:t>
            </w:r>
            <w:r>
              <w:rPr>
                <w:b/>
                <w:spacing w:val="17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комфортностью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-2"/>
                <w:sz w:val="24"/>
              </w:rPr>
              <w:t>;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услуг.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комфортностью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чел.;</w:t>
            </w:r>
          </w:p>
          <w:p w:rsidR="00F53BCB" w:rsidRDefault="00B526BF">
            <w:pPr>
              <w:pStyle w:val="TableParagraph"/>
              <w:spacing w:before="0"/>
              <w:ind w:left="107" w:right="25" w:firstLine="708"/>
              <w:jc w:val="left"/>
              <w:rPr>
                <w:sz w:val="24"/>
              </w:rPr>
            </w:pPr>
            <w:r>
              <w:rPr>
                <w:sz w:val="24"/>
              </w:rPr>
              <w:t>Общее число опрошенных получателей услуг, ответивших на вопрос 6 Анкеты (см. Рекомендуемый образец Анкеты в приказе Минтруда России от 30 октября 2018 г. № 675н) – 450 чел.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276" w:lineRule="exact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2.3:</w:t>
            </w:r>
          </w:p>
          <w:p w:rsidR="00F53BCB" w:rsidRDefault="00B526BF">
            <w:pPr>
              <w:pStyle w:val="TableParagraph"/>
              <w:spacing w:before="0" w:line="257" w:lineRule="exact"/>
              <w:ind w:left="5290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комф</w:t>
            </w:r>
            <w:r>
              <w:rPr>
                <w:b/>
                <w:sz w:val="16"/>
              </w:rPr>
              <w:t>уд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 400: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450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× 100 =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0,8889 × 100 =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88,89 = 89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баллов</w:t>
            </w:r>
          </w:p>
        </w:tc>
      </w:tr>
      <w:tr w:rsidR="00F53BCB">
        <w:trPr>
          <w:trHeight w:val="1471"/>
        </w:trPr>
        <w:tc>
          <w:tcPr>
            <w:tcW w:w="3936" w:type="dxa"/>
            <w:gridSpan w:val="2"/>
          </w:tcPr>
          <w:p w:rsidR="00F53BCB" w:rsidRDefault="00B526BF">
            <w:pPr>
              <w:pStyle w:val="TableParagraph"/>
              <w:spacing w:before="0" w:line="275" w:lineRule="exact"/>
              <w:ind w:left="13" w:right="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:rsidR="00F53BCB" w:rsidRDefault="00B526BF">
            <w:pPr>
              <w:pStyle w:val="TableParagraph"/>
              <w:spacing w:before="20" w:line="254" w:lineRule="auto"/>
              <w:ind w:left="1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«Комфортность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 предоставления услуг,</w:t>
            </w:r>
          </w:p>
          <w:p w:rsidR="00F53BCB" w:rsidRDefault="00B526BF">
            <w:pPr>
              <w:pStyle w:val="TableParagraph"/>
              <w:spacing w:before="2"/>
              <w:ind w:left="13" w:right="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ожидания</w:t>
            </w:r>
          </w:p>
          <w:p w:rsidR="00F53BCB" w:rsidRDefault="00B526BF">
            <w:pPr>
              <w:pStyle w:val="TableParagraph"/>
              <w:spacing w:before="14" w:line="279" w:lineRule="exact"/>
              <w:ind w:left="13"/>
              <w:rPr>
                <w:b/>
                <w:sz w:val="24"/>
              </w:rPr>
            </w:pPr>
            <w:r>
              <w:rPr>
                <w:b/>
                <w:sz w:val="24"/>
              </w:rPr>
              <w:t>предоставления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услуг»</w:t>
            </w:r>
            <w:r>
              <w:rPr>
                <w:b/>
                <w:spacing w:val="-4"/>
                <w:sz w:val="24"/>
              </w:rPr>
              <w:t xml:space="preserve"> (К</w:t>
            </w:r>
            <w:r>
              <w:rPr>
                <w:b/>
                <w:spacing w:val="-4"/>
                <w:position w:val="8"/>
                <w:sz w:val="16"/>
              </w:rPr>
              <w:t>2</w:t>
            </w:r>
            <w:r>
              <w:rPr>
                <w:b/>
                <w:spacing w:val="-4"/>
                <w:sz w:val="24"/>
              </w:rPr>
              <w:t>)</w:t>
            </w:r>
          </w:p>
        </w:tc>
        <w:tc>
          <w:tcPr>
            <w:tcW w:w="905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9784" w:type="dxa"/>
            <w:gridSpan w:val="3"/>
          </w:tcPr>
          <w:p w:rsidR="00F53BCB" w:rsidRDefault="00F53BCB">
            <w:pPr>
              <w:pStyle w:val="TableParagraph"/>
              <w:spacing w:before="35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 w:line="177" w:lineRule="exact"/>
              <w:ind w:left="1810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К</w:t>
            </w:r>
            <w:r>
              <w:rPr>
                <w:b/>
                <w:position w:val="1"/>
                <w:sz w:val="24"/>
                <w:vertAlign w:val="superscript"/>
              </w:rPr>
              <w:t>2</w:t>
            </w:r>
            <w:r>
              <w:rPr>
                <w:b/>
                <w:position w:val="1"/>
                <w:sz w:val="24"/>
              </w:rPr>
              <w:t>=(0,3×П</w:t>
            </w:r>
            <w:r>
              <w:rPr>
                <w:b/>
                <w:sz w:val="16"/>
              </w:rPr>
              <w:t>комф.усл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0,4×П</w:t>
            </w:r>
            <w:r>
              <w:rPr>
                <w:b/>
                <w:sz w:val="16"/>
              </w:rPr>
              <w:t>ожид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0,3×П</w:t>
            </w:r>
            <w:r>
              <w:rPr>
                <w:b/>
                <w:position w:val="1"/>
                <w:sz w:val="24"/>
                <w:vertAlign w:val="superscript"/>
              </w:rPr>
              <w:t>комф</w:t>
            </w:r>
            <w:r>
              <w:rPr>
                <w:b/>
                <w:spacing w:val="64"/>
                <w:w w:val="150"/>
                <w:position w:val="1"/>
                <w:sz w:val="24"/>
              </w:rPr>
              <w:t xml:space="preserve"> </w:t>
            </w:r>
            <w:r>
              <w:rPr>
                <w:b/>
                <w:spacing w:val="-10"/>
                <w:position w:val="1"/>
                <w:sz w:val="24"/>
              </w:rPr>
              <w:t>)</w:t>
            </w:r>
          </w:p>
          <w:p w:rsidR="00F53BCB" w:rsidRDefault="00B526BF">
            <w:pPr>
              <w:pStyle w:val="TableParagraph"/>
              <w:spacing w:before="0" w:line="92" w:lineRule="exact"/>
              <w:ind w:left="2590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уд</w:t>
            </w:r>
          </w:p>
        </w:tc>
        <w:tc>
          <w:tcPr>
            <w:tcW w:w="1365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b/>
                <w:sz w:val="24"/>
              </w:rPr>
            </w:pPr>
          </w:p>
          <w:p w:rsidR="00F53BCB" w:rsidRDefault="00F53BCB">
            <w:pPr>
              <w:pStyle w:val="TableParagraph"/>
              <w:spacing w:before="35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22"/>
              <w:jc w:val="left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</w:tc>
      </w:tr>
    </w:tbl>
    <w:p w:rsidR="00F53BCB" w:rsidRDefault="00F53BCB">
      <w:pPr>
        <w:pStyle w:val="TableParagraph"/>
        <w:jc w:val="left"/>
        <w:rPr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 w:after="2"/>
        <w:ind w:left="5620" w:right="5980"/>
        <w:jc w:val="center"/>
      </w:pPr>
      <w:r>
        <w:lastRenderedPageBreak/>
        <w:t>Показатели, характеризующие ДОСТУПНОСТЬ</w:t>
      </w:r>
      <w:r>
        <w:rPr>
          <w:spacing w:val="-14"/>
        </w:rPr>
        <w:t xml:space="preserve"> </w:t>
      </w:r>
      <w:r>
        <w:t>УСЛУГ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ИНВАЛИДОВ</w:t>
      </w: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370"/>
        <w:gridCol w:w="905"/>
        <w:gridCol w:w="3686"/>
        <w:gridCol w:w="4677"/>
        <w:gridCol w:w="1420"/>
        <w:gridCol w:w="1362"/>
      </w:tblGrid>
      <w:tr w:rsidR="00F53BCB">
        <w:trPr>
          <w:trHeight w:val="1177"/>
        </w:trPr>
        <w:tc>
          <w:tcPr>
            <w:tcW w:w="569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218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370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905" w:type="dxa"/>
          </w:tcPr>
          <w:p w:rsidR="00F53BCB" w:rsidRDefault="00B526BF">
            <w:pPr>
              <w:pStyle w:val="TableParagraph"/>
              <w:spacing w:before="0" w:line="256" w:lineRule="auto"/>
              <w:ind w:left="107" w:right="97" w:hanging="5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</w:t>
            </w:r>
          </w:p>
          <w:p w:rsidR="00F53BCB" w:rsidRDefault="00B526BF">
            <w:pPr>
              <w:pStyle w:val="TableParagraph"/>
              <w:spacing w:before="0" w:line="273" w:lineRule="exact"/>
              <w:ind w:left="1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зателей</w:t>
            </w:r>
          </w:p>
        </w:tc>
        <w:tc>
          <w:tcPr>
            <w:tcW w:w="3686" w:type="dxa"/>
          </w:tcPr>
          <w:p w:rsidR="00F53BCB" w:rsidRDefault="00B526BF">
            <w:pPr>
              <w:pStyle w:val="TableParagraph"/>
              <w:spacing w:before="145" w:line="256" w:lineRule="auto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качества,</w:t>
            </w:r>
          </w:p>
          <w:p w:rsidR="00F53BCB" w:rsidRDefault="00B526BF">
            <w:pPr>
              <w:pStyle w:val="TableParagraph"/>
              <w:spacing w:before="0" w:line="276" w:lineRule="exact"/>
              <w:ind w:left="10" w:right="1"/>
              <w:rPr>
                <w:b/>
                <w:position w:val="8"/>
                <w:sz w:val="16"/>
              </w:rPr>
            </w:pPr>
            <w:r>
              <w:rPr>
                <w:b/>
                <w:sz w:val="24"/>
              </w:rPr>
              <w:t>подлежащие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оценке</w:t>
            </w:r>
            <w:r>
              <w:rPr>
                <w:b/>
                <w:spacing w:val="-2"/>
                <w:position w:val="8"/>
                <w:sz w:val="16"/>
              </w:rPr>
              <w:t>4</w:t>
            </w:r>
          </w:p>
        </w:tc>
        <w:tc>
          <w:tcPr>
            <w:tcW w:w="4677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1431" w:right="258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20" w:type="dxa"/>
          </w:tcPr>
          <w:p w:rsidR="00F53BCB" w:rsidRDefault="00B526BF">
            <w:pPr>
              <w:pStyle w:val="TableParagraph"/>
              <w:spacing w:before="145" w:line="256" w:lineRule="auto"/>
              <w:ind w:left="134" w:right="31" w:firstLine="72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 </w:t>
            </w:r>
            <w:r>
              <w:rPr>
                <w:b/>
                <w:sz w:val="24"/>
              </w:rPr>
              <w:t xml:space="preserve">в в </w:t>
            </w:r>
            <w:r>
              <w:rPr>
                <w:b/>
                <w:spacing w:val="-2"/>
                <w:sz w:val="24"/>
              </w:rPr>
              <w:t>баллах</w:t>
            </w:r>
          </w:p>
        </w:tc>
        <w:tc>
          <w:tcPr>
            <w:tcW w:w="1362" w:type="dxa"/>
          </w:tcPr>
          <w:p w:rsidR="00F53BCB" w:rsidRDefault="00B526BF">
            <w:pPr>
              <w:pStyle w:val="TableParagraph"/>
              <w:spacing w:before="0" w:line="256" w:lineRule="auto"/>
              <w:ind w:left="195" w:right="175" w:firstLine="8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</w:t>
            </w:r>
          </w:p>
          <w:p w:rsidR="00F53BCB" w:rsidRDefault="00B526BF">
            <w:pPr>
              <w:pStyle w:val="TableParagraph"/>
              <w:spacing w:before="0" w:line="273" w:lineRule="exact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показателей</w:t>
            </w:r>
          </w:p>
        </w:tc>
      </w:tr>
      <w:tr w:rsidR="00F53BCB">
        <w:trPr>
          <w:trHeight w:val="587"/>
        </w:trPr>
        <w:tc>
          <w:tcPr>
            <w:tcW w:w="569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370" w:type="dxa"/>
            <w:vMerge w:val="restart"/>
          </w:tcPr>
          <w:p w:rsidR="00F53BCB" w:rsidRDefault="00B526BF">
            <w:pPr>
              <w:pStyle w:val="TableParagraph"/>
              <w:spacing w:before="0" w:line="256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Оборудование помещений 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прилегающей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 ней территории с учетом доступности для инвалидов:</w:t>
            </w:r>
          </w:p>
          <w:p w:rsidR="00F53BCB" w:rsidRDefault="00B526BF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spacing w:before="0" w:line="256" w:lineRule="auto"/>
              <w:ind w:right="249" w:firstLine="0"/>
              <w:jc w:val="left"/>
              <w:rPr>
                <w:sz w:val="24"/>
              </w:rPr>
            </w:pPr>
            <w:r>
              <w:rPr>
                <w:sz w:val="24"/>
              </w:rPr>
              <w:t>оборудованных входных групп пандусами (подъемными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платформами);</w:t>
            </w:r>
          </w:p>
          <w:p w:rsidR="00F53BCB" w:rsidRDefault="00B526BF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spacing w:before="0" w:line="256" w:lineRule="auto"/>
              <w:ind w:right="518" w:firstLine="0"/>
              <w:jc w:val="left"/>
              <w:rPr>
                <w:sz w:val="24"/>
              </w:rPr>
            </w:pPr>
            <w:r>
              <w:rPr>
                <w:sz w:val="24"/>
              </w:rPr>
              <w:t>наличие выделенных стоянок для автотранспортных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 </w:t>
            </w:r>
            <w:r>
              <w:rPr>
                <w:spacing w:val="-2"/>
                <w:sz w:val="24"/>
              </w:rPr>
              <w:t>инвалидов;</w:t>
            </w:r>
          </w:p>
          <w:p w:rsidR="00F53BCB" w:rsidRDefault="00B526BF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spacing w:before="0" w:line="256" w:lineRule="auto"/>
              <w:ind w:right="517" w:firstLine="0"/>
              <w:jc w:val="lef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адаптированных лифтов, поручней, расширенных дверных </w:t>
            </w:r>
            <w:r>
              <w:rPr>
                <w:spacing w:val="-2"/>
                <w:sz w:val="24"/>
              </w:rPr>
              <w:t>проемов;</w:t>
            </w:r>
          </w:p>
          <w:p w:rsidR="00F53BCB" w:rsidRDefault="00B526BF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spacing w:before="0" w:line="254" w:lineRule="auto"/>
              <w:ind w:right="491" w:firstLine="0"/>
              <w:jc w:val="lef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кресел-</w:t>
            </w:r>
            <w:r>
              <w:rPr>
                <w:spacing w:val="-2"/>
                <w:sz w:val="24"/>
              </w:rPr>
              <w:t>колясок;</w:t>
            </w:r>
          </w:p>
          <w:p w:rsidR="00F53BCB" w:rsidRDefault="00B526BF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spacing w:before="0" w:line="256" w:lineRule="auto"/>
              <w:ind w:right="318" w:firstLine="0"/>
              <w:jc w:val="left"/>
              <w:rPr>
                <w:sz w:val="24"/>
              </w:rPr>
            </w:pPr>
            <w:r>
              <w:rPr>
                <w:sz w:val="24"/>
              </w:rPr>
              <w:t>наличие специально оборудованных санитарно-гигиенических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53BCB" w:rsidRDefault="00B526BF">
            <w:pPr>
              <w:pStyle w:val="TableParagraph"/>
              <w:spacing w:before="0" w:line="274" w:lineRule="exact"/>
              <w:ind w:left="107"/>
              <w:jc w:val="left"/>
              <w:rPr>
                <w:b/>
                <w:position w:val="1"/>
                <w:sz w:val="24"/>
              </w:rPr>
            </w:pPr>
            <w:r>
              <w:rPr>
                <w:position w:val="1"/>
                <w:sz w:val="24"/>
              </w:rPr>
              <w:t>организации.</w:t>
            </w:r>
            <w:r>
              <w:rPr>
                <w:spacing w:val="58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(П</w:t>
            </w:r>
            <w:r>
              <w:rPr>
                <w:b/>
                <w:spacing w:val="-2"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pacing w:val="-2"/>
                <w:sz w:val="16"/>
              </w:rPr>
              <w:t>дост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905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30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0,3</w:t>
            </w:r>
          </w:p>
        </w:tc>
        <w:tc>
          <w:tcPr>
            <w:tcW w:w="3686" w:type="dxa"/>
            <w:vMerge w:val="restart"/>
          </w:tcPr>
          <w:p w:rsidR="00F53BCB" w:rsidRDefault="00B526BF">
            <w:pPr>
              <w:pStyle w:val="TableParagraph"/>
              <w:spacing w:before="0" w:line="254" w:lineRule="auto"/>
              <w:ind w:left="108"/>
              <w:jc w:val="left"/>
              <w:rPr>
                <w:b/>
                <w:position w:val="8"/>
                <w:sz w:val="16"/>
              </w:rPr>
            </w:pPr>
            <w:r>
              <w:rPr>
                <w:sz w:val="24"/>
              </w:rPr>
              <w:t>3.1.1. Наличие в помещениях организации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прилегающей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 ней территории:</w:t>
            </w:r>
            <w:r>
              <w:rPr>
                <w:b/>
                <w:position w:val="8"/>
                <w:sz w:val="16"/>
              </w:rPr>
              <w:t>4</w:t>
            </w:r>
          </w:p>
          <w:p w:rsidR="00F53BCB" w:rsidRDefault="00B526BF">
            <w:pPr>
              <w:pStyle w:val="TableParagraph"/>
              <w:numPr>
                <w:ilvl w:val="0"/>
                <w:numId w:val="15"/>
              </w:numPr>
              <w:tabs>
                <w:tab w:val="left" w:pos="427"/>
              </w:tabs>
              <w:spacing w:before="0" w:line="256" w:lineRule="auto"/>
              <w:ind w:right="352" w:firstLine="0"/>
              <w:rPr>
                <w:sz w:val="24"/>
              </w:rPr>
            </w:pPr>
            <w:r>
              <w:rPr>
                <w:sz w:val="24"/>
              </w:rPr>
              <w:t>оборудованных входных групп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пандусами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(подъемными </w:t>
            </w:r>
            <w:r>
              <w:rPr>
                <w:spacing w:val="-2"/>
                <w:sz w:val="24"/>
              </w:rPr>
              <w:t>платформами);</w:t>
            </w:r>
          </w:p>
          <w:p w:rsidR="00F53BCB" w:rsidRDefault="00B526BF">
            <w:pPr>
              <w:pStyle w:val="TableParagraph"/>
              <w:numPr>
                <w:ilvl w:val="0"/>
                <w:numId w:val="15"/>
              </w:numPr>
              <w:tabs>
                <w:tab w:val="left" w:pos="367"/>
              </w:tabs>
              <w:spacing w:before="0" w:line="256" w:lineRule="auto"/>
              <w:ind w:right="759" w:firstLine="0"/>
              <w:rPr>
                <w:sz w:val="24"/>
              </w:rPr>
            </w:pPr>
            <w:r>
              <w:rPr>
                <w:sz w:val="24"/>
              </w:rPr>
              <w:t>выделенных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стоянок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автотранспортных средств </w:t>
            </w:r>
            <w:r>
              <w:rPr>
                <w:spacing w:val="-2"/>
                <w:sz w:val="24"/>
              </w:rPr>
              <w:t>инвалидов;</w:t>
            </w:r>
          </w:p>
          <w:p w:rsidR="00F53BCB" w:rsidRDefault="00B526BF">
            <w:pPr>
              <w:pStyle w:val="TableParagraph"/>
              <w:numPr>
                <w:ilvl w:val="0"/>
                <w:numId w:val="15"/>
              </w:numPr>
              <w:tabs>
                <w:tab w:val="left" w:pos="367"/>
              </w:tabs>
              <w:spacing w:before="0" w:line="256" w:lineRule="auto"/>
              <w:ind w:right="132" w:firstLine="0"/>
              <w:rPr>
                <w:sz w:val="24"/>
              </w:rPr>
            </w:pPr>
            <w:r>
              <w:rPr>
                <w:sz w:val="24"/>
              </w:rPr>
              <w:t>адаптированных лифтов, поручней,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расширенных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дверных </w:t>
            </w:r>
            <w:r>
              <w:rPr>
                <w:spacing w:val="-2"/>
                <w:sz w:val="24"/>
              </w:rPr>
              <w:t>проемов;</w:t>
            </w:r>
          </w:p>
          <w:p w:rsidR="00F53BCB" w:rsidRDefault="00B526BF">
            <w:pPr>
              <w:pStyle w:val="TableParagraph"/>
              <w:numPr>
                <w:ilvl w:val="0"/>
                <w:numId w:val="15"/>
              </w:numPr>
              <w:tabs>
                <w:tab w:val="left" w:pos="367"/>
              </w:tabs>
              <w:spacing w:before="0" w:line="274" w:lineRule="exact"/>
              <w:ind w:left="367" w:hanging="259"/>
              <w:rPr>
                <w:sz w:val="24"/>
              </w:rPr>
            </w:pPr>
            <w:r>
              <w:rPr>
                <w:sz w:val="24"/>
              </w:rPr>
              <w:t>сменных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кресел-</w:t>
            </w:r>
            <w:r>
              <w:rPr>
                <w:spacing w:val="-2"/>
                <w:sz w:val="24"/>
              </w:rPr>
              <w:t>колясок;</w:t>
            </w:r>
          </w:p>
          <w:p w:rsidR="00F53BCB" w:rsidRDefault="00B526BF">
            <w:pPr>
              <w:pStyle w:val="TableParagraph"/>
              <w:numPr>
                <w:ilvl w:val="0"/>
                <w:numId w:val="15"/>
              </w:numPr>
              <w:tabs>
                <w:tab w:val="left" w:pos="367"/>
              </w:tabs>
              <w:spacing w:before="11" w:line="256" w:lineRule="auto"/>
              <w:ind w:right="461" w:firstLine="0"/>
              <w:rPr>
                <w:sz w:val="24"/>
              </w:rPr>
            </w:pPr>
            <w:r>
              <w:rPr>
                <w:sz w:val="24"/>
              </w:rPr>
              <w:t>специально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оборудованных </w:t>
            </w:r>
            <w:r>
              <w:rPr>
                <w:spacing w:val="-2"/>
                <w:sz w:val="24"/>
              </w:rPr>
              <w:t xml:space="preserve">санитарно-гигиенических </w:t>
            </w:r>
            <w:r>
              <w:rPr>
                <w:sz w:val="24"/>
              </w:rPr>
              <w:t>помещений в организации.</w:t>
            </w:r>
          </w:p>
        </w:tc>
        <w:tc>
          <w:tcPr>
            <w:tcW w:w="4677" w:type="dxa"/>
          </w:tcPr>
          <w:p w:rsidR="00F53BCB" w:rsidRDefault="00B526BF">
            <w:pPr>
              <w:pStyle w:val="TableParagraph"/>
              <w:spacing w:before="0" w:line="275" w:lineRule="exact"/>
              <w:ind w:left="10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F53BCB" w:rsidRDefault="00B526BF">
            <w:pPr>
              <w:pStyle w:val="TableParagraph"/>
              <w:spacing w:before="19" w:line="273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инвалидов</w:t>
            </w:r>
          </w:p>
        </w:tc>
        <w:tc>
          <w:tcPr>
            <w:tcW w:w="1420" w:type="dxa"/>
          </w:tcPr>
          <w:p w:rsidR="00F53BCB" w:rsidRDefault="00B526BF">
            <w:pPr>
              <w:pStyle w:val="TableParagraph"/>
              <w:spacing w:before="0" w:line="275" w:lineRule="exact"/>
              <w:ind w:right="3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2" w:type="dxa"/>
            <w:vMerge w:val="restart"/>
          </w:tcPr>
          <w:p w:rsidR="00F53BCB" w:rsidRDefault="00B526BF">
            <w:pPr>
              <w:pStyle w:val="TableParagraph"/>
              <w:spacing w:before="0" w:line="275" w:lineRule="exact"/>
              <w:ind w:left="16" w:right="6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6" w:right="220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(3.1)</w:t>
            </w:r>
          </w:p>
          <w:p w:rsidR="00F53BCB" w:rsidRDefault="00B526BF">
            <w:pPr>
              <w:pStyle w:val="TableParagraph"/>
              <w:spacing w:before="0" w:line="256" w:lineRule="auto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Единого порядка</w:t>
            </w:r>
          </w:p>
        </w:tc>
      </w:tr>
      <w:tr w:rsidR="00F53BCB">
        <w:trPr>
          <w:trHeight w:val="1473"/>
        </w:trPr>
        <w:tc>
          <w:tcPr>
            <w:tcW w:w="569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37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677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106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b/>
                <w:sz w:val="24"/>
              </w:rPr>
              <w:t>количество условий доступности 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position w:val="1"/>
                <w:sz w:val="24"/>
              </w:rPr>
              <w:t xml:space="preserve">четырех) </w:t>
            </w:r>
            <w:r>
              <w:rPr>
                <w:b/>
                <w:position w:val="1"/>
                <w:sz w:val="24"/>
              </w:rPr>
              <w:t>(С</w:t>
            </w:r>
            <w:r>
              <w:rPr>
                <w:b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1420" w:type="dxa"/>
          </w:tcPr>
          <w:p w:rsidR="00F53BCB" w:rsidRDefault="00B526BF">
            <w:pPr>
              <w:pStyle w:val="TableParagraph"/>
              <w:spacing w:before="0" w:line="256" w:lineRule="auto"/>
              <w:ind w:left="230" w:right="215" w:hanging="1"/>
              <w:rPr>
                <w:sz w:val="24"/>
              </w:rPr>
            </w:pPr>
            <w:r>
              <w:rPr>
                <w:sz w:val="24"/>
              </w:rPr>
              <w:t>по 20 баллов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каждое условие</w:t>
            </w:r>
          </w:p>
          <w:p w:rsidR="00F53BCB" w:rsidRDefault="00B526BF">
            <w:pPr>
              <w:pStyle w:val="TableParagraph"/>
              <w:spacing w:before="0" w:line="273" w:lineRule="exact"/>
              <w:rPr>
                <w:b/>
                <w:position w:val="1"/>
                <w:sz w:val="24"/>
              </w:rPr>
            </w:pPr>
            <w:r>
              <w:rPr>
                <w:b/>
                <w:spacing w:val="-2"/>
                <w:position w:val="1"/>
                <w:sz w:val="24"/>
              </w:rPr>
              <w:t>(Т</w:t>
            </w:r>
            <w:r>
              <w:rPr>
                <w:b/>
                <w:spacing w:val="-2"/>
                <w:position w:val="9"/>
                <w:sz w:val="16"/>
              </w:rPr>
              <w:t>орг</w:t>
            </w:r>
            <w:r>
              <w:rPr>
                <w:b/>
                <w:spacing w:val="-2"/>
                <w:sz w:val="16"/>
              </w:rPr>
              <w:t>дост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362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  <w:tr w:rsidR="00F53BCB">
        <w:trPr>
          <w:trHeight w:val="4102"/>
        </w:trPr>
        <w:tc>
          <w:tcPr>
            <w:tcW w:w="569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37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677" w:type="dxa"/>
          </w:tcPr>
          <w:p w:rsidR="00F53BCB" w:rsidRDefault="00B526BF">
            <w:pPr>
              <w:pStyle w:val="TableParagraph"/>
              <w:spacing w:before="0" w:line="256" w:lineRule="auto"/>
              <w:ind w:left="106" w:right="10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условий доступности для инвалидов</w:t>
            </w:r>
          </w:p>
        </w:tc>
        <w:tc>
          <w:tcPr>
            <w:tcW w:w="1420" w:type="dxa"/>
          </w:tcPr>
          <w:p w:rsidR="00F53BCB" w:rsidRDefault="00B526BF">
            <w:pPr>
              <w:pStyle w:val="TableParagraph"/>
              <w:spacing w:before="0" w:line="275" w:lineRule="exact"/>
              <w:ind w:right="3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2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  <w:tr w:rsidR="00F53BCB">
        <w:trPr>
          <w:trHeight w:val="1379"/>
        </w:trPr>
        <w:tc>
          <w:tcPr>
            <w:tcW w:w="569" w:type="dxa"/>
            <w:tcBorders>
              <w:right w:val="nil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370" w:type="dxa"/>
            <w:tcBorders>
              <w:left w:val="nil"/>
              <w:right w:val="nil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F53BCB">
            <w:pPr>
              <w:pStyle w:val="TableParagraph"/>
              <w:spacing w:before="27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 w:line="257" w:lineRule="exact"/>
              <w:ind w:left="25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где:</w:t>
            </w:r>
          </w:p>
        </w:tc>
        <w:tc>
          <w:tcPr>
            <w:tcW w:w="905" w:type="dxa"/>
            <w:tcBorders>
              <w:left w:val="nil"/>
              <w:right w:val="nil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686" w:type="dxa"/>
            <w:tcBorders>
              <w:left w:val="nil"/>
              <w:right w:val="nil"/>
            </w:tcBorders>
          </w:tcPr>
          <w:p w:rsidR="00F53BCB" w:rsidRDefault="00F53BCB">
            <w:pPr>
              <w:pStyle w:val="TableParagraph"/>
              <w:spacing w:before="85"/>
              <w:ind w:left="0"/>
              <w:jc w:val="left"/>
              <w:rPr>
                <w:sz w:val="16"/>
              </w:rPr>
            </w:pPr>
          </w:p>
          <w:p w:rsidR="00F53BCB" w:rsidRDefault="00B526BF">
            <w:pPr>
              <w:pStyle w:val="TableParagraph"/>
              <w:spacing w:before="0"/>
              <w:ind w:left="801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9"/>
                <w:sz w:val="16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</w:t>
            </w:r>
            <w:r>
              <w:rPr>
                <w:b/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Т</w:t>
            </w:r>
            <w:r>
              <w:rPr>
                <w:b/>
                <w:position w:val="9"/>
                <w:sz w:val="16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×</w:t>
            </w:r>
            <w:r>
              <w:rPr>
                <w:b/>
                <w:spacing w:val="-2"/>
                <w:position w:val="1"/>
                <w:sz w:val="24"/>
              </w:rPr>
              <w:t xml:space="preserve"> С</w:t>
            </w:r>
            <w:r>
              <w:rPr>
                <w:b/>
                <w:spacing w:val="-2"/>
                <w:position w:val="9"/>
                <w:sz w:val="16"/>
              </w:rPr>
              <w:t>орг</w:t>
            </w:r>
            <w:r>
              <w:rPr>
                <w:b/>
                <w:spacing w:val="-2"/>
                <w:sz w:val="16"/>
              </w:rPr>
              <w:t>дост</w:t>
            </w:r>
            <w:r>
              <w:rPr>
                <w:b/>
                <w:spacing w:val="-2"/>
                <w:position w:val="1"/>
                <w:sz w:val="24"/>
              </w:rPr>
              <w:t>,</w:t>
            </w:r>
          </w:p>
        </w:tc>
        <w:tc>
          <w:tcPr>
            <w:tcW w:w="4677" w:type="dxa"/>
            <w:tcBorders>
              <w:left w:val="nil"/>
              <w:right w:val="nil"/>
            </w:tcBorders>
          </w:tcPr>
          <w:p w:rsidR="00F53BCB" w:rsidRDefault="00B526BF">
            <w:pPr>
              <w:pStyle w:val="TableParagraph"/>
              <w:spacing w:before="275"/>
              <w:ind w:left="136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(3.1)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1362" w:type="dxa"/>
            <w:tcBorders>
              <w:left w:val="nil"/>
            </w:tcBorders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</w:tr>
    </w:tbl>
    <w:p w:rsidR="00F53BCB" w:rsidRDefault="00F53BCB">
      <w:pPr>
        <w:pStyle w:val="TableParagraph"/>
        <w:jc w:val="left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653"/>
        <w:gridCol w:w="905"/>
        <w:gridCol w:w="4200"/>
        <w:gridCol w:w="3828"/>
        <w:gridCol w:w="1418"/>
        <w:gridCol w:w="1418"/>
      </w:tblGrid>
      <w:tr w:rsidR="00F53BCB">
        <w:trPr>
          <w:trHeight w:val="8334"/>
        </w:trPr>
        <w:tc>
          <w:tcPr>
            <w:tcW w:w="15991" w:type="dxa"/>
            <w:gridSpan w:val="7"/>
          </w:tcPr>
          <w:p w:rsidR="00F53BCB" w:rsidRDefault="00B526BF">
            <w:pPr>
              <w:pStyle w:val="TableParagraph"/>
              <w:spacing w:before="0" w:line="280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Т</w:t>
            </w:r>
            <w:r>
              <w:rPr>
                <w:b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баллов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за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каждое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условие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для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инвалидов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(по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20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баллов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за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каждое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условие);</w:t>
            </w:r>
          </w:p>
          <w:p w:rsidR="00F53BCB" w:rsidRDefault="00B526BF">
            <w:pPr>
              <w:pStyle w:val="TableParagraph"/>
              <w:spacing w:before="0" w:line="276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С</w:t>
            </w:r>
            <w:r>
              <w:rPr>
                <w:b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position w:val="1"/>
                <w:sz w:val="24"/>
              </w:rPr>
              <w:t>–</w:t>
            </w:r>
            <w:r>
              <w:rPr>
                <w:b/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условий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для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инвалидов.</w:t>
            </w:r>
          </w:p>
          <w:p w:rsidR="00F53BCB" w:rsidRDefault="00B526BF">
            <w:pPr>
              <w:pStyle w:val="TableParagraph"/>
              <w:spacing w:before="0" w:line="281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position w:val="1"/>
                <w:sz w:val="24"/>
              </w:rPr>
              <w:t>При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наличии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пяти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более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условий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инвалидов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показатель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оценки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качества</w:t>
            </w:r>
            <w:r>
              <w:rPr>
                <w:spacing w:val="4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(П</w:t>
            </w:r>
            <w:r>
              <w:rPr>
                <w:b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position w:val="1"/>
                <w:sz w:val="24"/>
              </w:rPr>
              <w:t>)</w:t>
            </w:r>
            <w:r>
              <w:rPr>
                <w:position w:val="1"/>
                <w:sz w:val="24"/>
              </w:rPr>
              <w:t>принимает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значение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100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баллов</w:t>
            </w:r>
          </w:p>
          <w:p w:rsidR="00F53BCB" w:rsidRDefault="00B526BF">
            <w:pPr>
              <w:pStyle w:val="TableParagraph"/>
              <w:spacing w:before="266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Пример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для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расчета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3.1.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Вариант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10"/>
                <w:sz w:val="24"/>
                <w:u w:val="single"/>
              </w:rPr>
              <w:t>1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четыр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следующие):</w:t>
            </w:r>
          </w:p>
          <w:p w:rsidR="00F53BCB" w:rsidRDefault="00B526BF">
            <w:pPr>
              <w:pStyle w:val="TableParagraph"/>
              <w:numPr>
                <w:ilvl w:val="0"/>
                <w:numId w:val="14"/>
              </w:numPr>
              <w:tabs>
                <w:tab w:val="left" w:pos="1134"/>
              </w:tabs>
              <w:spacing w:before="0"/>
              <w:ind w:left="1134" w:hanging="319"/>
              <w:rPr>
                <w:sz w:val="24"/>
              </w:rPr>
            </w:pPr>
            <w:r>
              <w:rPr>
                <w:sz w:val="24"/>
              </w:rPr>
              <w:t>оборудованных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пандусами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(подъемными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платформами);</w:t>
            </w:r>
          </w:p>
          <w:p w:rsidR="00F53BCB" w:rsidRDefault="00B526BF">
            <w:pPr>
              <w:pStyle w:val="TableParagraph"/>
              <w:numPr>
                <w:ilvl w:val="0"/>
                <w:numId w:val="14"/>
              </w:numPr>
              <w:tabs>
                <w:tab w:val="left" w:pos="1074"/>
              </w:tabs>
              <w:spacing w:before="18"/>
              <w:ind w:left="1074" w:hanging="259"/>
              <w:rPr>
                <w:sz w:val="24"/>
              </w:rPr>
            </w:pPr>
            <w:r>
              <w:rPr>
                <w:sz w:val="24"/>
              </w:rPr>
              <w:t>выделенных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стоянок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инвалидов;</w:t>
            </w:r>
          </w:p>
          <w:p w:rsidR="00F53BCB" w:rsidRDefault="00B526BF">
            <w:pPr>
              <w:pStyle w:val="TableParagraph"/>
              <w:numPr>
                <w:ilvl w:val="0"/>
                <w:numId w:val="14"/>
              </w:numPr>
              <w:tabs>
                <w:tab w:val="left" w:pos="1074"/>
              </w:tabs>
              <w:spacing w:before="19"/>
              <w:ind w:left="1074" w:hanging="259"/>
              <w:rPr>
                <w:sz w:val="24"/>
              </w:rPr>
            </w:pPr>
            <w:r>
              <w:rPr>
                <w:sz w:val="24"/>
              </w:rPr>
              <w:t>специально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  <w:p w:rsidR="00F53BCB" w:rsidRDefault="00B526BF">
            <w:pPr>
              <w:pStyle w:val="TableParagraph"/>
              <w:numPr>
                <w:ilvl w:val="0"/>
                <w:numId w:val="14"/>
              </w:numPr>
              <w:tabs>
                <w:tab w:val="left" w:pos="1074"/>
              </w:tabs>
              <w:spacing w:before="0"/>
              <w:ind w:left="1074" w:hanging="259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кресел-</w:t>
            </w:r>
            <w:r>
              <w:rPr>
                <w:spacing w:val="-2"/>
                <w:sz w:val="24"/>
              </w:rPr>
              <w:t>колясок.</w:t>
            </w:r>
          </w:p>
          <w:p w:rsidR="00F53BCB" w:rsidRDefault="00F53BCB">
            <w:pPr>
              <w:pStyle w:val="TableParagraph"/>
              <w:spacing w:before="19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81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С</w:t>
            </w:r>
            <w:r>
              <w:rPr>
                <w:b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6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–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условий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для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инвалидов –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spacing w:val="-5"/>
                <w:position w:val="1"/>
                <w:sz w:val="24"/>
              </w:rPr>
              <w:t>4.</w:t>
            </w:r>
          </w:p>
          <w:p w:rsidR="00F53BCB" w:rsidRDefault="00B526BF">
            <w:pPr>
              <w:pStyle w:val="TableParagraph"/>
              <w:spacing w:before="0" w:line="281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Т</w:t>
            </w:r>
            <w:r>
              <w:rPr>
                <w:b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-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баллов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за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каждое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инвалидов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20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баллов.</w:t>
            </w:r>
          </w:p>
          <w:p w:rsidR="00F53BCB" w:rsidRDefault="00B526BF">
            <w:pPr>
              <w:pStyle w:val="TableParagraph"/>
              <w:spacing w:before="266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варианту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1: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715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 20 баллов × 4</w:t>
            </w:r>
            <w:r>
              <w:rPr>
                <w:b/>
                <w:spacing w:val="-4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условия = 80 </w:t>
            </w:r>
            <w:r>
              <w:rPr>
                <w:b/>
                <w:spacing w:val="-2"/>
                <w:position w:val="1"/>
                <w:sz w:val="24"/>
              </w:rPr>
              <w:t>баллов</w:t>
            </w:r>
          </w:p>
          <w:p w:rsidR="00F53BCB" w:rsidRDefault="00B526BF">
            <w:pPr>
              <w:pStyle w:val="TableParagraph"/>
              <w:spacing w:before="267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Вариант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10"/>
                <w:sz w:val="24"/>
                <w:u w:val="single"/>
              </w:rPr>
              <w:t>2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наличии </w:t>
            </w:r>
            <w:r>
              <w:rPr>
                <w:b/>
                <w:sz w:val="24"/>
              </w:rPr>
              <w:t>шесть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инвалидов.</w:t>
            </w:r>
          </w:p>
          <w:p w:rsidR="00F53BCB" w:rsidRDefault="00B526BF">
            <w:pPr>
              <w:pStyle w:val="TableParagraph"/>
              <w:spacing w:before="276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3181056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977660</wp:posOffset>
                      </wp:positionV>
                      <wp:extent cx="1165860" cy="1143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5860" cy="11430"/>
                                <a:chOff x="0" y="0"/>
                                <a:chExt cx="1165860" cy="1143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5623"/>
                                  <a:ext cx="11658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5860">
                                      <a:moveTo>
                                        <a:pt x="0" y="0"/>
                                      </a:moveTo>
                                      <a:lnTo>
                                        <a:pt x="1165860" y="0"/>
                                      </a:lnTo>
                                    </a:path>
                                  </a:pathLst>
                                </a:custGeom>
                                <a:ln w="11246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C4E923" id="Group 10" o:spid="_x0000_s1026" style="position:absolute;margin-left:5.4pt;margin-top:77pt;width:91.8pt;height:.9pt;z-index:-71505920;mso-wrap-distance-left:0;mso-wrap-distance-right:0" coordsize="11658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">
                      <v:shape id="Graphic 11" o:spid="_x0000_s1027" style="position:absolute;top:56;width:11658;height:12;visibility:visible;mso-wrap-style:square;v-text-anchor:top" coordsize="116586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Qjub4A&#10;AADbAAAADwAAAGRycy9kb3ducmV2LnhtbERPzYrCMBC+C/sOYQRvmnYPItVYloKwt8XaBxibsS02&#10;k26SrV2f3giCt/n4fmeXT6YXIznfWVaQrhIQxLXVHTcKqtNhuQHhA7LG3jIp+CcP+f5jtsNM2xsf&#10;aSxDI2II+wwVtCEMmZS+bsmgX9mBOHIX6wyGCF0jtcNbDDe9/EyStTTYcWxocaCipfpa/hkF1/pc&#10;lEn6w14fy1+qTHV3Y6XUYj59bUEEmsJb/HJ/6zg/hecv8QC5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E0I7m+AAAA2wAAAA8AAAAAAAAAAAAAAAAAmAIAAGRycy9kb3ducmV2&#10;LnhtbFBLBQYAAAAABAAEAPUAAACDAwAAAAA=&#10;" path="m,l1165860,e" filled="f" strokeweight=".31239mm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варианту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2:</w:t>
            </w:r>
          </w:p>
          <w:p w:rsidR="00F53BCB" w:rsidRDefault="00B526BF">
            <w:pPr>
              <w:pStyle w:val="TableParagraph"/>
              <w:spacing w:before="273"/>
              <w:ind w:left="715" w:right="9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</w:t>
            </w:r>
            <w:r>
              <w:rPr>
                <w:b/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100</w:t>
            </w:r>
            <w:r>
              <w:rPr>
                <w:b/>
                <w:spacing w:val="-3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баллов</w:t>
            </w:r>
            <w:r>
              <w:rPr>
                <w:b/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(при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наличии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пяти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более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условий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показатель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принимает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значение,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равное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100</w:t>
            </w:r>
            <w:r>
              <w:rPr>
                <w:spacing w:val="-2"/>
                <w:position w:val="1"/>
                <w:sz w:val="24"/>
              </w:rPr>
              <w:t xml:space="preserve"> баллам).</w:t>
            </w:r>
          </w:p>
        </w:tc>
      </w:tr>
      <w:tr w:rsidR="00F53BCB">
        <w:trPr>
          <w:trHeight w:val="885"/>
        </w:trPr>
        <w:tc>
          <w:tcPr>
            <w:tcW w:w="569" w:type="dxa"/>
          </w:tcPr>
          <w:p w:rsidR="00F53BCB" w:rsidRDefault="00B526BF">
            <w:pPr>
              <w:pStyle w:val="TableParagraph"/>
              <w:spacing w:before="1"/>
              <w:ind w:left="18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3653" w:type="dxa"/>
          </w:tcPr>
          <w:p w:rsidR="00F53BCB" w:rsidRDefault="00B526BF">
            <w:pPr>
              <w:pStyle w:val="TableParagraph"/>
              <w:spacing w:before="69" w:line="216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 условий доступности, позволяющих инвалидам</w:t>
            </w:r>
          </w:p>
        </w:tc>
        <w:tc>
          <w:tcPr>
            <w:tcW w:w="905" w:type="dxa"/>
          </w:tcPr>
          <w:p w:rsidR="00F53BCB" w:rsidRDefault="00B526BF">
            <w:pPr>
              <w:pStyle w:val="TableParagraph"/>
              <w:spacing w:before="0" w:line="256" w:lineRule="exact"/>
              <w:ind w:left="30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0,4</w:t>
            </w:r>
          </w:p>
        </w:tc>
        <w:tc>
          <w:tcPr>
            <w:tcW w:w="4200" w:type="dxa"/>
          </w:tcPr>
          <w:p w:rsidR="00F53BCB" w:rsidRDefault="00B526BF">
            <w:pPr>
              <w:pStyle w:val="TableParagraph"/>
              <w:spacing w:before="2" w:line="216" w:lineRule="auto"/>
              <w:ind w:left="105" w:right="170"/>
              <w:jc w:val="left"/>
              <w:rPr>
                <w:sz w:val="24"/>
              </w:rPr>
            </w:pPr>
            <w:r>
              <w:rPr>
                <w:sz w:val="24"/>
              </w:rPr>
              <w:t>3.2.1.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условий доступности, позволяющих инвалидам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наравне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828" w:type="dxa"/>
          </w:tcPr>
          <w:p w:rsidR="00F53BCB" w:rsidRDefault="00B526BF">
            <w:pPr>
              <w:pStyle w:val="TableParagraph"/>
              <w:spacing w:before="1" w:line="254" w:lineRule="auto"/>
              <w:ind w:left="106" w:right="78"/>
              <w:jc w:val="left"/>
              <w:rPr>
                <w:sz w:val="24"/>
              </w:rPr>
            </w:pPr>
            <w:r>
              <w:rPr>
                <w:sz w:val="24"/>
              </w:rPr>
              <w:t>- отсутствуют условия доступности,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позволяющие</w:t>
            </w:r>
          </w:p>
          <w:p w:rsidR="00F53BCB" w:rsidRDefault="00B526BF">
            <w:pPr>
              <w:pStyle w:val="TableParagraph"/>
              <w:spacing w:before="3"/>
              <w:ind w:left="106"/>
              <w:jc w:val="left"/>
              <w:rPr>
                <w:sz w:val="24"/>
              </w:rPr>
            </w:pPr>
            <w:r>
              <w:rPr>
                <w:sz w:val="24"/>
              </w:rPr>
              <w:t>инвалидам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получать</w:t>
            </w:r>
            <w:r>
              <w:rPr>
                <w:spacing w:val="-2"/>
                <w:sz w:val="24"/>
              </w:rPr>
              <w:t xml:space="preserve"> услуги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1"/>
              <w:ind w:left="270"/>
              <w:jc w:val="left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1"/>
              <w:ind w:left="18" w:right="59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8" w:right="56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</w:tr>
    </w:tbl>
    <w:p w:rsidR="00F53BCB" w:rsidRDefault="00F53BCB">
      <w:pPr>
        <w:pStyle w:val="TableParagraph"/>
        <w:rPr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653"/>
        <w:gridCol w:w="905"/>
        <w:gridCol w:w="4200"/>
        <w:gridCol w:w="3828"/>
        <w:gridCol w:w="1418"/>
        <w:gridCol w:w="1362"/>
      </w:tblGrid>
      <w:tr w:rsidR="00F53BCB">
        <w:trPr>
          <w:trHeight w:val="292"/>
        </w:trPr>
        <w:tc>
          <w:tcPr>
            <w:tcW w:w="569" w:type="dxa"/>
            <w:vMerge w:val="restart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3653" w:type="dxa"/>
            <w:vMerge w:val="restart"/>
          </w:tcPr>
          <w:p w:rsidR="00F53BCB" w:rsidRDefault="00B526BF">
            <w:pPr>
              <w:pStyle w:val="TableParagraph"/>
              <w:spacing w:before="0" w:line="216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получать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наравне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другими:</w:t>
            </w:r>
          </w:p>
          <w:p w:rsidR="00F53BCB" w:rsidRDefault="00B526BF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spacing w:before="0" w:line="216" w:lineRule="auto"/>
              <w:ind w:right="95" w:firstLine="0"/>
              <w:jc w:val="left"/>
              <w:rPr>
                <w:sz w:val="24"/>
              </w:rPr>
            </w:pPr>
            <w:r>
              <w:rPr>
                <w:sz w:val="24"/>
              </w:rPr>
              <w:t>дублирование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слуху и зрению звуковой и зрительной информации;</w:t>
            </w:r>
          </w:p>
          <w:p w:rsidR="00F53BCB" w:rsidRDefault="00B526BF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spacing w:before="0" w:line="216" w:lineRule="auto"/>
              <w:ind w:right="141" w:firstLine="0"/>
              <w:jc w:val="left"/>
              <w:rPr>
                <w:sz w:val="24"/>
              </w:rPr>
            </w:pPr>
            <w:r>
              <w:rPr>
                <w:sz w:val="24"/>
              </w:rPr>
              <w:t>дублирование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надписей,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знаков и иной текстовой и графической информации знаками, выполненными рельефно-точечным шрифтом Брайля;</w:t>
            </w:r>
          </w:p>
          <w:p w:rsidR="00F53BCB" w:rsidRDefault="00B526BF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spacing w:before="1" w:line="216" w:lineRule="auto"/>
              <w:ind w:right="135" w:firstLine="0"/>
              <w:jc w:val="left"/>
              <w:rPr>
                <w:sz w:val="24"/>
              </w:rPr>
            </w:pPr>
            <w:r>
              <w:rPr>
                <w:sz w:val="24"/>
              </w:rPr>
              <w:t>возможность предоставления инвалидам по слуху (слуху и зрению)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сурдопереводчика </w:t>
            </w:r>
            <w:r>
              <w:rPr>
                <w:spacing w:val="-2"/>
                <w:sz w:val="24"/>
              </w:rPr>
              <w:t>(тифлосурдопереводчика);</w:t>
            </w:r>
          </w:p>
          <w:p w:rsidR="00F53BCB" w:rsidRDefault="00B526BF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spacing w:before="0" w:line="216" w:lineRule="auto"/>
              <w:ind w:right="107" w:firstLine="0"/>
              <w:jc w:val="lef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альтернативной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версии официального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 в сети «Интернет» 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инвалидов по зрению;</w:t>
            </w:r>
          </w:p>
          <w:p w:rsidR="00F53BCB" w:rsidRDefault="00B526BF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spacing w:before="0" w:line="216" w:lineRule="auto"/>
              <w:ind w:right="172" w:firstLine="0"/>
              <w:jc w:val="left"/>
              <w:rPr>
                <w:sz w:val="24"/>
              </w:rPr>
            </w:pPr>
            <w:r>
              <w:rPr>
                <w:sz w:val="24"/>
              </w:rPr>
              <w:t>помощь, оказываемая работниками организации, прошедшими необходимое обучение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(инструктирование)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сопровождению инвалидов в помещениях организации и на прилегающей территории;</w:t>
            </w:r>
          </w:p>
          <w:p w:rsidR="00F53BCB" w:rsidRDefault="00B526BF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spacing w:before="0" w:line="216" w:lineRule="auto"/>
              <w:ind w:right="361" w:firstLine="0"/>
              <w:jc w:val="left"/>
              <w:rPr>
                <w:sz w:val="24"/>
              </w:rPr>
            </w:pPr>
            <w:r>
              <w:rPr>
                <w:sz w:val="24"/>
              </w:rPr>
              <w:t>наличие возможности предоставления услуги в дистанционном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53BCB" w:rsidRDefault="00B526BF">
            <w:pPr>
              <w:pStyle w:val="TableParagraph"/>
              <w:spacing w:before="0" w:line="228" w:lineRule="exact"/>
              <w:ind w:left="107"/>
              <w:jc w:val="left"/>
              <w:rPr>
                <w:b/>
                <w:position w:val="1"/>
                <w:sz w:val="24"/>
              </w:rPr>
            </w:pPr>
            <w:r>
              <w:rPr>
                <w:position w:val="1"/>
                <w:sz w:val="24"/>
              </w:rPr>
              <w:t xml:space="preserve">дому. </w:t>
            </w:r>
            <w:r>
              <w:rPr>
                <w:b/>
                <w:spacing w:val="-2"/>
                <w:position w:val="1"/>
                <w:sz w:val="24"/>
              </w:rPr>
              <w:t>(П</w:t>
            </w:r>
            <w:r>
              <w:rPr>
                <w:b/>
                <w:spacing w:val="-2"/>
                <w:position w:val="9"/>
                <w:sz w:val="16"/>
              </w:rPr>
              <w:t>услуг</w:t>
            </w:r>
            <w:r>
              <w:rPr>
                <w:b/>
                <w:spacing w:val="-2"/>
                <w:sz w:val="16"/>
              </w:rPr>
              <w:t>дост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905" w:type="dxa"/>
            <w:vMerge w:val="restart"/>
          </w:tcPr>
          <w:p w:rsidR="00F53BCB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4200" w:type="dxa"/>
            <w:vMerge w:val="restart"/>
          </w:tcPr>
          <w:p w:rsidR="00F53BCB" w:rsidRDefault="00B526BF">
            <w:pPr>
              <w:pStyle w:val="TableParagraph"/>
              <w:spacing w:before="0" w:line="239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другими:</w:t>
            </w:r>
          </w:p>
          <w:p w:rsidR="00F53BCB" w:rsidRDefault="00B526BF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8" w:line="216" w:lineRule="auto"/>
              <w:ind w:right="526" w:firstLine="0"/>
              <w:rPr>
                <w:sz w:val="24"/>
              </w:rPr>
            </w:pPr>
            <w:r>
              <w:rPr>
                <w:sz w:val="24"/>
              </w:rPr>
              <w:t>дублирование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слуху и зрению звуковой и зрительной информации;</w:t>
            </w:r>
          </w:p>
          <w:p w:rsidR="00F53BCB" w:rsidRDefault="00B526BF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1" w:line="216" w:lineRule="auto"/>
              <w:ind w:right="145" w:firstLine="0"/>
              <w:rPr>
                <w:sz w:val="24"/>
              </w:rPr>
            </w:pPr>
            <w:r>
              <w:rPr>
                <w:sz w:val="24"/>
              </w:rPr>
              <w:t>дублирование надписей, знаков и иной текстовой и графической информации знаками, выполненными рельефно-точечным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шрифтом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Брайля;</w:t>
            </w:r>
          </w:p>
          <w:p w:rsidR="00F53BCB" w:rsidRDefault="00B526BF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0" w:line="216" w:lineRule="auto"/>
              <w:ind w:right="209" w:firstLine="0"/>
              <w:rPr>
                <w:sz w:val="24"/>
              </w:rPr>
            </w:pPr>
            <w:r>
              <w:rPr>
                <w:sz w:val="24"/>
              </w:rPr>
              <w:t>возможность предоставления инвалидам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слуху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(слуху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зрению) услуг сурдопереводчика </w:t>
            </w:r>
            <w:r>
              <w:rPr>
                <w:spacing w:val="-2"/>
                <w:sz w:val="24"/>
              </w:rPr>
              <w:t>(тифлосурдопереводчика);</w:t>
            </w:r>
          </w:p>
          <w:p w:rsidR="00F53BCB" w:rsidRDefault="00B526BF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1" w:line="216" w:lineRule="auto"/>
              <w:ind w:right="481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 альтернативной версии официального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«Интернет»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зрению;</w:t>
            </w:r>
          </w:p>
          <w:p w:rsidR="00F53BCB" w:rsidRDefault="00B526BF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spacing w:before="0" w:line="216" w:lineRule="auto"/>
              <w:ind w:right="139" w:firstLine="0"/>
              <w:rPr>
                <w:sz w:val="24"/>
              </w:rPr>
            </w:pPr>
            <w:r>
              <w:rPr>
                <w:sz w:val="24"/>
              </w:rPr>
              <w:t>помощь,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оказываемая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территории;</w:t>
            </w:r>
          </w:p>
          <w:p w:rsidR="00F53BCB" w:rsidRDefault="00B526BF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0" w:line="216" w:lineRule="auto"/>
              <w:ind w:right="277" w:firstLine="0"/>
              <w:rPr>
                <w:sz w:val="24"/>
              </w:rPr>
            </w:pPr>
            <w:r>
              <w:rPr>
                <w:sz w:val="24"/>
              </w:rPr>
              <w:t>наличие возможности предоставления услуги в дистанционном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дому.</w:t>
            </w:r>
          </w:p>
        </w:tc>
        <w:tc>
          <w:tcPr>
            <w:tcW w:w="3828" w:type="dxa"/>
          </w:tcPr>
          <w:p w:rsidR="00F53BCB" w:rsidRDefault="00B526BF">
            <w:pPr>
              <w:pStyle w:val="TableParagraph"/>
              <w:spacing w:before="0" w:line="273" w:lineRule="exact"/>
              <w:ind w:left="106"/>
              <w:jc w:val="left"/>
              <w:rPr>
                <w:sz w:val="24"/>
              </w:rPr>
            </w:pPr>
            <w:r>
              <w:rPr>
                <w:sz w:val="24"/>
              </w:rPr>
              <w:t>наравне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другими</w:t>
            </w:r>
          </w:p>
        </w:tc>
        <w:tc>
          <w:tcPr>
            <w:tcW w:w="1418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1362" w:type="dxa"/>
            <w:tcBorders>
              <w:bottom w:val="nil"/>
            </w:tcBorders>
          </w:tcPr>
          <w:p w:rsidR="00F53BCB" w:rsidRDefault="00B526BF">
            <w:pPr>
              <w:pStyle w:val="TableParagraph"/>
              <w:spacing w:before="0" w:line="273" w:lineRule="exact"/>
              <w:ind w:left="29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расчета</w:t>
            </w:r>
          </w:p>
        </w:tc>
      </w:tr>
      <w:tr w:rsidR="00F53BCB">
        <w:trPr>
          <w:trHeight w:val="1473"/>
        </w:trPr>
        <w:tc>
          <w:tcPr>
            <w:tcW w:w="569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20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</w:tcPr>
          <w:p w:rsidR="00F53BCB" w:rsidRDefault="00B526BF">
            <w:pPr>
              <w:pStyle w:val="TableParagraph"/>
              <w:spacing w:before="1" w:line="256" w:lineRule="auto"/>
              <w:ind w:left="106" w:right="78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 условий доступности</w:t>
            </w:r>
            <w:r>
              <w:rPr>
                <w:sz w:val="24"/>
              </w:rPr>
              <w:t>, позволяющих инвалидам получать услуги наравне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F53BCB" w:rsidRDefault="00B526BF">
            <w:pPr>
              <w:pStyle w:val="TableParagraph"/>
              <w:spacing w:before="0" w:line="271" w:lineRule="exact"/>
              <w:ind w:left="106"/>
              <w:jc w:val="left"/>
              <w:rPr>
                <w:b/>
                <w:position w:val="1"/>
                <w:sz w:val="24"/>
              </w:rPr>
            </w:pPr>
            <w:r>
              <w:rPr>
                <w:position w:val="1"/>
                <w:sz w:val="24"/>
              </w:rPr>
              <w:t>четырех)</w:t>
            </w:r>
            <w:r>
              <w:rPr>
                <w:spacing w:val="58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(С</w:t>
            </w:r>
            <w:r>
              <w:rPr>
                <w:b/>
                <w:spacing w:val="-2"/>
                <w:position w:val="1"/>
                <w:sz w:val="24"/>
                <w:vertAlign w:val="superscript"/>
              </w:rPr>
              <w:t>услуг</w:t>
            </w:r>
            <w:r>
              <w:rPr>
                <w:b/>
                <w:spacing w:val="-2"/>
                <w:sz w:val="16"/>
              </w:rPr>
              <w:t>дост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1" w:line="256" w:lineRule="auto"/>
              <w:ind w:left="229" w:right="213" w:hanging="1"/>
              <w:rPr>
                <w:sz w:val="24"/>
              </w:rPr>
            </w:pPr>
            <w:r>
              <w:rPr>
                <w:sz w:val="24"/>
              </w:rPr>
              <w:t>по 20 баллов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каждое условие</w:t>
            </w:r>
          </w:p>
          <w:p w:rsidR="00F53BCB" w:rsidRDefault="00B526BF">
            <w:pPr>
              <w:pStyle w:val="TableParagraph"/>
              <w:spacing w:before="0" w:line="270" w:lineRule="exact"/>
              <w:ind w:left="54" w:right="41"/>
              <w:rPr>
                <w:b/>
                <w:position w:val="1"/>
                <w:sz w:val="24"/>
              </w:rPr>
            </w:pPr>
            <w:r>
              <w:rPr>
                <w:b/>
                <w:spacing w:val="-2"/>
                <w:position w:val="1"/>
                <w:sz w:val="24"/>
              </w:rPr>
              <w:t>(Т</w:t>
            </w:r>
            <w:r>
              <w:rPr>
                <w:b/>
                <w:spacing w:val="-2"/>
                <w:position w:val="9"/>
                <w:sz w:val="16"/>
              </w:rPr>
              <w:t>услуг</w:t>
            </w:r>
            <w:r>
              <w:rPr>
                <w:b/>
                <w:spacing w:val="-2"/>
                <w:sz w:val="16"/>
              </w:rPr>
              <w:t>дост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362" w:type="dxa"/>
            <w:vMerge w:val="restart"/>
            <w:tcBorders>
              <w:top w:val="nil"/>
            </w:tcBorders>
          </w:tcPr>
          <w:p w:rsidR="00F53BCB" w:rsidRDefault="00B526BF">
            <w:pPr>
              <w:pStyle w:val="TableParagraph"/>
              <w:spacing w:before="0" w:line="26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формула</w:t>
            </w:r>
          </w:p>
          <w:p w:rsidR="00F53BCB" w:rsidRDefault="00B526BF">
            <w:pPr>
              <w:pStyle w:val="TableParagraph"/>
              <w:spacing w:before="19"/>
              <w:ind w:left="16" w:right="2"/>
              <w:rPr>
                <w:sz w:val="24"/>
              </w:rPr>
            </w:pPr>
            <w:r>
              <w:rPr>
                <w:spacing w:val="-2"/>
                <w:sz w:val="24"/>
              </w:rPr>
              <w:t>(3.2)</w:t>
            </w:r>
          </w:p>
          <w:p w:rsidR="00F53BCB" w:rsidRDefault="00B526BF">
            <w:pPr>
              <w:pStyle w:val="TableParagraph"/>
              <w:spacing w:before="19" w:line="254" w:lineRule="auto"/>
              <w:ind w:left="16" w:right="2"/>
              <w:rPr>
                <w:sz w:val="24"/>
              </w:rPr>
            </w:pPr>
            <w:r>
              <w:rPr>
                <w:spacing w:val="-2"/>
                <w:sz w:val="24"/>
              </w:rPr>
              <w:t>Единого порядка</w:t>
            </w:r>
          </w:p>
        </w:tc>
      </w:tr>
      <w:tr w:rsidR="00F53BCB">
        <w:trPr>
          <w:trHeight w:val="5417"/>
        </w:trPr>
        <w:tc>
          <w:tcPr>
            <w:tcW w:w="569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4200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</w:tcPr>
          <w:p w:rsidR="00F53BCB" w:rsidRDefault="00B526BF">
            <w:pPr>
              <w:pStyle w:val="TableParagraph"/>
              <w:spacing w:before="0" w:line="256" w:lineRule="auto"/>
              <w:ind w:left="106" w:right="78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условий </w:t>
            </w:r>
            <w:r>
              <w:rPr>
                <w:spacing w:val="-2"/>
                <w:sz w:val="24"/>
              </w:rPr>
              <w:t>доступности</w:t>
            </w:r>
          </w:p>
        </w:tc>
        <w:tc>
          <w:tcPr>
            <w:tcW w:w="1418" w:type="dxa"/>
          </w:tcPr>
          <w:p w:rsidR="00F53BCB" w:rsidRDefault="00B526BF">
            <w:pPr>
              <w:pStyle w:val="TableParagraph"/>
              <w:spacing w:before="0" w:line="275" w:lineRule="exact"/>
              <w:ind w:left="1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2" w:type="dxa"/>
            <w:vMerge/>
            <w:tcBorders>
              <w:top w:val="nil"/>
            </w:tcBorders>
          </w:tcPr>
          <w:p w:rsidR="00F53BCB" w:rsidRDefault="00F53BCB">
            <w:pPr>
              <w:rPr>
                <w:sz w:val="2"/>
                <w:szCs w:val="2"/>
              </w:rPr>
            </w:pPr>
          </w:p>
        </w:tc>
      </w:tr>
      <w:tr w:rsidR="00F53BCB">
        <w:trPr>
          <w:trHeight w:val="1932"/>
        </w:trPr>
        <w:tc>
          <w:tcPr>
            <w:tcW w:w="15935" w:type="dxa"/>
            <w:gridSpan w:val="7"/>
          </w:tcPr>
          <w:p w:rsidR="00F53BCB" w:rsidRDefault="00B526BF">
            <w:pPr>
              <w:pStyle w:val="TableParagraph"/>
              <w:tabs>
                <w:tab w:val="left" w:pos="11305"/>
              </w:tabs>
              <w:spacing w:before="0" w:line="275" w:lineRule="exact"/>
              <w:ind w:left="5643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9"/>
                <w:sz w:val="16"/>
              </w:rPr>
              <w:t>услуг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6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</w:t>
            </w:r>
            <w:r>
              <w:rPr>
                <w:b/>
                <w:spacing w:val="-4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Т</w:t>
            </w:r>
            <w:r>
              <w:rPr>
                <w:b/>
                <w:position w:val="9"/>
                <w:sz w:val="16"/>
              </w:rPr>
              <w:t>услуг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6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×</w:t>
            </w:r>
            <w:r>
              <w:rPr>
                <w:b/>
                <w:spacing w:val="-4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С</w:t>
            </w:r>
            <w:r>
              <w:rPr>
                <w:b/>
                <w:spacing w:val="-2"/>
                <w:position w:val="9"/>
                <w:sz w:val="16"/>
              </w:rPr>
              <w:t>услуг</w:t>
            </w:r>
            <w:r>
              <w:rPr>
                <w:b/>
                <w:spacing w:val="-2"/>
                <w:sz w:val="16"/>
              </w:rPr>
              <w:t>дост</w:t>
            </w:r>
            <w:r>
              <w:rPr>
                <w:b/>
                <w:spacing w:val="-2"/>
                <w:position w:val="1"/>
                <w:sz w:val="24"/>
              </w:rPr>
              <w:t>,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(3.2)</w:t>
            </w:r>
          </w:p>
          <w:p w:rsidR="00F53BCB" w:rsidRDefault="00B526BF">
            <w:pPr>
              <w:pStyle w:val="TableParagraph"/>
              <w:spacing w:before="1" w:line="276" w:lineRule="exact"/>
              <w:ind w:left="815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где:</w:t>
            </w:r>
          </w:p>
          <w:p w:rsidR="00F53BCB" w:rsidRDefault="00B526BF">
            <w:pPr>
              <w:pStyle w:val="TableParagraph"/>
              <w:spacing w:before="6" w:line="232" w:lineRule="auto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Т</w:t>
            </w:r>
            <w:r>
              <w:rPr>
                <w:b/>
                <w:position w:val="1"/>
                <w:sz w:val="24"/>
                <w:vertAlign w:val="superscript"/>
              </w:rPr>
              <w:t>услуг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3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3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баллов</w:t>
            </w:r>
            <w:r>
              <w:rPr>
                <w:spacing w:val="3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за</w:t>
            </w:r>
            <w:r>
              <w:rPr>
                <w:spacing w:val="3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каждое</w:t>
            </w:r>
            <w:r>
              <w:rPr>
                <w:spacing w:val="3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условие</w:t>
            </w:r>
            <w:r>
              <w:rPr>
                <w:spacing w:val="3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доступности,</w:t>
            </w:r>
            <w:r>
              <w:rPr>
                <w:spacing w:val="3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позволяющее</w:t>
            </w:r>
            <w:r>
              <w:rPr>
                <w:spacing w:val="3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инвалидам</w:t>
            </w:r>
            <w:r>
              <w:rPr>
                <w:spacing w:val="3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получать</w:t>
            </w:r>
            <w:r>
              <w:rPr>
                <w:spacing w:val="3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услуги</w:t>
            </w:r>
            <w:r>
              <w:rPr>
                <w:spacing w:val="3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наравне</w:t>
            </w:r>
            <w:r>
              <w:rPr>
                <w:spacing w:val="3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</w:t>
            </w:r>
            <w:r>
              <w:rPr>
                <w:spacing w:val="3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другими</w:t>
            </w:r>
            <w:r>
              <w:rPr>
                <w:spacing w:val="3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(по</w:t>
            </w:r>
            <w:r>
              <w:rPr>
                <w:spacing w:val="3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20</w:t>
            </w:r>
            <w:r>
              <w:rPr>
                <w:spacing w:val="3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баллов</w:t>
            </w:r>
            <w:r>
              <w:rPr>
                <w:spacing w:val="3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за </w:t>
            </w:r>
            <w:r>
              <w:rPr>
                <w:sz w:val="24"/>
              </w:rPr>
              <w:t>каждое условие);</w:t>
            </w:r>
          </w:p>
          <w:p w:rsidR="00F53BCB" w:rsidRDefault="00B526BF">
            <w:pPr>
              <w:pStyle w:val="TableParagraph"/>
              <w:spacing w:before="0" w:line="281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С</w:t>
            </w:r>
            <w:r>
              <w:rPr>
                <w:b/>
                <w:position w:val="1"/>
                <w:sz w:val="24"/>
                <w:vertAlign w:val="superscript"/>
              </w:rPr>
              <w:t>услуг</w:t>
            </w:r>
            <w:r>
              <w:rPr>
                <w:b/>
                <w:sz w:val="16"/>
              </w:rPr>
              <w:t>дост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7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количество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условий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доступности,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позволяющих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инвалидам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получать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наравне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другими.</w:t>
            </w:r>
          </w:p>
          <w:p w:rsidR="00F53BCB" w:rsidRDefault="00B526BF">
            <w:pPr>
              <w:pStyle w:val="TableParagraph"/>
              <w:spacing w:before="0" w:line="271" w:lineRule="exact"/>
              <w:ind w:left="815"/>
              <w:jc w:val="lef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доступности,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инвалидам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получать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наравне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другими,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F53BCB" w:rsidRDefault="00B526BF">
            <w:pPr>
              <w:pStyle w:val="TableParagraph"/>
              <w:spacing w:before="0" w:line="257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(П</w:t>
            </w:r>
            <w:r>
              <w:rPr>
                <w:b/>
                <w:position w:val="1"/>
                <w:sz w:val="24"/>
                <w:vertAlign w:val="superscript"/>
              </w:rPr>
              <w:t>услуг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position w:val="1"/>
                <w:sz w:val="24"/>
              </w:rPr>
              <w:t>)</w:t>
            </w:r>
            <w:r>
              <w:rPr>
                <w:position w:val="1"/>
                <w:sz w:val="24"/>
              </w:rPr>
              <w:t>принимает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значение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100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баллов.</w:t>
            </w:r>
          </w:p>
        </w:tc>
      </w:tr>
    </w:tbl>
    <w:p w:rsidR="00F53BCB" w:rsidRDefault="00F53BCB">
      <w:pPr>
        <w:pStyle w:val="TableParagraph"/>
        <w:spacing w:line="257" w:lineRule="exact"/>
        <w:jc w:val="left"/>
        <w:rPr>
          <w:position w:val="1"/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14"/>
      </w:pPr>
    </w:p>
    <w:p w:rsidR="00F53BCB" w:rsidRDefault="00B526BF">
      <w:pPr>
        <w:pStyle w:val="2"/>
        <w:ind w:left="17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31811072" behindDoc="1" locked="0" layoutInCell="1" allowOverlap="1">
                <wp:simplePos x="0" y="0"/>
                <wp:positionH relativeFrom="page">
                  <wp:posOffset>266700</wp:posOffset>
                </wp:positionH>
                <wp:positionV relativeFrom="paragraph">
                  <wp:posOffset>-180579</wp:posOffset>
                </wp:positionV>
                <wp:extent cx="10162540" cy="3518535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2540" cy="3518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62540" h="3518535">
                              <a:moveTo>
                                <a:pt x="10162032" y="3512197"/>
                              </a:moveTo>
                              <a:lnTo>
                                <a:pt x="10155936" y="3512197"/>
                              </a:lnTo>
                              <a:lnTo>
                                <a:pt x="6096" y="3512197"/>
                              </a:lnTo>
                              <a:lnTo>
                                <a:pt x="0" y="3512197"/>
                              </a:lnTo>
                              <a:lnTo>
                                <a:pt x="0" y="3518281"/>
                              </a:lnTo>
                              <a:lnTo>
                                <a:pt x="6096" y="3518281"/>
                              </a:lnTo>
                              <a:lnTo>
                                <a:pt x="10155936" y="3518281"/>
                              </a:lnTo>
                              <a:lnTo>
                                <a:pt x="10162032" y="3518281"/>
                              </a:lnTo>
                              <a:lnTo>
                                <a:pt x="10162032" y="3512197"/>
                              </a:lnTo>
                              <a:close/>
                            </a:path>
                            <a:path w="10162540" h="3518535">
                              <a:moveTo>
                                <a:pt x="10162032" y="0"/>
                              </a:moveTo>
                              <a:lnTo>
                                <a:pt x="10155936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512185"/>
                              </a:lnTo>
                              <a:lnTo>
                                <a:pt x="6096" y="3512185"/>
                              </a:lnTo>
                              <a:lnTo>
                                <a:pt x="6096" y="6096"/>
                              </a:lnTo>
                              <a:lnTo>
                                <a:pt x="10155936" y="6096"/>
                              </a:lnTo>
                              <a:lnTo>
                                <a:pt x="10155936" y="3512185"/>
                              </a:lnTo>
                              <a:lnTo>
                                <a:pt x="10162032" y="3512185"/>
                              </a:lnTo>
                              <a:lnTo>
                                <a:pt x="10162032" y="6096"/>
                              </a:lnTo>
                              <a:lnTo>
                                <a:pt x="101620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AFB06" id="Graphic 12" o:spid="_x0000_s1026" style="position:absolute;margin-left:21pt;margin-top:-14.2pt;width:800.2pt;height:277.05pt;z-index:-7150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62540,3518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" path="m10162032,3512197r-6096,l6096,3512197r-6096,l,3518281r6096,l10155936,3518281r6096,l10162032,3512197xem10162032,r-6096,l6096,,,,,6096,,3512185r6096,l6096,6096r10149840,l10155936,3512185r6096,l10162032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u w:val="single"/>
        </w:rPr>
        <w:t>Пример</w:t>
      </w:r>
      <w:r>
        <w:rPr>
          <w:spacing w:val="-4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2"/>
          <w:u w:val="single"/>
        </w:rPr>
        <w:t xml:space="preserve"> </w:t>
      </w:r>
      <w:r>
        <w:rPr>
          <w:u w:val="single"/>
        </w:rPr>
        <w:t>расчета</w:t>
      </w:r>
      <w:r>
        <w:rPr>
          <w:spacing w:val="-2"/>
          <w:u w:val="single"/>
        </w:rPr>
        <w:t xml:space="preserve"> </w:t>
      </w:r>
      <w:r>
        <w:rPr>
          <w:u w:val="single"/>
        </w:rPr>
        <w:t>значения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показателя</w:t>
      </w:r>
      <w:r>
        <w:rPr>
          <w:spacing w:val="-2"/>
          <w:u w:val="single"/>
        </w:rPr>
        <w:t xml:space="preserve"> </w:t>
      </w:r>
      <w:r>
        <w:rPr>
          <w:spacing w:val="-4"/>
          <w:u w:val="single"/>
        </w:rPr>
        <w:t>3.2.</w:t>
      </w:r>
    </w:p>
    <w:p w:rsidR="00F53BCB" w:rsidRDefault="00F53BCB">
      <w:pPr>
        <w:pStyle w:val="a3"/>
        <w:rPr>
          <w:b/>
        </w:rPr>
      </w:pPr>
    </w:p>
    <w:p w:rsidR="00F53BCB" w:rsidRDefault="00B526BF">
      <w:pPr>
        <w:spacing w:before="1"/>
        <w:ind w:left="880"/>
        <w:rPr>
          <w:b/>
          <w:sz w:val="24"/>
        </w:rPr>
      </w:pPr>
      <w:r>
        <w:rPr>
          <w:b/>
          <w:sz w:val="24"/>
          <w:u w:val="single"/>
        </w:rPr>
        <w:t>Вариант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10"/>
          <w:sz w:val="24"/>
          <w:u w:val="single"/>
        </w:rPr>
        <w:t>1</w:t>
      </w:r>
    </w:p>
    <w:p w:rsidR="00F53BCB" w:rsidRDefault="00B526BF">
      <w:pPr>
        <w:pStyle w:val="a3"/>
        <w:tabs>
          <w:tab w:val="left" w:pos="1271"/>
        </w:tabs>
        <w:ind w:left="172" w:right="691" w:firstLine="708"/>
      </w:pPr>
      <w:r>
        <w:rPr>
          <w:spacing w:val="-10"/>
        </w:rPr>
        <w:t>В</w:t>
      </w:r>
      <w:r>
        <w:tab/>
        <w:t>организации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наличии</w:t>
      </w:r>
      <w:r>
        <w:rPr>
          <w:spacing w:val="40"/>
        </w:rPr>
        <w:t xml:space="preserve"> </w:t>
      </w:r>
      <w:r>
        <w:rPr>
          <w:b/>
        </w:rPr>
        <w:t>три</w:t>
      </w:r>
      <w:r>
        <w:rPr>
          <w:b/>
          <w:spacing w:val="40"/>
        </w:rPr>
        <w:t xml:space="preserve"> </w:t>
      </w:r>
      <w:r>
        <w:t>условия</w:t>
      </w:r>
      <w:r>
        <w:rPr>
          <w:spacing w:val="40"/>
        </w:rPr>
        <w:t xml:space="preserve"> </w:t>
      </w:r>
      <w:r>
        <w:t>доступности,</w:t>
      </w:r>
      <w:r>
        <w:rPr>
          <w:spacing w:val="40"/>
        </w:rPr>
        <w:t xml:space="preserve"> </w:t>
      </w:r>
      <w:r>
        <w:t>позволяющие</w:t>
      </w:r>
      <w:r>
        <w:rPr>
          <w:spacing w:val="40"/>
        </w:rPr>
        <w:t xml:space="preserve"> </w:t>
      </w:r>
      <w:r>
        <w:t>инвалидам</w:t>
      </w:r>
      <w:r>
        <w:rPr>
          <w:spacing w:val="40"/>
        </w:rPr>
        <w:t xml:space="preserve"> </w:t>
      </w:r>
      <w:r>
        <w:t>получать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наравне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другими</w:t>
      </w:r>
      <w:r>
        <w:rPr>
          <w:spacing w:val="40"/>
        </w:rPr>
        <w:t xml:space="preserve"> </w:t>
      </w:r>
      <w:r>
        <w:t>(например,</w:t>
      </w:r>
      <w:r>
        <w:rPr>
          <w:spacing w:val="40"/>
        </w:rPr>
        <w:t xml:space="preserve"> </w:t>
      </w:r>
      <w:r>
        <w:t xml:space="preserve">следующие </w:t>
      </w:r>
      <w:r>
        <w:rPr>
          <w:spacing w:val="-2"/>
        </w:rPr>
        <w:t>условия):</w:t>
      </w:r>
    </w:p>
    <w:p w:rsidR="00F53BCB" w:rsidRDefault="00B526BF">
      <w:pPr>
        <w:pStyle w:val="a4"/>
        <w:numPr>
          <w:ilvl w:val="0"/>
          <w:numId w:val="11"/>
        </w:numPr>
        <w:tabs>
          <w:tab w:val="left" w:pos="1139"/>
        </w:tabs>
        <w:ind w:left="1139" w:hanging="259"/>
        <w:rPr>
          <w:sz w:val="24"/>
        </w:rPr>
      </w:pPr>
      <w:r>
        <w:rPr>
          <w:sz w:val="24"/>
        </w:rPr>
        <w:t>дублирование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слуху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зрению</w:t>
      </w:r>
      <w:r>
        <w:rPr>
          <w:spacing w:val="-6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F53BCB" w:rsidRDefault="00B526BF">
      <w:pPr>
        <w:pStyle w:val="a4"/>
        <w:numPr>
          <w:ilvl w:val="0"/>
          <w:numId w:val="11"/>
        </w:numPr>
        <w:tabs>
          <w:tab w:val="left" w:pos="1139"/>
        </w:tabs>
        <w:ind w:left="1139" w:hanging="259"/>
        <w:rPr>
          <w:sz w:val="24"/>
        </w:rPr>
      </w:pPr>
      <w:r>
        <w:rPr>
          <w:sz w:val="24"/>
        </w:rPr>
        <w:t>дублирование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надписей,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F53BCB" w:rsidRDefault="00B526BF">
      <w:pPr>
        <w:pStyle w:val="a4"/>
        <w:numPr>
          <w:ilvl w:val="0"/>
          <w:numId w:val="11"/>
        </w:numPr>
        <w:tabs>
          <w:tab w:val="left" w:pos="1139"/>
        </w:tabs>
        <w:ind w:left="1139" w:hanging="259"/>
        <w:rPr>
          <w:sz w:val="24"/>
        </w:rPr>
      </w:pP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инвалидам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слуху</w:t>
      </w:r>
      <w:r>
        <w:rPr>
          <w:spacing w:val="-3"/>
          <w:sz w:val="24"/>
        </w:rPr>
        <w:t xml:space="preserve"> </w:t>
      </w:r>
      <w:r>
        <w:rPr>
          <w:sz w:val="24"/>
        </w:rPr>
        <w:t>(слуху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зрению)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</w:t>
      </w:r>
      <w:r>
        <w:rPr>
          <w:spacing w:val="-4"/>
          <w:sz w:val="24"/>
        </w:rPr>
        <w:t xml:space="preserve"> </w:t>
      </w:r>
      <w:r>
        <w:rPr>
          <w:sz w:val="24"/>
        </w:rPr>
        <w:t>сурдопереводчика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(тифлосурдопереводчика).</w:t>
      </w:r>
    </w:p>
    <w:p w:rsidR="00F53BCB" w:rsidRDefault="00B526BF">
      <w:pPr>
        <w:pStyle w:val="a3"/>
        <w:tabs>
          <w:tab w:val="left" w:pos="1668"/>
        </w:tabs>
        <w:spacing w:line="276" w:lineRule="exact"/>
        <w:ind w:left="88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31812096" behindDoc="1" locked="0" layoutInCell="1" allowOverlap="1">
                <wp:simplePos x="0" y="0"/>
                <wp:positionH relativeFrom="page">
                  <wp:posOffset>1051864</wp:posOffset>
                </wp:positionH>
                <wp:positionV relativeFrom="paragraph">
                  <wp:posOffset>57734</wp:posOffset>
                </wp:positionV>
                <wp:extent cx="198120" cy="113664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120" cy="1136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526BF" w:rsidRDefault="00B526BF">
                            <w:pPr>
                              <w:spacing w:line="178" w:lineRule="exac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дост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left:0;text-align:left;margin-left:82.8pt;margin-top:4.55pt;width:15.6pt;height:8.95pt;z-index:-7150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" filled="f" stroked="f">
                <v:path arrowok="t"/>
                <v:textbox inset="0,0,0,0">
                  <w:txbxContent>
                    <w:p w:rsidR="00B526BF" w:rsidRDefault="00B526BF">
                      <w:pPr>
                        <w:spacing w:line="178" w:lineRule="exact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4"/>
                          <w:sz w:val="16"/>
                        </w:rPr>
                        <w:t>дост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4"/>
        </w:rPr>
        <w:t>С</w:t>
      </w:r>
      <w:r>
        <w:rPr>
          <w:b/>
          <w:spacing w:val="-4"/>
          <w:vertAlign w:val="superscript"/>
        </w:rPr>
        <w:t>орг</w:t>
      </w:r>
      <w:r>
        <w:rPr>
          <w:b/>
        </w:rPr>
        <w:tab/>
        <w:t>–</w:t>
      </w:r>
      <w:r>
        <w:t>количество</w:t>
      </w:r>
      <w:r>
        <w:rPr>
          <w:spacing w:val="-6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доступности,</w:t>
      </w:r>
      <w:r>
        <w:rPr>
          <w:spacing w:val="-6"/>
        </w:rPr>
        <w:t xml:space="preserve"> </w:t>
      </w:r>
      <w:r>
        <w:t>позволяющие</w:t>
      </w:r>
      <w:r>
        <w:rPr>
          <w:spacing w:val="-5"/>
        </w:rPr>
        <w:t xml:space="preserve"> </w:t>
      </w:r>
      <w:r>
        <w:t>инвалидам</w:t>
      </w:r>
      <w:r>
        <w:rPr>
          <w:spacing w:val="-5"/>
        </w:rPr>
        <w:t xml:space="preserve"> </w:t>
      </w:r>
      <w:r>
        <w:t>получать</w:t>
      </w:r>
      <w:r>
        <w:rPr>
          <w:spacing w:val="-3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наравне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5"/>
        </w:rPr>
        <w:t>3.</w:t>
      </w:r>
    </w:p>
    <w:p w:rsidR="00F53BCB" w:rsidRDefault="00B526BF">
      <w:pPr>
        <w:pStyle w:val="a3"/>
        <w:ind w:left="880"/>
        <w:rPr>
          <w:position w:val="1"/>
        </w:rPr>
      </w:pPr>
      <w:r>
        <w:rPr>
          <w:b/>
          <w:position w:val="1"/>
        </w:rPr>
        <w:t>Т</w:t>
      </w:r>
      <w:r>
        <w:rPr>
          <w:b/>
          <w:position w:val="1"/>
          <w:vertAlign w:val="superscript"/>
        </w:rPr>
        <w:t>орг</w:t>
      </w:r>
      <w:r>
        <w:rPr>
          <w:b/>
          <w:sz w:val="16"/>
        </w:rPr>
        <w:t>дост</w:t>
      </w:r>
      <w:r>
        <w:rPr>
          <w:b/>
          <w:spacing w:val="75"/>
          <w:sz w:val="16"/>
        </w:rPr>
        <w:t xml:space="preserve"> </w:t>
      </w:r>
      <w:r>
        <w:rPr>
          <w:b/>
          <w:position w:val="1"/>
        </w:rPr>
        <w:t>-</w:t>
      </w:r>
      <w:r>
        <w:rPr>
          <w:position w:val="1"/>
        </w:rPr>
        <w:t>количество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баллов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за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каждое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условия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доступности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услуг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для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инвалидов –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20</w:t>
      </w:r>
      <w:r>
        <w:rPr>
          <w:spacing w:val="-2"/>
          <w:position w:val="1"/>
        </w:rPr>
        <w:t xml:space="preserve"> баллов.</w:t>
      </w:r>
    </w:p>
    <w:p w:rsidR="00F53BCB" w:rsidRDefault="00B526BF">
      <w:pPr>
        <w:spacing w:before="266"/>
        <w:ind w:left="880"/>
        <w:rPr>
          <w:b/>
          <w:sz w:val="24"/>
        </w:rPr>
      </w:pPr>
      <w:r>
        <w:rPr>
          <w:b/>
          <w:sz w:val="24"/>
          <w:u w:val="single"/>
        </w:rPr>
        <w:t>Расчет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варианту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pacing w:val="-5"/>
          <w:sz w:val="24"/>
          <w:u w:val="single"/>
        </w:rPr>
        <w:t>1:</w:t>
      </w:r>
    </w:p>
    <w:p w:rsidR="00F53BCB" w:rsidRDefault="00F53BCB">
      <w:pPr>
        <w:pStyle w:val="a3"/>
        <w:rPr>
          <w:b/>
        </w:rPr>
      </w:pPr>
    </w:p>
    <w:p w:rsidR="00F53BCB" w:rsidRDefault="00B526BF">
      <w:pPr>
        <w:spacing w:line="281" w:lineRule="exact"/>
        <w:ind w:left="350"/>
        <w:jc w:val="center"/>
        <w:rPr>
          <w:b/>
          <w:position w:val="1"/>
          <w:sz w:val="24"/>
        </w:rPr>
      </w:pPr>
      <w:r>
        <w:rPr>
          <w:b/>
          <w:position w:val="1"/>
          <w:sz w:val="24"/>
        </w:rPr>
        <w:t>П</w:t>
      </w:r>
      <w:r>
        <w:rPr>
          <w:b/>
          <w:position w:val="1"/>
          <w:sz w:val="24"/>
          <w:vertAlign w:val="superscript"/>
        </w:rPr>
        <w:t>услуг</w:t>
      </w:r>
      <w:r>
        <w:rPr>
          <w:b/>
          <w:sz w:val="16"/>
        </w:rPr>
        <w:t>дост</w:t>
      </w:r>
      <w:r>
        <w:rPr>
          <w:b/>
          <w:spacing w:val="19"/>
          <w:sz w:val="16"/>
        </w:rPr>
        <w:t xml:space="preserve"> </w:t>
      </w:r>
      <w:r>
        <w:rPr>
          <w:b/>
          <w:position w:val="1"/>
          <w:sz w:val="24"/>
        </w:rPr>
        <w:t>= 20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баллов ×</w:t>
      </w:r>
      <w:r>
        <w:rPr>
          <w:b/>
          <w:spacing w:val="-3"/>
          <w:position w:val="1"/>
          <w:sz w:val="24"/>
        </w:rPr>
        <w:t xml:space="preserve"> </w:t>
      </w:r>
      <w:r>
        <w:rPr>
          <w:b/>
          <w:position w:val="1"/>
          <w:sz w:val="24"/>
        </w:rPr>
        <w:t>3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условия = 60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spacing w:val="-2"/>
          <w:position w:val="1"/>
          <w:sz w:val="24"/>
        </w:rPr>
        <w:t>баллов</w:t>
      </w:r>
    </w:p>
    <w:p w:rsidR="00F53BCB" w:rsidRDefault="00B526BF">
      <w:pPr>
        <w:spacing w:line="271" w:lineRule="exact"/>
        <w:ind w:right="13604"/>
        <w:jc w:val="center"/>
        <w:rPr>
          <w:b/>
          <w:sz w:val="24"/>
        </w:rPr>
      </w:pPr>
      <w:r>
        <w:rPr>
          <w:b/>
          <w:sz w:val="24"/>
          <w:u w:val="single"/>
        </w:rPr>
        <w:t>Вариант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10"/>
          <w:sz w:val="24"/>
          <w:u w:val="single"/>
        </w:rPr>
        <w:t>2</w:t>
      </w:r>
    </w:p>
    <w:p w:rsidR="00F53BCB" w:rsidRDefault="00B526BF">
      <w:pPr>
        <w:pStyle w:val="a3"/>
        <w:ind w:left="880"/>
      </w:pPr>
      <w:r>
        <w:t>В</w:t>
      </w:r>
      <w:r>
        <w:rPr>
          <w:spacing w:val="5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наличии</w:t>
      </w:r>
      <w:r>
        <w:rPr>
          <w:spacing w:val="-1"/>
        </w:rPr>
        <w:t xml:space="preserve"> </w:t>
      </w:r>
      <w:r>
        <w:rPr>
          <w:b/>
        </w:rPr>
        <w:t>шесть</w:t>
      </w:r>
      <w:r>
        <w:rPr>
          <w:b/>
          <w:spacing w:val="-3"/>
        </w:rPr>
        <w:t xml:space="preserve"> </w:t>
      </w:r>
      <w:r>
        <w:t>условий</w:t>
      </w:r>
      <w:r>
        <w:rPr>
          <w:spacing w:val="-3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доступности,</w:t>
      </w:r>
      <w:r>
        <w:rPr>
          <w:spacing w:val="-3"/>
        </w:rPr>
        <w:t xml:space="preserve"> </w:t>
      </w:r>
      <w:r>
        <w:t>позволяющие</w:t>
      </w:r>
      <w:r>
        <w:rPr>
          <w:spacing w:val="-4"/>
        </w:rPr>
        <w:t xml:space="preserve"> </w:t>
      </w:r>
      <w:r>
        <w:t>инвалидам</w:t>
      </w:r>
      <w:r>
        <w:rPr>
          <w:spacing w:val="-4"/>
        </w:rPr>
        <w:t xml:space="preserve"> </w:t>
      </w:r>
      <w:r>
        <w:t>получать</w:t>
      </w:r>
      <w:r>
        <w:rPr>
          <w:spacing w:val="-3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наравне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другими.</w:t>
      </w:r>
    </w:p>
    <w:p w:rsidR="00F53BCB" w:rsidRDefault="00B526BF">
      <w:pPr>
        <w:pStyle w:val="2"/>
        <w:ind w:left="880"/>
      </w:pPr>
      <w:r>
        <w:rPr>
          <w:u w:val="single"/>
        </w:rPr>
        <w:t>Расчет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</w:t>
      </w:r>
      <w:r>
        <w:rPr>
          <w:spacing w:val="-2"/>
          <w:u w:val="single"/>
        </w:rPr>
        <w:t xml:space="preserve"> </w:t>
      </w:r>
      <w:r>
        <w:rPr>
          <w:u w:val="single"/>
        </w:rPr>
        <w:t>варианту</w:t>
      </w:r>
      <w:r>
        <w:rPr>
          <w:spacing w:val="-2"/>
          <w:u w:val="single"/>
        </w:rPr>
        <w:t xml:space="preserve"> </w:t>
      </w:r>
      <w:r>
        <w:rPr>
          <w:spacing w:val="-5"/>
          <w:u w:val="single"/>
        </w:rPr>
        <w:t>2:</w:t>
      </w:r>
    </w:p>
    <w:p w:rsidR="00F53BCB" w:rsidRDefault="00F53BCB">
      <w:pPr>
        <w:pStyle w:val="a3"/>
        <w:rPr>
          <w:b/>
        </w:rPr>
      </w:pPr>
    </w:p>
    <w:p w:rsidR="00F53BCB" w:rsidRDefault="00B526BF">
      <w:pPr>
        <w:pStyle w:val="a3"/>
        <w:ind w:left="1750"/>
        <w:rPr>
          <w:position w:val="1"/>
        </w:rPr>
      </w:pPr>
      <w:r>
        <w:rPr>
          <w:b/>
          <w:position w:val="1"/>
        </w:rPr>
        <w:t>П</w:t>
      </w:r>
      <w:r>
        <w:rPr>
          <w:b/>
          <w:position w:val="1"/>
          <w:vertAlign w:val="superscript"/>
        </w:rPr>
        <w:t>услуг</w:t>
      </w:r>
      <w:r>
        <w:rPr>
          <w:b/>
          <w:sz w:val="16"/>
        </w:rPr>
        <w:t>дост</w:t>
      </w:r>
      <w:r>
        <w:rPr>
          <w:b/>
          <w:spacing w:val="17"/>
          <w:sz w:val="16"/>
        </w:rPr>
        <w:t xml:space="preserve"> </w:t>
      </w:r>
      <w:r>
        <w:rPr>
          <w:b/>
          <w:position w:val="1"/>
        </w:rPr>
        <w:t>=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100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баллов</w:t>
      </w:r>
      <w:r>
        <w:rPr>
          <w:b/>
          <w:spacing w:val="53"/>
          <w:position w:val="1"/>
        </w:rPr>
        <w:t xml:space="preserve"> </w:t>
      </w:r>
      <w:r>
        <w:rPr>
          <w:position w:val="1"/>
        </w:rPr>
        <w:t>(при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наличии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пяти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более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условий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доступности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показатель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3.2.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принимает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значение,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равное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100</w:t>
      </w:r>
      <w:r>
        <w:rPr>
          <w:spacing w:val="-3"/>
          <w:position w:val="1"/>
        </w:rPr>
        <w:t xml:space="preserve"> </w:t>
      </w:r>
      <w:r>
        <w:rPr>
          <w:spacing w:val="-2"/>
          <w:position w:val="1"/>
        </w:rPr>
        <w:t>баллам).</w:t>
      </w:r>
    </w:p>
    <w:p w:rsidR="00F53BCB" w:rsidRDefault="00F53BCB">
      <w:pPr>
        <w:pStyle w:val="a3"/>
        <w:spacing w:before="208"/>
        <w:rPr>
          <w:sz w:val="20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368"/>
        <w:gridCol w:w="906"/>
        <w:gridCol w:w="3687"/>
        <w:gridCol w:w="4681"/>
        <w:gridCol w:w="1419"/>
        <w:gridCol w:w="1366"/>
      </w:tblGrid>
      <w:tr w:rsidR="00F53BCB">
        <w:trPr>
          <w:trHeight w:val="2061"/>
        </w:trPr>
        <w:tc>
          <w:tcPr>
            <w:tcW w:w="569" w:type="dxa"/>
          </w:tcPr>
          <w:p w:rsidR="00F53BCB" w:rsidRDefault="00B526BF">
            <w:pPr>
              <w:pStyle w:val="TableParagraph"/>
              <w:spacing w:before="0" w:line="275" w:lineRule="exact"/>
              <w:ind w:left="18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3368" w:type="dxa"/>
          </w:tcPr>
          <w:p w:rsidR="00F53BCB" w:rsidRDefault="00B526BF">
            <w:pPr>
              <w:pStyle w:val="TableParagraph"/>
              <w:spacing w:before="0" w:line="256" w:lineRule="auto"/>
              <w:ind w:left="105" w:right="204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Доля получателей услуг, </w:t>
            </w:r>
            <w:r>
              <w:rPr>
                <w:spacing w:val="-2"/>
                <w:sz w:val="24"/>
              </w:rPr>
              <w:t xml:space="preserve">удовлетворенных </w:t>
            </w:r>
            <w:r>
              <w:rPr>
                <w:sz w:val="24"/>
              </w:rPr>
              <w:t>доступностью услуг для инвалидов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общего числа опрошенных получателей услуг –</w:t>
            </w:r>
          </w:p>
          <w:p w:rsidR="00F53BCB" w:rsidRDefault="00B526BF">
            <w:pPr>
              <w:pStyle w:val="TableParagraph"/>
              <w:spacing w:before="0" w:line="271" w:lineRule="exact"/>
              <w:ind w:left="105"/>
              <w:jc w:val="left"/>
              <w:rPr>
                <w:b/>
                <w:position w:val="1"/>
                <w:sz w:val="24"/>
              </w:rPr>
            </w:pPr>
            <w:r>
              <w:rPr>
                <w:spacing w:val="-2"/>
                <w:position w:val="1"/>
                <w:sz w:val="24"/>
              </w:rPr>
              <w:t>инвалидов).</w:t>
            </w:r>
            <w:r>
              <w:rPr>
                <w:b/>
                <w:spacing w:val="-2"/>
                <w:position w:val="1"/>
                <w:sz w:val="24"/>
              </w:rPr>
              <w:t>(П</w:t>
            </w:r>
            <w:r>
              <w:rPr>
                <w:b/>
                <w:spacing w:val="-2"/>
                <w:position w:val="1"/>
                <w:sz w:val="24"/>
                <w:vertAlign w:val="superscript"/>
              </w:rPr>
              <w:t>дост</w:t>
            </w:r>
            <w:r>
              <w:rPr>
                <w:b/>
                <w:spacing w:val="-2"/>
                <w:sz w:val="16"/>
              </w:rPr>
              <w:t>уд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906" w:type="dxa"/>
          </w:tcPr>
          <w:p w:rsidR="00F53BCB" w:rsidRDefault="00B526BF">
            <w:pPr>
              <w:pStyle w:val="TableParagraph"/>
              <w:spacing w:before="0" w:line="275" w:lineRule="exact"/>
              <w:ind w:left="30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0,3</w:t>
            </w:r>
          </w:p>
        </w:tc>
        <w:tc>
          <w:tcPr>
            <w:tcW w:w="3687" w:type="dxa"/>
          </w:tcPr>
          <w:p w:rsidR="00F53BCB" w:rsidRDefault="00B526BF">
            <w:pPr>
              <w:pStyle w:val="TableParagraph"/>
              <w:spacing w:before="0" w:line="256" w:lineRule="auto"/>
              <w:ind w:left="106" w:right="10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3.3.1.Удовлетворенность </w:t>
            </w:r>
            <w:r>
              <w:rPr>
                <w:sz w:val="24"/>
              </w:rPr>
              <w:t xml:space="preserve">доступностью услуг для </w:t>
            </w:r>
            <w:r>
              <w:rPr>
                <w:spacing w:val="-2"/>
                <w:sz w:val="24"/>
              </w:rPr>
              <w:t>инвалидов</w:t>
            </w:r>
          </w:p>
        </w:tc>
        <w:tc>
          <w:tcPr>
            <w:tcW w:w="4681" w:type="dxa"/>
          </w:tcPr>
          <w:p w:rsidR="00F53BCB" w:rsidRDefault="00B526BF">
            <w:pPr>
              <w:pStyle w:val="TableParagraph"/>
              <w:spacing w:before="0" w:line="254" w:lineRule="auto"/>
              <w:ind w:left="106" w:right="117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число получателей услуг-инвалидов, удовлетворенных доступностью услуг для инвалидов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(У</w:t>
            </w:r>
            <w:r>
              <w:rPr>
                <w:b/>
                <w:position w:val="8"/>
                <w:sz w:val="16"/>
              </w:rPr>
              <w:t>дост</w:t>
            </w:r>
            <w:r>
              <w:rPr>
                <w:b/>
                <w:sz w:val="24"/>
              </w:rPr>
              <w:t>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числу опрошенных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получателей услуг-инвалидов, ответивших на </w:t>
            </w:r>
            <w:r>
              <w:rPr>
                <w:position w:val="1"/>
                <w:sz w:val="24"/>
              </w:rPr>
              <w:t>соответствующий вопрос анкеты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(Ч</w:t>
            </w:r>
            <w:r>
              <w:rPr>
                <w:b/>
                <w:sz w:val="16"/>
              </w:rPr>
              <w:t>инв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1419" w:type="dxa"/>
          </w:tcPr>
          <w:p w:rsidR="00F53BCB" w:rsidRDefault="00B526BF">
            <w:pPr>
              <w:pStyle w:val="TableParagraph"/>
              <w:spacing w:before="0" w:line="275" w:lineRule="exact"/>
              <w:ind w:left="42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9"/>
              <w:ind w:left="35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0" w:line="275" w:lineRule="exact"/>
              <w:ind w:left="2" w:right="2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3" w:right="227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(3.3)</w:t>
            </w:r>
          </w:p>
        </w:tc>
      </w:tr>
      <w:tr w:rsidR="00F53BCB">
        <w:trPr>
          <w:trHeight w:val="1113"/>
        </w:trPr>
        <w:tc>
          <w:tcPr>
            <w:tcW w:w="15996" w:type="dxa"/>
            <w:gridSpan w:val="7"/>
          </w:tcPr>
          <w:p w:rsidR="00F53BCB" w:rsidRDefault="00B526BF">
            <w:pPr>
              <w:pStyle w:val="TableParagraph"/>
              <w:tabs>
                <w:tab w:val="left" w:pos="6358"/>
                <w:tab w:val="left" w:pos="7008"/>
                <w:tab w:val="left" w:pos="7870"/>
                <w:tab w:val="left" w:pos="11147"/>
              </w:tabs>
              <w:spacing w:before="0" w:line="350" w:lineRule="exact"/>
              <w:ind w:left="563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b/>
                <w:spacing w:val="-2"/>
                <w:position w:val="8"/>
                <w:sz w:val="16"/>
              </w:rPr>
              <w:t>дост</w:t>
            </w:r>
            <w:r>
              <w:rPr>
                <w:b/>
                <w:position w:val="8"/>
                <w:sz w:val="16"/>
              </w:rPr>
              <w:tab/>
            </w:r>
            <w:r>
              <w:rPr>
                <w:b/>
                <w:sz w:val="24"/>
              </w:rPr>
              <w:t xml:space="preserve">= </w:t>
            </w:r>
            <w:r>
              <w:rPr>
                <w:b/>
                <w:spacing w:val="-10"/>
                <w:sz w:val="24"/>
              </w:rPr>
              <w:t>(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position w:val="14"/>
                <w:sz w:val="24"/>
              </w:rPr>
              <w:t>У</w:t>
            </w:r>
            <w:r>
              <w:rPr>
                <w:b/>
                <w:spacing w:val="-4"/>
                <w:position w:val="22"/>
                <w:sz w:val="16"/>
              </w:rPr>
              <w:t>дост</w:t>
            </w:r>
            <w:r>
              <w:rPr>
                <w:b/>
                <w:position w:val="22"/>
                <w:sz w:val="16"/>
              </w:rPr>
              <w:tab/>
            </w:r>
            <w:r>
              <w:rPr>
                <w:b/>
                <w:spacing w:val="-2"/>
                <w:sz w:val="24"/>
              </w:rPr>
              <w:t>)×100,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(3.3)</w:t>
            </w:r>
          </w:p>
          <w:p w:rsidR="00F53BCB" w:rsidRDefault="00B526BF">
            <w:pPr>
              <w:pStyle w:val="TableParagraph"/>
              <w:tabs>
                <w:tab w:val="left" w:pos="892"/>
              </w:tabs>
              <w:spacing w:before="0" w:line="215" w:lineRule="exact"/>
              <w:ind w:left="0" w:right="2365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31811584" behindDoc="1" locked="0" layoutInCell="1" allowOverlap="1">
                      <wp:simplePos x="0" y="0"/>
                      <wp:positionH relativeFrom="column">
                        <wp:posOffset>4252595</wp:posOffset>
                      </wp:positionH>
                      <wp:positionV relativeFrom="paragraph">
                        <wp:posOffset>-47324</wp:posOffset>
                      </wp:positionV>
                      <wp:extent cx="708025" cy="63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8025" cy="6350"/>
                                <a:chOff x="0" y="0"/>
                                <a:chExt cx="708025" cy="63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70802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8025" h="6350">
                                      <a:moveTo>
                                        <a:pt x="7074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707440" y="6096"/>
                                      </a:lnTo>
                                      <a:lnTo>
                                        <a:pt x="7074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EFCECE" id="Group 14" o:spid="_x0000_s1026" style="position:absolute;margin-left:334.85pt;margin-top:-3.75pt;width:55.75pt;height:.5pt;z-index:-71504896;mso-wrap-distance-left:0;mso-wrap-distance-right:0" coordsize="708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">
                      <v:shape id="Graphic 15" o:spid="_x0000_s1027" style="position:absolute;width:7080;height:63;visibility:visible;mso-wrap-style:square;v-text-anchor:top" coordsize="70802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CXmsIA&#10;AADbAAAADwAAAGRycy9kb3ducmV2LnhtbERPS2vCQBC+C/6HZYTedGOkIqmriKJooQdfpcdpdkyC&#10;2dmY3Wr8925B8DYf33PG08aU4kq1Kywr6PciEMSp1QVnCg77ZXcEwnlkjaVlUnAnB9NJuzXGRNsb&#10;b+m685kIIewSVJB7XyVSujQng65nK+LAnWxt0AdYZ1LXeAvhppRxFA2lwYJDQ44VzXNKz7s/oyBe&#10;8Lnofw02x+zyedzgb/zzvV4p9dZpZh8gPDX+JX661zrMf4f/X8IBcvI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JeawgAAANsAAAAPAAAAAAAAAAAAAAAAAJgCAABkcnMvZG93&#10;bnJldi54bWxQSwUGAAAAAAQABAD1AAAAhwMAAAAA&#10;" path="m707440,l,,,6096r707440,l70744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4"/>
                <w:vertAlign w:val="superscript"/>
              </w:rPr>
              <w:t>уд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position w:val="1"/>
                <w:sz w:val="24"/>
              </w:rPr>
              <w:t>Ч</w:t>
            </w:r>
            <w:r>
              <w:rPr>
                <w:b/>
                <w:spacing w:val="-4"/>
                <w:sz w:val="16"/>
              </w:rPr>
              <w:t>инв</w:t>
            </w:r>
          </w:p>
          <w:p w:rsidR="00F53BCB" w:rsidRDefault="00B526BF">
            <w:pPr>
              <w:pStyle w:val="TableParagraph"/>
              <w:spacing w:before="0" w:line="269" w:lineRule="exact"/>
              <w:ind w:left="8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 w:line="259" w:lineRule="exact"/>
              <w:ind w:left="81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дост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услуг-инвалидов,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инвалидов;</w:t>
            </w:r>
          </w:p>
        </w:tc>
      </w:tr>
    </w:tbl>
    <w:p w:rsidR="00F53BCB" w:rsidRDefault="00F53BCB">
      <w:pPr>
        <w:pStyle w:val="TableParagraph"/>
        <w:spacing w:line="259" w:lineRule="exact"/>
        <w:jc w:val="left"/>
        <w:rPr>
          <w:sz w:val="24"/>
        </w:rPr>
        <w:sectPr w:rsidR="00F53BCB">
          <w:pgSz w:w="16840" w:h="11910" w:orient="landscape"/>
          <w:pgMar w:top="84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05"/>
        <w:gridCol w:w="9786"/>
        <w:gridCol w:w="1365"/>
      </w:tblGrid>
      <w:tr w:rsidR="00F53BCB">
        <w:trPr>
          <w:trHeight w:val="3588"/>
        </w:trPr>
        <w:tc>
          <w:tcPr>
            <w:tcW w:w="15992" w:type="dxa"/>
            <w:gridSpan w:val="4"/>
          </w:tcPr>
          <w:p w:rsidR="00F53BCB" w:rsidRDefault="00B526BF">
            <w:pPr>
              <w:pStyle w:val="TableParagraph"/>
              <w:spacing w:before="0" w:line="275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инв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5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услуг-</w:t>
            </w:r>
            <w:r>
              <w:rPr>
                <w:spacing w:val="-2"/>
                <w:position w:val="1"/>
                <w:sz w:val="24"/>
              </w:rPr>
              <w:t>инвалидов.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Пример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для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расчета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3.3.</w:t>
            </w:r>
          </w:p>
          <w:p w:rsidR="00F53BCB" w:rsidRDefault="00B526BF">
            <w:pPr>
              <w:pStyle w:val="TableParagraph"/>
              <w:spacing w:before="270" w:line="281" w:lineRule="exact"/>
              <w:ind w:left="81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дост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услуг-инвалидов,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инвалидов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чел;</w:t>
            </w:r>
          </w:p>
          <w:p w:rsidR="00F53BCB" w:rsidRDefault="00B526BF">
            <w:pPr>
              <w:pStyle w:val="TableParagraph"/>
              <w:spacing w:before="0"/>
              <w:ind w:left="107" w:right="80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инв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услуг-инвалидов,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ответивших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вопрос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8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Анкеты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(см.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Рекомендуемый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образец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Анкеты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приказе </w:t>
            </w:r>
            <w:r>
              <w:rPr>
                <w:sz w:val="24"/>
              </w:rPr>
              <w:t>Минтруда России от 30 октября 2018 г. № 675н) – 175 чел.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3.3: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5484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дост</w:t>
            </w:r>
            <w:r>
              <w:rPr>
                <w:b/>
                <w:sz w:val="16"/>
              </w:rPr>
              <w:t>уд</w:t>
            </w:r>
            <w:r>
              <w:rPr>
                <w:b/>
                <w:spacing w:val="20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 125: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175 × 100 = 0,7142 ×100 = 71,42 = 71 </w:t>
            </w:r>
            <w:r>
              <w:rPr>
                <w:b/>
                <w:spacing w:val="-4"/>
                <w:position w:val="1"/>
                <w:sz w:val="24"/>
              </w:rPr>
              <w:t>балл</w:t>
            </w:r>
          </w:p>
        </w:tc>
      </w:tr>
      <w:tr w:rsidR="00F53BCB">
        <w:trPr>
          <w:trHeight w:val="882"/>
        </w:trPr>
        <w:tc>
          <w:tcPr>
            <w:tcW w:w="3936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  <w:p w:rsidR="00F53BCB" w:rsidRDefault="00B526BF">
            <w:pPr>
              <w:pStyle w:val="TableParagraph"/>
              <w:spacing w:before="0" w:line="296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«Доступность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 инвалидов» (К</w:t>
            </w:r>
            <w:r>
              <w:rPr>
                <w:b/>
                <w:position w:val="8"/>
                <w:sz w:val="16"/>
              </w:rPr>
              <w:t>3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905" w:type="dxa"/>
          </w:tcPr>
          <w:p w:rsidR="00F53BCB" w:rsidRDefault="00F53BCB">
            <w:pPr>
              <w:pStyle w:val="TableParagraph"/>
              <w:spacing w:before="15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786" w:type="dxa"/>
          </w:tcPr>
          <w:p w:rsidR="00F53BCB" w:rsidRDefault="00B526BF">
            <w:pPr>
              <w:pStyle w:val="TableParagraph"/>
              <w:spacing w:before="149"/>
              <w:ind w:left="3382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К</w:t>
            </w:r>
            <w:r>
              <w:rPr>
                <w:b/>
                <w:position w:val="9"/>
                <w:sz w:val="16"/>
              </w:rPr>
              <w:t>3</w:t>
            </w:r>
            <w:r>
              <w:rPr>
                <w:b/>
                <w:position w:val="1"/>
                <w:sz w:val="24"/>
              </w:rPr>
              <w:t>=(0,3×П</w:t>
            </w:r>
            <w:r>
              <w:rPr>
                <w:b/>
                <w:position w:val="9"/>
                <w:sz w:val="16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0,4×П</w:t>
            </w:r>
            <w:r>
              <w:rPr>
                <w:b/>
                <w:position w:val="9"/>
                <w:sz w:val="16"/>
              </w:rPr>
              <w:t>услуг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0,3×</w:t>
            </w:r>
            <w:r>
              <w:rPr>
                <w:b/>
                <w:spacing w:val="-2"/>
                <w:position w:val="1"/>
                <w:sz w:val="24"/>
              </w:rPr>
              <w:t xml:space="preserve"> П</w:t>
            </w:r>
            <w:r>
              <w:rPr>
                <w:b/>
                <w:spacing w:val="-2"/>
                <w:position w:val="9"/>
                <w:sz w:val="16"/>
              </w:rPr>
              <w:t>дост</w:t>
            </w:r>
            <w:r>
              <w:rPr>
                <w:b/>
                <w:spacing w:val="-2"/>
                <w:sz w:val="16"/>
              </w:rPr>
              <w:t>уд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365" w:type="dxa"/>
          </w:tcPr>
          <w:p w:rsidR="00F53BCB" w:rsidRDefault="00F53BCB">
            <w:pPr>
              <w:pStyle w:val="TableParagraph"/>
              <w:spacing w:before="15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F53BCB">
        <w:trPr>
          <w:trHeight w:val="2630"/>
        </w:trPr>
        <w:tc>
          <w:tcPr>
            <w:tcW w:w="15992" w:type="dxa"/>
            <w:gridSpan w:val="4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Пример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расчета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критерия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1):</w:t>
            </w:r>
          </w:p>
          <w:p w:rsidR="00F53BCB" w:rsidRDefault="00B526BF">
            <w:pPr>
              <w:pStyle w:val="TableParagraph"/>
              <w:spacing w:before="17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орг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оборудование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помещений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прилегающей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к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ней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территории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учетом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для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инвалидов</w:t>
            </w:r>
            <w:r>
              <w:rPr>
                <w:spacing w:val="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80</w:t>
            </w:r>
            <w:r>
              <w:rPr>
                <w:spacing w:val="-2"/>
                <w:position w:val="1"/>
                <w:sz w:val="24"/>
              </w:rPr>
              <w:t xml:space="preserve"> баллов;</w:t>
            </w:r>
          </w:p>
          <w:p w:rsidR="00F53BCB" w:rsidRDefault="00B526BF">
            <w:pPr>
              <w:pStyle w:val="TableParagraph"/>
              <w:spacing w:before="9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услуг</w:t>
            </w:r>
            <w:r>
              <w:rPr>
                <w:b/>
                <w:sz w:val="16"/>
              </w:rPr>
              <w:t>дост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обеспечение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условий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доступности,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позволяющих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инвалидам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получать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наравне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с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другими</w:t>
            </w:r>
            <w:r>
              <w:rPr>
                <w:spacing w:val="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60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баллов;</w:t>
            </w:r>
          </w:p>
          <w:p w:rsidR="00F53BCB" w:rsidRDefault="00B526BF">
            <w:pPr>
              <w:pStyle w:val="TableParagraph"/>
              <w:spacing w:before="9" w:line="247" w:lineRule="auto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дост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-</w:t>
            </w:r>
            <w:r>
              <w:rPr>
                <w:b/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доля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удовлетворенных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доступностью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инвалидов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(в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%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от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общего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числа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услуг – </w:t>
            </w:r>
            <w:r>
              <w:rPr>
                <w:sz w:val="24"/>
              </w:rPr>
              <w:t>инвалидов) – 71 балл.</w:t>
            </w:r>
          </w:p>
          <w:p w:rsidR="00F53BCB" w:rsidRDefault="00B526BF">
            <w:pPr>
              <w:pStyle w:val="TableParagraph"/>
              <w:spacing w:before="10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критерия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3:</w:t>
            </w:r>
          </w:p>
          <w:p w:rsidR="00F53BCB" w:rsidRDefault="00F53BCB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62" w:lineRule="exact"/>
              <w:ind w:left="457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position w:val="8"/>
                <w:sz w:val="16"/>
              </w:rPr>
              <w:t>3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(0,3 × 80)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+ (0,4 × 60)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+ (0,3 × 71)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= 24 + 24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+ 21,3 = 69,3 = 69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  <w:r>
              <w:rPr>
                <w:spacing w:val="-2"/>
                <w:sz w:val="24"/>
              </w:rPr>
              <w:t>.</w:t>
            </w:r>
          </w:p>
        </w:tc>
      </w:tr>
    </w:tbl>
    <w:p w:rsidR="00F53BCB" w:rsidRDefault="00F53BCB">
      <w:pPr>
        <w:pStyle w:val="TableParagraph"/>
        <w:spacing w:line="262" w:lineRule="exact"/>
        <w:jc w:val="left"/>
        <w:rPr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/>
        <w:ind w:left="3996" w:right="4170" w:firstLine="2491"/>
      </w:pPr>
      <w:r>
        <w:lastRenderedPageBreak/>
        <w:t>Показатели, характеризующие ДОБРОЖЕЛАТЕЛЬНОСТЬ,</w:t>
      </w:r>
      <w:r>
        <w:rPr>
          <w:spacing w:val="-14"/>
        </w:rPr>
        <w:t xml:space="preserve"> </w:t>
      </w:r>
      <w:r>
        <w:t>ВЕЖЛИВОСТЬ</w:t>
      </w:r>
      <w:r>
        <w:rPr>
          <w:spacing w:val="-15"/>
        </w:rPr>
        <w:t xml:space="preserve"> </w:t>
      </w:r>
      <w:r>
        <w:t>РАБОТНИКОВ</w:t>
      </w:r>
      <w:r>
        <w:rPr>
          <w:spacing w:val="-14"/>
        </w:rPr>
        <w:t xml:space="preserve"> </w:t>
      </w:r>
      <w:r>
        <w:t>ОРГАНИЗАЦИЙ</w:t>
      </w:r>
    </w:p>
    <w:p w:rsidR="00F53BCB" w:rsidRDefault="00F53BCB">
      <w:pPr>
        <w:pStyle w:val="a3"/>
        <w:spacing w:before="48"/>
        <w:rPr>
          <w:sz w:val="20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368"/>
        <w:gridCol w:w="906"/>
        <w:gridCol w:w="3687"/>
        <w:gridCol w:w="4681"/>
        <w:gridCol w:w="1419"/>
        <w:gridCol w:w="1366"/>
      </w:tblGrid>
      <w:tr w:rsidR="00F53BCB">
        <w:trPr>
          <w:trHeight w:val="1177"/>
        </w:trPr>
        <w:tc>
          <w:tcPr>
            <w:tcW w:w="569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368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906" w:type="dxa"/>
          </w:tcPr>
          <w:p w:rsidR="00F53BCB" w:rsidRDefault="00B526BF">
            <w:pPr>
              <w:pStyle w:val="TableParagraph"/>
              <w:spacing w:before="0" w:line="256" w:lineRule="auto"/>
              <w:ind w:left="133" w:right="72" w:hanging="5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</w:t>
            </w:r>
          </w:p>
          <w:p w:rsidR="00F53BCB" w:rsidRDefault="00B526BF">
            <w:pPr>
              <w:pStyle w:val="TableParagraph"/>
              <w:spacing w:before="0" w:line="273" w:lineRule="exact"/>
              <w:ind w:left="4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зателей</w:t>
            </w:r>
          </w:p>
        </w:tc>
        <w:tc>
          <w:tcPr>
            <w:tcW w:w="3687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209" w:right="100" w:hanging="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качества, подлежащие оценке</w:t>
            </w:r>
          </w:p>
        </w:tc>
        <w:tc>
          <w:tcPr>
            <w:tcW w:w="4681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1431" w:right="117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19" w:type="dxa"/>
          </w:tcPr>
          <w:p w:rsidR="00F53BCB" w:rsidRDefault="00B526BF">
            <w:pPr>
              <w:pStyle w:val="TableParagraph"/>
              <w:spacing w:before="145" w:line="256" w:lineRule="auto"/>
              <w:ind w:left="6" w:right="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параметров </w:t>
            </w:r>
            <w:r>
              <w:rPr>
                <w:b/>
                <w:sz w:val="24"/>
              </w:rPr>
              <w:t>в баллах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0" w:line="256" w:lineRule="auto"/>
              <w:ind w:left="192" w:right="182" w:firstLine="8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</w:t>
            </w:r>
          </w:p>
          <w:p w:rsidR="00F53BCB" w:rsidRDefault="00B526BF">
            <w:pPr>
              <w:pStyle w:val="TableParagraph"/>
              <w:spacing w:before="0" w:line="273" w:lineRule="exact"/>
              <w:ind w:left="12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показателей</w:t>
            </w:r>
          </w:p>
        </w:tc>
      </w:tr>
      <w:tr w:rsidR="00F53BCB">
        <w:trPr>
          <w:trHeight w:val="3588"/>
        </w:trPr>
        <w:tc>
          <w:tcPr>
            <w:tcW w:w="569" w:type="dxa"/>
          </w:tcPr>
          <w:p w:rsidR="00F53BCB" w:rsidRDefault="00B526BF">
            <w:pPr>
              <w:pStyle w:val="TableParagraph"/>
              <w:spacing w:before="0" w:line="275" w:lineRule="exact"/>
              <w:ind w:left="0" w:right="8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3368" w:type="dxa"/>
          </w:tcPr>
          <w:p w:rsidR="00F53BCB" w:rsidRDefault="00B526BF">
            <w:pPr>
              <w:pStyle w:val="TableParagraph"/>
              <w:spacing w:before="0"/>
              <w:ind w:left="105" w:right="136"/>
              <w:jc w:val="left"/>
              <w:rPr>
                <w:b/>
                <w:position w:val="8"/>
                <w:sz w:val="16"/>
              </w:rPr>
            </w:pPr>
            <w:r>
              <w:rPr>
                <w:sz w:val="24"/>
              </w:rPr>
              <w:t xml:space="preserve">Доля получателей услуг, </w:t>
            </w:r>
            <w:r>
              <w:rPr>
                <w:spacing w:val="-2"/>
                <w:sz w:val="24"/>
              </w:rPr>
              <w:t xml:space="preserve">удовлетворенных доброжелательностью, </w:t>
            </w:r>
            <w:r>
              <w:rPr>
                <w:sz w:val="24"/>
              </w:rPr>
              <w:t xml:space="preserve">вежливостью работников </w:t>
            </w:r>
            <w:r>
              <w:rPr>
                <w:spacing w:val="-2"/>
                <w:sz w:val="24"/>
              </w:rPr>
              <w:t>организации,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обеспечивающих первичный контакт и информирование получателя услуги при непосредственном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обращении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общего числа опрошенных получателей услуг)</w:t>
            </w:r>
            <w:r>
              <w:rPr>
                <w:b/>
                <w:sz w:val="24"/>
              </w:rPr>
              <w:t>(П</w:t>
            </w:r>
            <w:r>
              <w:rPr>
                <w:b/>
                <w:position w:val="8"/>
                <w:sz w:val="16"/>
              </w:rPr>
              <w:t>перв.конт</w:t>
            </w:r>
          </w:p>
          <w:p w:rsidR="00F53BCB" w:rsidRDefault="00B526BF">
            <w:pPr>
              <w:pStyle w:val="TableParagraph"/>
              <w:spacing w:before="0" w:line="253" w:lineRule="exact"/>
              <w:ind w:left="105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spacing w:val="-5"/>
                <w:sz w:val="16"/>
              </w:rPr>
              <w:t>уд</w:t>
            </w:r>
            <w:r>
              <w:rPr>
                <w:b/>
                <w:spacing w:val="-5"/>
                <w:position w:val="1"/>
                <w:sz w:val="24"/>
              </w:rPr>
              <w:t>)</w:t>
            </w:r>
          </w:p>
        </w:tc>
        <w:tc>
          <w:tcPr>
            <w:tcW w:w="906" w:type="dxa"/>
          </w:tcPr>
          <w:p w:rsidR="00F53BCB" w:rsidRDefault="00B526BF">
            <w:pPr>
              <w:pStyle w:val="TableParagraph"/>
              <w:spacing w:before="0" w:line="275" w:lineRule="exact"/>
              <w:ind w:left="30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0,4</w:t>
            </w:r>
          </w:p>
        </w:tc>
        <w:tc>
          <w:tcPr>
            <w:tcW w:w="3687" w:type="dxa"/>
          </w:tcPr>
          <w:p w:rsidR="00F53BCB" w:rsidRDefault="00B526BF">
            <w:pPr>
              <w:pStyle w:val="TableParagraph"/>
              <w:spacing w:before="0" w:line="256" w:lineRule="auto"/>
              <w:ind w:left="106" w:right="10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4.1.1.Удовлетворенность доброжелательностью, </w:t>
            </w:r>
            <w:r>
              <w:rPr>
                <w:sz w:val="24"/>
              </w:rPr>
              <w:t>вежливостью работников организации, обеспечивающих первичный контакт и информирование получателя услуги (работники справочной, приемного отделения, регистратуры, кассы и прочие работники) при непосредственном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организацию</w:t>
            </w:r>
          </w:p>
        </w:tc>
        <w:tc>
          <w:tcPr>
            <w:tcW w:w="4681" w:type="dxa"/>
          </w:tcPr>
          <w:p w:rsidR="00F53BCB" w:rsidRDefault="00B526BF">
            <w:pPr>
              <w:pStyle w:val="TableParagraph"/>
              <w:spacing w:before="0" w:line="254" w:lineRule="auto"/>
              <w:ind w:left="106" w:right="343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число получателей услуг, удовлетворенных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доброжелательностью, вежливостью работников организации, обеспечивающих первичный контакт и информирование получателя услуги </w:t>
            </w:r>
            <w:r>
              <w:rPr>
                <w:b/>
                <w:sz w:val="24"/>
              </w:rPr>
              <w:t>(У</w:t>
            </w:r>
            <w:r>
              <w:rPr>
                <w:b/>
                <w:position w:val="8"/>
                <w:sz w:val="16"/>
              </w:rPr>
              <w:t>перв.конт</w:t>
            </w:r>
            <w:r>
              <w:rPr>
                <w:b/>
                <w:sz w:val="24"/>
              </w:rPr>
              <w:t>),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отношению к числу опрошенных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получателей услуг, ответивших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вопрос </w:t>
            </w:r>
            <w:r>
              <w:rPr>
                <w:position w:val="1"/>
                <w:sz w:val="24"/>
              </w:rPr>
              <w:t xml:space="preserve">анкеты </w:t>
            </w:r>
            <w:r>
              <w:rPr>
                <w:b/>
                <w:position w:val="1"/>
                <w:sz w:val="24"/>
              </w:rPr>
              <w:t>(Ч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1419" w:type="dxa"/>
          </w:tcPr>
          <w:p w:rsidR="00F53BCB" w:rsidRDefault="00B526BF">
            <w:pPr>
              <w:pStyle w:val="TableParagraph"/>
              <w:spacing w:before="0" w:line="275" w:lineRule="exact"/>
              <w:ind w:left="42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9"/>
              <w:ind w:left="35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0" w:line="275" w:lineRule="exact"/>
              <w:ind w:left="2" w:right="2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3" w:right="227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(4.1)</w:t>
            </w:r>
          </w:p>
        </w:tc>
      </w:tr>
      <w:tr w:rsidR="00F53BCB">
        <w:trPr>
          <w:trHeight w:val="3597"/>
        </w:trPr>
        <w:tc>
          <w:tcPr>
            <w:tcW w:w="15996" w:type="dxa"/>
            <w:gridSpan w:val="7"/>
          </w:tcPr>
          <w:p w:rsidR="00F53BCB" w:rsidRDefault="00B526BF">
            <w:pPr>
              <w:pStyle w:val="TableParagraph"/>
              <w:tabs>
                <w:tab w:val="left" w:pos="6972"/>
                <w:tab w:val="left" w:pos="7544"/>
                <w:tab w:val="left" w:pos="8737"/>
                <w:tab w:val="left" w:pos="11807"/>
              </w:tabs>
              <w:spacing w:before="0" w:line="352" w:lineRule="exact"/>
              <w:ind w:left="58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b/>
                <w:spacing w:val="-2"/>
                <w:position w:val="8"/>
                <w:sz w:val="16"/>
              </w:rPr>
              <w:t>перв.конт</w:t>
            </w:r>
            <w:r>
              <w:rPr>
                <w:b/>
                <w:position w:val="8"/>
                <w:sz w:val="16"/>
              </w:rPr>
              <w:tab/>
            </w:r>
            <w:r>
              <w:rPr>
                <w:b/>
                <w:sz w:val="24"/>
              </w:rPr>
              <w:t xml:space="preserve">= </w:t>
            </w:r>
            <w:r>
              <w:rPr>
                <w:b/>
                <w:spacing w:val="-10"/>
                <w:sz w:val="24"/>
              </w:rPr>
              <w:t>(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position w:val="14"/>
                <w:sz w:val="24"/>
              </w:rPr>
              <w:t>У</w:t>
            </w:r>
            <w:r>
              <w:rPr>
                <w:b/>
                <w:spacing w:val="-2"/>
                <w:position w:val="22"/>
                <w:sz w:val="16"/>
              </w:rPr>
              <w:t>перв.конт</w:t>
            </w:r>
            <w:r>
              <w:rPr>
                <w:b/>
                <w:position w:val="22"/>
                <w:sz w:val="16"/>
              </w:rPr>
              <w:tab/>
            </w:r>
            <w:r>
              <w:rPr>
                <w:b/>
                <w:spacing w:val="-2"/>
                <w:sz w:val="24"/>
              </w:rPr>
              <w:t>)×100,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(4.1)</w:t>
            </w:r>
          </w:p>
          <w:p w:rsidR="00F53BCB" w:rsidRDefault="00B526BF">
            <w:pPr>
              <w:pStyle w:val="TableParagraph"/>
              <w:tabs>
                <w:tab w:val="left" w:pos="1008"/>
              </w:tabs>
              <w:spacing w:before="0" w:line="214" w:lineRule="exact"/>
              <w:ind w:left="0" w:right="100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31812608" behindDoc="1" locked="0" layoutInCell="1" allowOverlap="1">
                      <wp:simplePos x="0" y="0"/>
                      <wp:positionH relativeFrom="column">
                        <wp:posOffset>4641215</wp:posOffset>
                      </wp:positionH>
                      <wp:positionV relativeFrom="paragraph">
                        <wp:posOffset>-48085</wp:posOffset>
                      </wp:positionV>
                      <wp:extent cx="869315" cy="63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9315" cy="6350"/>
                                <a:chOff x="0" y="0"/>
                                <a:chExt cx="869315" cy="63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86931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9315" h="6350">
                                      <a:moveTo>
                                        <a:pt x="8689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868984" y="6096"/>
                                      </a:lnTo>
                                      <a:lnTo>
                                        <a:pt x="8689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7A05D7" id="Group 16" o:spid="_x0000_s1026" style="position:absolute;margin-left:365.45pt;margin-top:-3.8pt;width:68.45pt;height:.5pt;z-index:-71503872;mso-wrap-distance-left:0;mso-wrap-distance-right:0" coordsize="869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">
                      <v:shape id="Graphic 17" o:spid="_x0000_s1027" style="position:absolute;width:8693;height:63;visibility:visible;mso-wrap-style:square;v-text-anchor:top" coordsize="86931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qJIr8A&#10;AADbAAAADwAAAGRycy9kb3ducmV2LnhtbERPTYvCMBC9C/6HMII3TRVR6RpFhQVvYpXi3oZmti3b&#10;TLpJ1PrvzcKCt3m8z1ltOtOIOzlfW1YwGScgiAuray4VXM6foyUIH5A1NpZJwZM8bNb93gpTbR98&#10;onsWShFD2KeooAqhTaX0RUUG/di2xJH7ts5giNCVUjt8xHDTyGmSzKXBmmNDhS3tKyp+sptRcHXs&#10;9zs3w+PxPJn+Zl3+hW2u1HDQbT9ABOrCW/zvPug4fwF/v8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yokivwAAANsAAAAPAAAAAAAAAAAAAAAAAJgCAABkcnMvZG93bnJl&#10;di54bWxQSwUGAAAAAAQABAD1AAAAhAMAAAAA&#10;" path="m868984,l,,,6096r868984,l86898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4"/>
                <w:vertAlign w:val="superscript"/>
              </w:rPr>
              <w:t>уд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position w:val="1"/>
                <w:sz w:val="24"/>
              </w:rPr>
              <w:t>Ч</w:t>
            </w:r>
            <w:r>
              <w:rPr>
                <w:b/>
                <w:spacing w:val="-4"/>
                <w:sz w:val="16"/>
              </w:rPr>
              <w:t>общ</w:t>
            </w:r>
          </w:p>
          <w:p w:rsidR="00F53BCB" w:rsidRDefault="00B526BF">
            <w:pPr>
              <w:pStyle w:val="TableParagraph"/>
              <w:spacing w:before="0" w:line="269" w:lineRule="exact"/>
              <w:ind w:left="8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перв.конт</w:t>
            </w:r>
            <w:r>
              <w:rPr>
                <w:b/>
                <w:spacing w:val="80"/>
                <w:w w:val="150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доброжелательностью,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вежливостью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первичный контакт и информирование получателя услуги;</w:t>
            </w:r>
          </w:p>
          <w:p w:rsidR="00F53BCB" w:rsidRDefault="00B526BF">
            <w:pPr>
              <w:pStyle w:val="TableParagraph"/>
              <w:spacing w:before="0" w:line="276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5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общее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услуг.</w:t>
            </w:r>
          </w:p>
          <w:p w:rsidR="00F53BCB" w:rsidRDefault="00B526BF">
            <w:pPr>
              <w:pStyle w:val="TableParagraph"/>
              <w:spacing w:before="274"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перв.конт</w:t>
            </w:r>
            <w:r>
              <w:rPr>
                <w:b/>
                <w:spacing w:val="80"/>
                <w:w w:val="150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доброжелательностью,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вежливостью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первичный контакт и информирование получателя услуги – 130 человек;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31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общее число опрошенных получателей услуг, ответивших на вопрос 9 Анкеты (см. Рекомендуемый образец Анкеты в приказе Минтруда </w:t>
            </w:r>
            <w:r>
              <w:rPr>
                <w:sz w:val="24"/>
              </w:rPr>
              <w:t>России от 30 октября 2018 г. № 675н) – 150 человек.</w:t>
            </w:r>
          </w:p>
        </w:tc>
      </w:tr>
    </w:tbl>
    <w:p w:rsidR="00F53BCB" w:rsidRDefault="00F53BCB">
      <w:pPr>
        <w:pStyle w:val="TableParagraph"/>
        <w:jc w:val="left"/>
        <w:rPr>
          <w:sz w:val="24"/>
        </w:rPr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368"/>
        <w:gridCol w:w="906"/>
        <w:gridCol w:w="3687"/>
        <w:gridCol w:w="4681"/>
        <w:gridCol w:w="1419"/>
        <w:gridCol w:w="1366"/>
      </w:tblGrid>
      <w:tr w:rsidR="00F53BCB">
        <w:trPr>
          <w:trHeight w:val="1416"/>
        </w:trPr>
        <w:tc>
          <w:tcPr>
            <w:tcW w:w="15996" w:type="dxa"/>
            <w:gridSpan w:val="7"/>
          </w:tcPr>
          <w:p w:rsidR="00F53BCB" w:rsidRDefault="00B526BF">
            <w:pPr>
              <w:pStyle w:val="TableParagraph"/>
              <w:spacing w:before="0" w:line="275" w:lineRule="exact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4.1: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4964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перв.конт</w:t>
            </w:r>
            <w:r>
              <w:rPr>
                <w:b/>
                <w:spacing w:val="-21"/>
                <w:position w:val="1"/>
                <w:sz w:val="24"/>
              </w:rPr>
              <w:t xml:space="preserve"> 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=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(130 :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150)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× 100 = 0,8667 × 100 =</w:t>
            </w:r>
            <w:r>
              <w:rPr>
                <w:b/>
                <w:spacing w:val="60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86,67 = 87 </w:t>
            </w:r>
            <w:r>
              <w:rPr>
                <w:b/>
                <w:spacing w:val="-2"/>
                <w:position w:val="1"/>
                <w:sz w:val="24"/>
              </w:rPr>
              <w:t>баллов</w:t>
            </w:r>
            <w:r>
              <w:rPr>
                <w:spacing w:val="-2"/>
                <w:position w:val="1"/>
                <w:sz w:val="24"/>
              </w:rPr>
              <w:t>.</w:t>
            </w:r>
          </w:p>
        </w:tc>
      </w:tr>
      <w:tr w:rsidR="00F53BCB">
        <w:trPr>
          <w:trHeight w:val="4121"/>
        </w:trPr>
        <w:tc>
          <w:tcPr>
            <w:tcW w:w="569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3368" w:type="dxa"/>
          </w:tcPr>
          <w:p w:rsidR="00F53BCB" w:rsidRDefault="00B526BF">
            <w:pPr>
              <w:pStyle w:val="TableParagraph"/>
              <w:spacing w:before="0"/>
              <w:ind w:left="105" w:right="204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 xml:space="preserve">Доля получателей услуг, </w:t>
            </w:r>
            <w:r>
              <w:rPr>
                <w:spacing w:val="-2"/>
                <w:sz w:val="24"/>
              </w:rPr>
              <w:t xml:space="preserve">удовлетворенных доброжелательностью, </w:t>
            </w:r>
            <w:r>
              <w:rPr>
                <w:sz w:val="24"/>
              </w:rPr>
              <w:t xml:space="preserve">вежливостью работников </w:t>
            </w:r>
            <w:r>
              <w:rPr>
                <w:spacing w:val="-2"/>
                <w:sz w:val="24"/>
              </w:rPr>
              <w:t xml:space="preserve">организации, обеспечивающих </w:t>
            </w:r>
            <w:r>
              <w:rPr>
                <w:sz w:val="24"/>
              </w:rPr>
              <w:t>непосредственное оказание услуги при обращении в организацию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числа опрошенных </w:t>
            </w:r>
            <w:r>
              <w:rPr>
                <w:spacing w:val="-2"/>
                <w:sz w:val="24"/>
              </w:rPr>
              <w:t xml:space="preserve">получателей </w:t>
            </w:r>
            <w:r>
              <w:rPr>
                <w:spacing w:val="-2"/>
                <w:position w:val="1"/>
                <w:sz w:val="24"/>
              </w:rPr>
              <w:t>услуг).</w:t>
            </w:r>
            <w:r>
              <w:rPr>
                <w:b/>
                <w:spacing w:val="-2"/>
                <w:position w:val="1"/>
                <w:sz w:val="24"/>
              </w:rPr>
              <w:t>(П</w:t>
            </w:r>
            <w:r>
              <w:rPr>
                <w:b/>
                <w:spacing w:val="-2"/>
                <w:position w:val="9"/>
                <w:sz w:val="16"/>
              </w:rPr>
              <w:t>оказ.услуг</w:t>
            </w:r>
            <w:r>
              <w:rPr>
                <w:b/>
                <w:spacing w:val="-2"/>
                <w:sz w:val="16"/>
              </w:rPr>
              <w:t>уд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906" w:type="dxa"/>
          </w:tcPr>
          <w:p w:rsidR="00F53BCB" w:rsidRDefault="00B526BF">
            <w:pPr>
              <w:pStyle w:val="TableParagraph"/>
              <w:spacing w:before="0" w:line="275" w:lineRule="exact"/>
              <w:ind w:left="30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0,4</w:t>
            </w:r>
          </w:p>
        </w:tc>
        <w:tc>
          <w:tcPr>
            <w:tcW w:w="3687" w:type="dxa"/>
          </w:tcPr>
          <w:p w:rsidR="00F53BCB" w:rsidRDefault="00B526BF">
            <w:pPr>
              <w:pStyle w:val="TableParagraph"/>
              <w:spacing w:before="0" w:line="256" w:lineRule="auto"/>
              <w:ind w:left="106" w:right="18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4.2.1.Удовлетворенность доброжелательностью, </w:t>
            </w:r>
            <w:r>
              <w:rPr>
                <w:sz w:val="24"/>
              </w:rPr>
              <w:t>вежливостью работников организации, обеспечивающих непосредственное оказание услуги (врачи, социальные работники, работники, осуществляющие экспертно-реабилитационную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диагностику, преподаватели, тренеры, инструкторы, библиотекари, экскурсоводы и прочие работники) при обращении в</w:t>
            </w:r>
          </w:p>
          <w:p w:rsidR="00F53BCB" w:rsidRDefault="00B526BF">
            <w:pPr>
              <w:pStyle w:val="TableParagraph"/>
              <w:spacing w:before="0" w:line="264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организацию</w:t>
            </w:r>
          </w:p>
        </w:tc>
        <w:tc>
          <w:tcPr>
            <w:tcW w:w="4681" w:type="dxa"/>
          </w:tcPr>
          <w:p w:rsidR="00F53BCB" w:rsidRDefault="00B526BF">
            <w:pPr>
              <w:pStyle w:val="TableParagraph"/>
              <w:spacing w:before="0" w:line="254" w:lineRule="auto"/>
              <w:ind w:left="106" w:right="343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получателей услуг, удовлетворенных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доброжелательностью, вежливостью работников организации, обеспечивающих непосредственное оказание услуги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(У</w:t>
            </w:r>
            <w:r>
              <w:rPr>
                <w:b/>
                <w:position w:val="8"/>
                <w:sz w:val="16"/>
              </w:rPr>
              <w:t>оказ.услуг</w:t>
            </w:r>
            <w:r>
              <w:rPr>
                <w:b/>
                <w:sz w:val="24"/>
              </w:rPr>
              <w:t xml:space="preserve">), </w:t>
            </w:r>
            <w:r>
              <w:rPr>
                <w:sz w:val="24"/>
              </w:rPr>
              <w:t xml:space="preserve">по отношению к числу опрошенных получателей услуг, ответивших на </w:t>
            </w:r>
            <w:r>
              <w:rPr>
                <w:position w:val="1"/>
                <w:sz w:val="24"/>
              </w:rPr>
              <w:t xml:space="preserve">соответствующий вопрос анкеты </w:t>
            </w:r>
            <w:r>
              <w:rPr>
                <w:b/>
                <w:position w:val="1"/>
                <w:sz w:val="24"/>
              </w:rPr>
              <w:t>(Ч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1419" w:type="dxa"/>
          </w:tcPr>
          <w:p w:rsidR="00F53BCB" w:rsidRDefault="00B526BF">
            <w:pPr>
              <w:pStyle w:val="TableParagraph"/>
              <w:spacing w:before="0" w:line="275" w:lineRule="exact"/>
              <w:ind w:left="42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9"/>
              <w:ind w:left="35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0" w:line="275" w:lineRule="exact"/>
              <w:ind w:left="2" w:right="2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233" w:right="227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(4.2)</w:t>
            </w:r>
          </w:p>
        </w:tc>
      </w:tr>
      <w:tr w:rsidR="00F53BCB">
        <w:trPr>
          <w:trHeight w:val="3600"/>
        </w:trPr>
        <w:tc>
          <w:tcPr>
            <w:tcW w:w="15996" w:type="dxa"/>
            <w:gridSpan w:val="7"/>
          </w:tcPr>
          <w:p w:rsidR="00F53BCB" w:rsidRDefault="00B526BF">
            <w:pPr>
              <w:pStyle w:val="TableParagraph"/>
              <w:tabs>
                <w:tab w:val="left" w:pos="1765"/>
                <w:tab w:val="left" w:pos="2325"/>
                <w:tab w:val="left" w:pos="3532"/>
                <w:tab w:val="left" w:pos="6600"/>
              </w:tabs>
              <w:spacing w:before="0" w:line="353" w:lineRule="exact"/>
              <w:ind w:left="6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b/>
                <w:spacing w:val="-2"/>
                <w:position w:val="8"/>
                <w:sz w:val="16"/>
              </w:rPr>
              <w:t>оказ.услуг</w:t>
            </w:r>
            <w:r>
              <w:rPr>
                <w:b/>
                <w:position w:val="8"/>
                <w:sz w:val="16"/>
              </w:rPr>
              <w:tab/>
            </w:r>
            <w:r>
              <w:rPr>
                <w:b/>
                <w:sz w:val="24"/>
              </w:rPr>
              <w:t xml:space="preserve">= </w:t>
            </w:r>
            <w:r>
              <w:rPr>
                <w:b/>
                <w:spacing w:val="-10"/>
                <w:sz w:val="24"/>
              </w:rPr>
              <w:t>(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position w:val="14"/>
                <w:sz w:val="24"/>
              </w:rPr>
              <w:t>У</w:t>
            </w:r>
            <w:r>
              <w:rPr>
                <w:b/>
                <w:spacing w:val="-2"/>
                <w:position w:val="22"/>
                <w:sz w:val="16"/>
              </w:rPr>
              <w:t>оказ.услуг</w:t>
            </w:r>
            <w:r>
              <w:rPr>
                <w:b/>
                <w:position w:val="22"/>
                <w:sz w:val="16"/>
              </w:rPr>
              <w:tab/>
            </w:r>
            <w:r>
              <w:rPr>
                <w:b/>
                <w:spacing w:val="-2"/>
                <w:sz w:val="24"/>
              </w:rPr>
              <w:t>)×100,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(4.2)</w:t>
            </w:r>
          </w:p>
          <w:p w:rsidR="00F53BCB" w:rsidRDefault="00B526BF">
            <w:pPr>
              <w:pStyle w:val="TableParagraph"/>
              <w:tabs>
                <w:tab w:val="left" w:pos="1007"/>
              </w:tabs>
              <w:spacing w:before="0" w:line="215" w:lineRule="exact"/>
              <w:ind w:left="0" w:right="2488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31813120" behindDoc="1" locked="0" layoutInCell="1" allowOverlap="1">
                      <wp:simplePos x="0" y="0"/>
                      <wp:positionH relativeFrom="column">
                        <wp:posOffset>4171822</wp:posOffset>
                      </wp:positionH>
                      <wp:positionV relativeFrom="paragraph">
                        <wp:posOffset>-47323</wp:posOffset>
                      </wp:positionV>
                      <wp:extent cx="869315" cy="63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9315" cy="6350"/>
                                <a:chOff x="0" y="0"/>
                                <a:chExt cx="869315" cy="63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86931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9315" h="6350">
                                      <a:moveTo>
                                        <a:pt x="8689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868984" y="6095"/>
                                      </a:lnTo>
                                      <a:lnTo>
                                        <a:pt x="8689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A3481F" id="Group 18" o:spid="_x0000_s1026" style="position:absolute;margin-left:328.5pt;margin-top:-3.75pt;width:68.45pt;height:.5pt;z-index:-71503360;mso-wrap-distance-left:0;mso-wrap-distance-right:0" coordsize="869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">
                      <v:shape id="Graphic 19" o:spid="_x0000_s1027" style="position:absolute;width:8693;height:63;visibility:visible;mso-wrap-style:square;v-text-anchor:top" coordsize="86931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m4y78A&#10;AADbAAAADwAAAGRycy9kb3ducmV2LnhtbERPTYvCMBC9C/6HMII3TRUR7RpFhQVvYpXi3oZmti3b&#10;TLpJ1PrvzcKCt3m8z1ltOtOIOzlfW1YwGScgiAuray4VXM6fowUIH5A1NpZJwZM8bNb93gpTbR98&#10;onsWShFD2KeooAqhTaX0RUUG/di2xJH7ts5giNCVUjt8xHDTyGmSzKXBmmNDhS3tKyp+sptRcHXs&#10;9zs3w+PxPJn+Zl3+hW2u1HDQbT9ABOrCW/zvPug4fwl/v8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GbjLvwAAANsAAAAPAAAAAAAAAAAAAAAAAJgCAABkcnMvZG93bnJl&#10;di54bWxQSwUGAAAAAAQABAD1AAAAhAMAAAAA&#10;" path="m868984,l,,,6095r868984,l86898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4"/>
                <w:vertAlign w:val="superscript"/>
              </w:rPr>
              <w:t>уд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position w:val="1"/>
                <w:sz w:val="24"/>
              </w:rPr>
              <w:t>Ч</w:t>
            </w:r>
            <w:r>
              <w:rPr>
                <w:b/>
                <w:spacing w:val="-4"/>
                <w:sz w:val="16"/>
              </w:rPr>
              <w:t>общ</w:t>
            </w:r>
          </w:p>
          <w:p w:rsidR="00F53BCB" w:rsidRDefault="00B526BF">
            <w:pPr>
              <w:pStyle w:val="TableParagraph"/>
              <w:spacing w:before="0" w:line="269" w:lineRule="exact"/>
              <w:ind w:left="8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оказ.услуг</w:t>
            </w:r>
            <w:r>
              <w:rPr>
                <w:b/>
                <w:spacing w:val="80"/>
                <w:w w:val="150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доброжелательностью,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вежливостью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непосредственное оказание услуги;</w:t>
            </w:r>
          </w:p>
          <w:p w:rsidR="00F53BCB" w:rsidRDefault="00B526BF">
            <w:pPr>
              <w:pStyle w:val="TableParagraph"/>
              <w:spacing w:before="0" w:line="276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-</w:t>
            </w:r>
            <w:r>
              <w:rPr>
                <w:b/>
                <w:spacing w:val="5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общее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услуг.</w:t>
            </w:r>
          </w:p>
          <w:p w:rsidR="00F53BCB" w:rsidRDefault="00B526BF">
            <w:pPr>
              <w:pStyle w:val="TableParagraph"/>
              <w:spacing w:before="274"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оказ.услуг</w:t>
            </w:r>
            <w:r>
              <w:rPr>
                <w:b/>
                <w:spacing w:val="80"/>
                <w:w w:val="150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доброжелательностью,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вежливостью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непосредственное оказание услуги 145 человек;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26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-</w:t>
            </w:r>
            <w:r>
              <w:rPr>
                <w:b/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общее число опрошенных получателей услуг, ответивших на вопрос 10 Анкеты (см. Рекомендуемый образец Анкеты в приказе Минтруда </w:t>
            </w:r>
            <w:r>
              <w:rPr>
                <w:sz w:val="24"/>
              </w:rPr>
              <w:t>России от 30 октября 2018 г. № 675н) – 150 человек.</w:t>
            </w:r>
          </w:p>
        </w:tc>
      </w:tr>
    </w:tbl>
    <w:p w:rsidR="00F53BCB" w:rsidRDefault="00F53BCB">
      <w:pPr>
        <w:pStyle w:val="TableParagraph"/>
        <w:jc w:val="left"/>
        <w:rPr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368"/>
        <w:gridCol w:w="906"/>
        <w:gridCol w:w="3687"/>
        <w:gridCol w:w="4681"/>
        <w:gridCol w:w="1419"/>
        <w:gridCol w:w="1366"/>
      </w:tblGrid>
      <w:tr w:rsidR="00F53BCB">
        <w:trPr>
          <w:trHeight w:val="1672"/>
        </w:trPr>
        <w:tc>
          <w:tcPr>
            <w:tcW w:w="15996" w:type="dxa"/>
            <w:gridSpan w:val="7"/>
          </w:tcPr>
          <w:p w:rsidR="00F53BCB" w:rsidRDefault="00B526BF">
            <w:pPr>
              <w:pStyle w:val="TableParagraph"/>
              <w:spacing w:before="275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4.2:</w:t>
            </w:r>
          </w:p>
          <w:p w:rsidR="00F53BCB" w:rsidRDefault="00B526BF">
            <w:pPr>
              <w:pStyle w:val="TableParagraph"/>
              <w:spacing w:before="276"/>
              <w:ind w:left="4971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оказ.услуг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=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(145 :</w:t>
            </w:r>
            <w:r>
              <w:rPr>
                <w:b/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150)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× 100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= 0,9667 ×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100 =</w:t>
            </w:r>
            <w:r>
              <w:rPr>
                <w:b/>
                <w:spacing w:val="59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96,67 =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97 </w:t>
            </w:r>
            <w:r>
              <w:rPr>
                <w:b/>
                <w:spacing w:val="-2"/>
                <w:position w:val="1"/>
                <w:sz w:val="24"/>
              </w:rPr>
              <w:t>баллов</w:t>
            </w:r>
            <w:r>
              <w:rPr>
                <w:spacing w:val="-2"/>
                <w:position w:val="1"/>
                <w:sz w:val="24"/>
              </w:rPr>
              <w:t>.</w:t>
            </w:r>
          </w:p>
        </w:tc>
      </w:tr>
      <w:tr w:rsidR="00F53BCB">
        <w:trPr>
          <w:trHeight w:val="3533"/>
        </w:trPr>
        <w:tc>
          <w:tcPr>
            <w:tcW w:w="569" w:type="dxa"/>
          </w:tcPr>
          <w:p w:rsidR="00F53BCB" w:rsidRDefault="00B526BF">
            <w:pPr>
              <w:pStyle w:val="TableParagraph"/>
              <w:spacing w:before="1"/>
              <w:ind w:left="10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3368" w:type="dxa"/>
          </w:tcPr>
          <w:p w:rsidR="00F53BCB" w:rsidRDefault="00B526BF">
            <w:pPr>
              <w:pStyle w:val="TableParagraph"/>
              <w:spacing w:before="1"/>
              <w:ind w:left="105" w:right="204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 xml:space="preserve">Доля получателей услуг, </w:t>
            </w:r>
            <w:r>
              <w:rPr>
                <w:spacing w:val="-2"/>
                <w:sz w:val="24"/>
              </w:rPr>
              <w:t xml:space="preserve">удовлетворенных доброжелательностью, </w:t>
            </w:r>
            <w:r>
              <w:rPr>
                <w:sz w:val="24"/>
              </w:rPr>
              <w:t xml:space="preserve">вежливостью работников организации при </w:t>
            </w:r>
            <w:r>
              <w:rPr>
                <w:spacing w:val="-2"/>
                <w:sz w:val="24"/>
              </w:rPr>
              <w:t xml:space="preserve">использовании </w:t>
            </w:r>
            <w:r>
              <w:rPr>
                <w:sz w:val="24"/>
              </w:rPr>
              <w:t>дистанционных форм взаимодействия (в % от 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опрошенных </w:t>
            </w:r>
            <w:r>
              <w:rPr>
                <w:spacing w:val="-2"/>
                <w:sz w:val="24"/>
              </w:rPr>
              <w:t xml:space="preserve">получателей </w:t>
            </w:r>
            <w:r>
              <w:rPr>
                <w:spacing w:val="-2"/>
                <w:position w:val="1"/>
                <w:sz w:val="24"/>
              </w:rPr>
              <w:t>услуг).</w:t>
            </w:r>
            <w:r>
              <w:rPr>
                <w:b/>
                <w:spacing w:val="-2"/>
                <w:position w:val="1"/>
                <w:sz w:val="24"/>
              </w:rPr>
              <w:t>(П</w:t>
            </w:r>
            <w:r>
              <w:rPr>
                <w:b/>
                <w:spacing w:val="-2"/>
                <w:position w:val="9"/>
                <w:sz w:val="16"/>
              </w:rPr>
              <w:t>вежл.дист</w:t>
            </w:r>
            <w:r>
              <w:rPr>
                <w:b/>
                <w:spacing w:val="-2"/>
                <w:sz w:val="16"/>
              </w:rPr>
              <w:t>уд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906" w:type="dxa"/>
          </w:tcPr>
          <w:p w:rsidR="00F53BCB" w:rsidRDefault="00B526BF">
            <w:pPr>
              <w:pStyle w:val="TableParagraph"/>
              <w:spacing w:before="1"/>
              <w:ind w:left="30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0,2</w:t>
            </w:r>
          </w:p>
        </w:tc>
        <w:tc>
          <w:tcPr>
            <w:tcW w:w="3687" w:type="dxa"/>
          </w:tcPr>
          <w:p w:rsidR="00F53BCB" w:rsidRDefault="00B526BF">
            <w:pPr>
              <w:pStyle w:val="TableParagraph"/>
              <w:spacing w:before="1" w:line="256" w:lineRule="auto"/>
              <w:ind w:left="106" w:right="10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4.3.1.Удовлетворенность доброжелательностью, </w:t>
            </w:r>
            <w:r>
              <w:rPr>
                <w:sz w:val="24"/>
              </w:rPr>
              <w:t>вежливостью работников организации при использовании дистанционных форм взаимодействия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телефону,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электронной почте, с помощью электронных сервисов (подачи электронного обращения (жалобы, предложения), получения консультации по</w:t>
            </w:r>
          </w:p>
          <w:p w:rsidR="00F53BCB" w:rsidRDefault="00B526BF">
            <w:pPr>
              <w:pStyle w:val="TableParagraph"/>
              <w:spacing w:before="0" w:line="264" w:lineRule="exact"/>
              <w:ind w:left="106"/>
              <w:jc w:val="left"/>
              <w:rPr>
                <w:sz w:val="24"/>
              </w:rPr>
            </w:pPr>
            <w:r>
              <w:rPr>
                <w:sz w:val="24"/>
              </w:rPr>
              <w:t>оказываемым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пр.)</w:t>
            </w:r>
          </w:p>
        </w:tc>
        <w:tc>
          <w:tcPr>
            <w:tcW w:w="4681" w:type="dxa"/>
          </w:tcPr>
          <w:p w:rsidR="00F53BCB" w:rsidRDefault="00B526BF">
            <w:pPr>
              <w:pStyle w:val="TableParagraph"/>
              <w:spacing w:before="1" w:line="254" w:lineRule="auto"/>
              <w:ind w:left="106" w:right="158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число получателей услуг, удовлетворенных доброжелательностью, вежливостью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использовании дистанционных форм взаимодействия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(У</w:t>
            </w:r>
            <w:r>
              <w:rPr>
                <w:b/>
                <w:position w:val="8"/>
                <w:sz w:val="16"/>
              </w:rPr>
              <w:t>вежл.дист</w:t>
            </w:r>
            <w:r>
              <w:rPr>
                <w:b/>
                <w:sz w:val="24"/>
              </w:rPr>
              <w:t>),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отношению к числу опрошенных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получателей услуг, ответивших на соответствующий вопрос </w:t>
            </w:r>
            <w:r>
              <w:rPr>
                <w:position w:val="1"/>
                <w:sz w:val="24"/>
              </w:rPr>
              <w:t xml:space="preserve">анкеты </w:t>
            </w:r>
            <w:r>
              <w:rPr>
                <w:b/>
                <w:position w:val="1"/>
                <w:sz w:val="24"/>
              </w:rPr>
              <w:t>(Ч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1419" w:type="dxa"/>
          </w:tcPr>
          <w:p w:rsidR="00F53BCB" w:rsidRDefault="00B526BF">
            <w:pPr>
              <w:pStyle w:val="TableParagraph"/>
              <w:spacing w:before="1"/>
              <w:ind w:left="42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7"/>
              <w:ind w:left="35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1"/>
              <w:ind w:left="2" w:right="2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3" w:right="227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(4.3)</w:t>
            </w:r>
          </w:p>
        </w:tc>
      </w:tr>
      <w:tr w:rsidR="00F53BCB">
        <w:trPr>
          <w:trHeight w:val="3876"/>
        </w:trPr>
        <w:tc>
          <w:tcPr>
            <w:tcW w:w="15996" w:type="dxa"/>
            <w:gridSpan w:val="7"/>
          </w:tcPr>
          <w:p w:rsidR="00F53BCB" w:rsidRDefault="00F53BCB">
            <w:pPr>
              <w:pStyle w:val="TableParagraph"/>
              <w:spacing w:before="89"/>
              <w:ind w:left="0"/>
              <w:jc w:val="left"/>
              <w:rPr>
                <w:sz w:val="16"/>
              </w:rPr>
            </w:pPr>
          </w:p>
          <w:p w:rsidR="00F53BCB" w:rsidRDefault="00B526BF">
            <w:pPr>
              <w:pStyle w:val="TableParagraph"/>
              <w:tabs>
                <w:tab w:val="left" w:pos="6403"/>
                <w:tab w:val="left" w:pos="6975"/>
                <w:tab w:val="left" w:pos="8170"/>
                <w:tab w:val="left" w:pos="11238"/>
              </w:tabs>
              <w:spacing w:before="0" w:line="355" w:lineRule="exact"/>
              <w:ind w:left="526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b/>
                <w:spacing w:val="-2"/>
                <w:position w:val="8"/>
                <w:sz w:val="16"/>
              </w:rPr>
              <w:t>вежл.дист</w:t>
            </w:r>
            <w:r>
              <w:rPr>
                <w:b/>
                <w:position w:val="8"/>
                <w:sz w:val="16"/>
              </w:rPr>
              <w:tab/>
            </w:r>
            <w:r>
              <w:rPr>
                <w:b/>
                <w:sz w:val="24"/>
              </w:rPr>
              <w:t xml:space="preserve">= </w:t>
            </w:r>
            <w:r>
              <w:rPr>
                <w:b/>
                <w:spacing w:val="-10"/>
                <w:sz w:val="24"/>
              </w:rPr>
              <w:t>(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position w:val="14"/>
                <w:sz w:val="24"/>
              </w:rPr>
              <w:t>У</w:t>
            </w:r>
            <w:r>
              <w:rPr>
                <w:b/>
                <w:spacing w:val="-2"/>
                <w:position w:val="22"/>
                <w:sz w:val="16"/>
              </w:rPr>
              <w:t>вежл.дист</w:t>
            </w:r>
            <w:r>
              <w:rPr>
                <w:b/>
                <w:position w:val="22"/>
                <w:sz w:val="16"/>
              </w:rPr>
              <w:tab/>
            </w:r>
            <w:r>
              <w:rPr>
                <w:b/>
                <w:spacing w:val="-2"/>
                <w:sz w:val="24"/>
              </w:rPr>
              <w:t>)×100,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(4.3)</w:t>
            </w:r>
          </w:p>
          <w:p w:rsidR="00F53BCB" w:rsidRDefault="00B526BF">
            <w:pPr>
              <w:pStyle w:val="TableParagraph"/>
              <w:tabs>
                <w:tab w:val="left" w:pos="1007"/>
              </w:tabs>
              <w:spacing w:before="0" w:line="215" w:lineRule="exact"/>
              <w:ind w:left="0" w:right="2138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31813632" behindDoc="1" locked="0" layoutInCell="1" allowOverlap="1">
                      <wp:simplePos x="0" y="0"/>
                      <wp:positionH relativeFrom="column">
                        <wp:posOffset>4281551</wp:posOffset>
                      </wp:positionH>
                      <wp:positionV relativeFrom="paragraph">
                        <wp:posOffset>-47324</wp:posOffset>
                      </wp:positionV>
                      <wp:extent cx="869315" cy="63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9315" cy="6350"/>
                                <a:chOff x="0" y="0"/>
                                <a:chExt cx="869315" cy="63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0"/>
                                  <a:ext cx="86931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9315" h="6350">
                                      <a:moveTo>
                                        <a:pt x="8689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868984" y="6096"/>
                                      </a:lnTo>
                                      <a:lnTo>
                                        <a:pt x="8689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4DBCED" id="Group 20" o:spid="_x0000_s1026" style="position:absolute;margin-left:337.15pt;margin-top:-3.75pt;width:68.45pt;height:.5pt;z-index:-71502848;mso-wrap-distance-left:0;mso-wrap-distance-right:0" coordsize="869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">
                      <v:shape id="Graphic 21" o:spid="_x0000_s1027" style="position:absolute;width:8693;height:63;visibility:visible;mso-wrap-style:square;v-text-anchor:top" coordsize="86931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N+cMEA&#10;AADbAAAADwAAAGRycy9kb3ducmV2LnhtbESPQYvCMBSE78L+h/CEvWnasohUo6gg7E22iujt0Tzb&#10;YvPSTaJ2//1GEDwOM/MNM1/2phV3cr6xrCAdJyCIS6sbrhQc9tvRFIQPyBpby6TgjzwsFx+DOeba&#10;PviH7kWoRISwz1FBHUKXS+nLmgz6se2Io3exzmCI0lVSO3xEuGllliQTabDhuFBjR5uaymtxMwpO&#10;jv1m7b5wt9un2W/RH8/YHZX6HParGYhAfXiHX+1vrSBL4fk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DfnDBAAAA2wAAAA8AAAAAAAAAAAAAAAAAmAIAAGRycy9kb3du&#10;cmV2LnhtbFBLBQYAAAAABAAEAPUAAACGAwAAAAA=&#10;" path="m868984,l,,,6096r868984,l86898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4"/>
                <w:vertAlign w:val="superscript"/>
              </w:rPr>
              <w:t>уд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position w:val="1"/>
                <w:sz w:val="24"/>
              </w:rPr>
              <w:t>Ч</w:t>
            </w:r>
            <w:r>
              <w:rPr>
                <w:b/>
                <w:spacing w:val="-4"/>
                <w:sz w:val="16"/>
              </w:rPr>
              <w:t>общ</w:t>
            </w:r>
          </w:p>
          <w:p w:rsidR="00F53BCB" w:rsidRDefault="00B526BF">
            <w:pPr>
              <w:pStyle w:val="TableParagraph"/>
              <w:spacing w:before="0" w:line="269" w:lineRule="exact"/>
              <w:ind w:left="8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вежл.дист</w:t>
            </w: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доброжелательностью,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вежливостью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дистанционных форм взаимодействия;</w:t>
            </w:r>
          </w:p>
          <w:p w:rsidR="00F53BCB" w:rsidRDefault="00B526BF">
            <w:pPr>
              <w:pStyle w:val="TableParagraph"/>
              <w:spacing w:before="0" w:line="276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-</w:t>
            </w:r>
            <w:r>
              <w:rPr>
                <w:b/>
                <w:spacing w:val="5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общее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услуг.</w:t>
            </w:r>
          </w:p>
          <w:p w:rsidR="00F53BCB" w:rsidRDefault="00B526BF">
            <w:pPr>
              <w:pStyle w:val="TableParagraph"/>
              <w:spacing w:before="275" w:line="273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вежл.дист</w:t>
            </w: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доброжелательностью,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вежливостью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дистанционных форм взаимодействия – 70 человек;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26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-</w:t>
            </w:r>
            <w:r>
              <w:rPr>
                <w:b/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общее число опрошенных получателей услуг, ответивших на вопрос 12 Анкеты (см. Рекомендуемый образец Анкеты в приказе Минтруда </w:t>
            </w:r>
            <w:r>
              <w:rPr>
                <w:sz w:val="24"/>
              </w:rPr>
              <w:t>России от 30 октября 2018 г. № 675н) – 95 человек.</w:t>
            </w:r>
          </w:p>
        </w:tc>
      </w:tr>
    </w:tbl>
    <w:p w:rsidR="00F53BCB" w:rsidRDefault="00F53BCB">
      <w:pPr>
        <w:pStyle w:val="TableParagraph"/>
        <w:jc w:val="left"/>
        <w:rPr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05"/>
        <w:gridCol w:w="9786"/>
        <w:gridCol w:w="1365"/>
      </w:tblGrid>
      <w:tr w:rsidR="00F53BCB">
        <w:trPr>
          <w:trHeight w:val="1103"/>
        </w:trPr>
        <w:tc>
          <w:tcPr>
            <w:tcW w:w="15992" w:type="dxa"/>
            <w:gridSpan w:val="4"/>
          </w:tcPr>
          <w:p w:rsidR="00F53BCB" w:rsidRDefault="00B526BF">
            <w:pPr>
              <w:pStyle w:val="TableParagraph"/>
              <w:spacing w:before="0" w:line="275" w:lineRule="exact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4.3:</w:t>
            </w:r>
          </w:p>
          <w:p w:rsidR="00F53BCB" w:rsidRDefault="00B526BF">
            <w:pPr>
              <w:pStyle w:val="TableParagraph"/>
              <w:spacing w:before="0"/>
              <w:ind w:left="5184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оказ.услуг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=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(70 :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95) ×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100 =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0,7368 ×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100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=</w:t>
            </w:r>
            <w:r>
              <w:rPr>
                <w:b/>
                <w:spacing w:val="59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73,68 =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74 </w:t>
            </w:r>
            <w:r>
              <w:rPr>
                <w:b/>
                <w:spacing w:val="-2"/>
                <w:position w:val="1"/>
                <w:sz w:val="24"/>
              </w:rPr>
              <w:t>балла</w:t>
            </w:r>
          </w:p>
        </w:tc>
      </w:tr>
      <w:tr w:rsidR="00F53BCB">
        <w:trPr>
          <w:trHeight w:val="1177"/>
        </w:trPr>
        <w:tc>
          <w:tcPr>
            <w:tcW w:w="3936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4</w:t>
            </w:r>
          </w:p>
          <w:p w:rsidR="00F53BCB" w:rsidRDefault="00B526BF">
            <w:pPr>
              <w:pStyle w:val="TableParagraph"/>
              <w:spacing w:before="19" w:line="254" w:lineRule="auto"/>
              <w:ind w:left="107" w:right="119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«Доброжелательность, </w:t>
            </w:r>
            <w:r>
              <w:rPr>
                <w:b/>
                <w:sz w:val="24"/>
              </w:rPr>
              <w:t>вежливость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работников</w:t>
            </w:r>
          </w:p>
          <w:p w:rsidR="00F53BCB" w:rsidRDefault="00B526BF">
            <w:pPr>
              <w:pStyle w:val="TableParagraph"/>
              <w:spacing w:before="0" w:line="279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(К</w:t>
            </w:r>
            <w:r>
              <w:rPr>
                <w:b/>
                <w:spacing w:val="-4"/>
                <w:position w:val="8"/>
                <w:sz w:val="16"/>
              </w:rPr>
              <w:t>4</w:t>
            </w:r>
            <w:r>
              <w:rPr>
                <w:b/>
                <w:spacing w:val="-4"/>
                <w:sz w:val="24"/>
              </w:rPr>
              <w:t>)</w:t>
            </w:r>
          </w:p>
        </w:tc>
        <w:tc>
          <w:tcPr>
            <w:tcW w:w="905" w:type="dxa"/>
          </w:tcPr>
          <w:p w:rsidR="00F53BCB" w:rsidRDefault="00B526BF">
            <w:pPr>
              <w:pStyle w:val="TableParagraph"/>
              <w:spacing w:before="0" w:line="275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786" w:type="dxa"/>
          </w:tcPr>
          <w:p w:rsidR="00F53BCB" w:rsidRDefault="00B526BF">
            <w:pPr>
              <w:pStyle w:val="TableParagraph"/>
              <w:spacing w:before="25"/>
              <w:ind w:left="10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Для организаций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сфере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образования:</w:t>
            </w:r>
          </w:p>
          <w:p w:rsidR="00F53BCB" w:rsidRDefault="00B526BF">
            <w:pPr>
              <w:pStyle w:val="TableParagraph"/>
              <w:spacing w:before="272"/>
              <w:ind w:left="0" w:right="495"/>
              <w:rPr>
                <w:b/>
                <w:position w:val="-7"/>
                <w:sz w:val="24"/>
              </w:rPr>
            </w:pPr>
            <w:r>
              <w:rPr>
                <w:b/>
                <w:position w:val="-7"/>
                <w:sz w:val="24"/>
              </w:rPr>
              <w:t>К</w:t>
            </w:r>
            <w:r>
              <w:rPr>
                <w:b/>
                <w:sz w:val="16"/>
              </w:rPr>
              <w:t>4</w:t>
            </w:r>
            <w:r>
              <w:rPr>
                <w:b/>
                <w:position w:val="-7"/>
                <w:sz w:val="24"/>
              </w:rPr>
              <w:t>=(0,4×П</w:t>
            </w:r>
            <w:r>
              <w:rPr>
                <w:b/>
                <w:sz w:val="16"/>
              </w:rPr>
              <w:t>перв.конт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position w:val="-8"/>
                <w:sz w:val="16"/>
              </w:rPr>
              <w:t>уд</w:t>
            </w:r>
            <w:r>
              <w:rPr>
                <w:b/>
                <w:spacing w:val="15"/>
                <w:position w:val="-8"/>
                <w:sz w:val="16"/>
              </w:rPr>
              <w:t xml:space="preserve"> </w:t>
            </w:r>
            <w:r>
              <w:rPr>
                <w:b/>
                <w:position w:val="-7"/>
                <w:sz w:val="24"/>
              </w:rPr>
              <w:t>+</w:t>
            </w:r>
            <w:r>
              <w:rPr>
                <w:b/>
                <w:spacing w:val="-5"/>
                <w:position w:val="-7"/>
                <w:sz w:val="24"/>
              </w:rPr>
              <w:t xml:space="preserve"> </w:t>
            </w:r>
            <w:r>
              <w:rPr>
                <w:b/>
                <w:position w:val="-7"/>
                <w:sz w:val="24"/>
              </w:rPr>
              <w:t>0,4×П</w:t>
            </w:r>
            <w:r>
              <w:rPr>
                <w:b/>
                <w:sz w:val="16"/>
              </w:rPr>
              <w:t>оказ.услуг</w:t>
            </w:r>
            <w:r>
              <w:rPr>
                <w:b/>
                <w:position w:val="-8"/>
                <w:sz w:val="16"/>
              </w:rPr>
              <w:t>уд</w:t>
            </w:r>
            <w:r>
              <w:rPr>
                <w:b/>
                <w:spacing w:val="15"/>
                <w:position w:val="-8"/>
                <w:sz w:val="16"/>
              </w:rPr>
              <w:t xml:space="preserve"> </w:t>
            </w:r>
            <w:r>
              <w:rPr>
                <w:b/>
                <w:position w:val="-7"/>
                <w:sz w:val="24"/>
              </w:rPr>
              <w:t>+</w:t>
            </w:r>
            <w:r>
              <w:rPr>
                <w:b/>
                <w:spacing w:val="-5"/>
                <w:position w:val="-7"/>
                <w:sz w:val="24"/>
              </w:rPr>
              <w:t xml:space="preserve"> </w:t>
            </w:r>
            <w:r>
              <w:rPr>
                <w:b/>
                <w:spacing w:val="-2"/>
                <w:position w:val="-7"/>
                <w:sz w:val="24"/>
              </w:rPr>
              <w:t>0,2×П</w:t>
            </w:r>
            <w:r>
              <w:rPr>
                <w:b/>
                <w:spacing w:val="-2"/>
                <w:sz w:val="16"/>
              </w:rPr>
              <w:t>вежл.дист</w:t>
            </w:r>
            <w:r>
              <w:rPr>
                <w:b/>
                <w:spacing w:val="-2"/>
                <w:position w:val="-8"/>
                <w:sz w:val="16"/>
              </w:rPr>
              <w:t>уд</w:t>
            </w:r>
            <w:r>
              <w:rPr>
                <w:b/>
                <w:spacing w:val="-2"/>
                <w:position w:val="-7"/>
                <w:sz w:val="24"/>
              </w:rPr>
              <w:t>)</w:t>
            </w:r>
          </w:p>
        </w:tc>
        <w:tc>
          <w:tcPr>
            <w:tcW w:w="1365" w:type="dxa"/>
          </w:tcPr>
          <w:p w:rsidR="00F53BCB" w:rsidRDefault="00B526BF">
            <w:pPr>
              <w:pStyle w:val="TableParagraph"/>
              <w:spacing w:before="0" w:line="275" w:lineRule="exact"/>
              <w:ind w:left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F53BCB">
        <w:trPr>
          <w:trHeight w:val="3919"/>
        </w:trPr>
        <w:tc>
          <w:tcPr>
            <w:tcW w:w="15992" w:type="dxa"/>
            <w:gridSpan w:val="4"/>
          </w:tcPr>
          <w:p w:rsidR="00F53BCB" w:rsidRDefault="00F53BCB">
            <w:pPr>
              <w:pStyle w:val="TableParagraph"/>
              <w:spacing w:before="1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4:</w:t>
            </w:r>
          </w:p>
          <w:p w:rsidR="00F53BCB" w:rsidRDefault="00F53BCB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 w:line="27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>Вариант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1.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Для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организаций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сфере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образования:</w:t>
            </w:r>
          </w:p>
          <w:p w:rsidR="00F53BCB" w:rsidRDefault="00B526BF">
            <w:pPr>
              <w:pStyle w:val="TableParagraph"/>
              <w:spacing w:before="6" w:line="232" w:lineRule="auto"/>
              <w:ind w:left="107" w:firstLine="736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перв.конт</w:t>
            </w:r>
            <w:r>
              <w:rPr>
                <w:b/>
                <w:spacing w:val="80"/>
                <w:position w:val="1"/>
                <w:sz w:val="24"/>
              </w:rPr>
              <w:t xml:space="preserve"> 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–</w:t>
            </w:r>
            <w:r>
              <w:rPr>
                <w:position w:val="1"/>
                <w:sz w:val="24"/>
              </w:rPr>
              <w:t>доля</w:t>
            </w:r>
            <w:r>
              <w:rPr>
                <w:spacing w:val="80"/>
                <w:w w:val="15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80"/>
                <w:w w:val="15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80"/>
                <w:w w:val="15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удовлетворенных</w:t>
            </w:r>
            <w:r>
              <w:rPr>
                <w:spacing w:val="80"/>
                <w:w w:val="15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доброжелательностью,</w:t>
            </w:r>
            <w:r>
              <w:rPr>
                <w:spacing w:val="80"/>
                <w:w w:val="15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вежливостью</w:t>
            </w:r>
            <w:r>
              <w:rPr>
                <w:spacing w:val="80"/>
                <w:w w:val="15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работников</w:t>
            </w:r>
            <w:r>
              <w:rPr>
                <w:spacing w:val="80"/>
                <w:w w:val="15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организации,</w:t>
            </w:r>
            <w:r>
              <w:rPr>
                <w:spacing w:val="80"/>
                <w:w w:val="15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обеспечивающих </w:t>
            </w:r>
            <w:r>
              <w:rPr>
                <w:sz w:val="24"/>
              </w:rPr>
              <w:t>первичный контакт и информирование получателя услуги при непосредственном обращении в организацию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 87 баллов;</w:t>
            </w:r>
          </w:p>
          <w:p w:rsidR="00F53BCB" w:rsidRDefault="00B526BF">
            <w:pPr>
              <w:pStyle w:val="TableParagraph"/>
              <w:spacing w:before="7" w:line="232" w:lineRule="auto"/>
              <w:ind w:left="107" w:firstLine="736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оказ.услуг</w:t>
            </w:r>
            <w:r>
              <w:rPr>
                <w:b/>
                <w:sz w:val="16"/>
              </w:rPr>
              <w:t>уд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доля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удовлетворенных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доброжелательностью,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вежливостью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работников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организации,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обеспечивающих</w:t>
            </w:r>
            <w:r>
              <w:rPr>
                <w:spacing w:val="80"/>
                <w:w w:val="150"/>
                <w:position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непосредственное оказание услуги при обращении в организацию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 97 баллов;</w:t>
            </w:r>
          </w:p>
          <w:p w:rsidR="00F53BCB" w:rsidRDefault="00B526BF">
            <w:pPr>
              <w:pStyle w:val="TableParagraph"/>
              <w:spacing w:before="6" w:line="232" w:lineRule="auto"/>
              <w:ind w:left="107" w:firstLine="736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вежл.дист</w:t>
            </w:r>
            <w:r>
              <w:rPr>
                <w:b/>
                <w:sz w:val="16"/>
              </w:rPr>
              <w:t>уд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доля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удовлетворенных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доброжелательностью,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вежливостью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работников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при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использовании </w:t>
            </w:r>
            <w:r>
              <w:rPr>
                <w:sz w:val="24"/>
              </w:rPr>
              <w:t>дистанционных форм взаимодействия – 74 балла.</w:t>
            </w:r>
          </w:p>
          <w:p w:rsidR="00F53BCB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844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критерия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10"/>
                <w:sz w:val="24"/>
                <w:u w:val="single"/>
              </w:rPr>
              <w:t>4</w:t>
            </w:r>
          </w:p>
          <w:p w:rsidR="00F53BCB" w:rsidRDefault="00B526BF">
            <w:pPr>
              <w:pStyle w:val="TableParagraph"/>
              <w:spacing w:before="271" w:line="262" w:lineRule="exact"/>
              <w:ind w:left="49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position w:val="8"/>
                <w:sz w:val="16"/>
              </w:rPr>
              <w:t>4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(0,4 × 87)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+ (0,4 × 97)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+ (0,2 × 74)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= 34,8 +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38,8 + 14,8 = 88,4 = 88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</w:tbl>
    <w:p w:rsidR="00F53BCB" w:rsidRDefault="00F53BCB">
      <w:pPr>
        <w:pStyle w:val="TableParagraph"/>
        <w:spacing w:line="262" w:lineRule="exact"/>
        <w:jc w:val="left"/>
        <w:rPr>
          <w:b/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/>
        <w:ind w:left="4789" w:right="4170" w:firstLine="1699"/>
      </w:pPr>
      <w:r>
        <w:lastRenderedPageBreak/>
        <w:t>Показатели, характеризующие УДОВЛЕТВОРЕННОСТЬ</w:t>
      </w:r>
      <w:r>
        <w:rPr>
          <w:spacing w:val="-14"/>
        </w:rPr>
        <w:t xml:space="preserve"> </w:t>
      </w:r>
      <w:r>
        <w:t>УСЛОВИЯМИ</w:t>
      </w:r>
      <w:r>
        <w:rPr>
          <w:spacing w:val="-13"/>
        </w:rPr>
        <w:t xml:space="preserve"> </w:t>
      </w:r>
      <w:r>
        <w:t>ОКАЗАНИЯ</w:t>
      </w:r>
      <w:r>
        <w:rPr>
          <w:spacing w:val="-12"/>
        </w:rPr>
        <w:t xml:space="preserve"> </w:t>
      </w:r>
      <w:r>
        <w:t>УСЛУГ</w:t>
      </w:r>
    </w:p>
    <w:p w:rsidR="00F53BCB" w:rsidRDefault="00F53BCB">
      <w:pPr>
        <w:pStyle w:val="a3"/>
        <w:spacing w:before="48"/>
        <w:rPr>
          <w:sz w:val="20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09"/>
        <w:gridCol w:w="764"/>
        <w:gridCol w:w="3687"/>
        <w:gridCol w:w="4681"/>
        <w:gridCol w:w="1419"/>
        <w:gridCol w:w="1366"/>
      </w:tblGrid>
      <w:tr w:rsidR="00F53BCB">
        <w:trPr>
          <w:trHeight w:val="1470"/>
        </w:trPr>
        <w:tc>
          <w:tcPr>
            <w:tcW w:w="569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F53BCB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509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764" w:type="dxa"/>
          </w:tcPr>
          <w:p w:rsidR="00F53BCB" w:rsidRDefault="00B526BF">
            <w:pPr>
              <w:pStyle w:val="TableParagraph"/>
              <w:spacing w:before="0" w:line="256" w:lineRule="auto"/>
              <w:ind w:left="1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пока-зателе</w:t>
            </w:r>
          </w:p>
          <w:p w:rsidR="00F53BCB" w:rsidRDefault="00B526BF">
            <w:pPr>
              <w:pStyle w:val="TableParagraph"/>
              <w:spacing w:before="0" w:line="271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й</w:t>
            </w:r>
          </w:p>
        </w:tc>
        <w:tc>
          <w:tcPr>
            <w:tcW w:w="3687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10" w:right="100" w:hanging="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качества, подлежащие оценке</w:t>
            </w:r>
          </w:p>
        </w:tc>
        <w:tc>
          <w:tcPr>
            <w:tcW w:w="4681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1432" w:right="117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19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7" w:right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параметров </w:t>
            </w:r>
            <w:r>
              <w:rPr>
                <w:b/>
                <w:sz w:val="24"/>
              </w:rPr>
              <w:t>в баллах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0" w:line="256" w:lineRule="auto"/>
              <w:ind w:left="13" w:right="5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 показателей</w:t>
            </w:r>
          </w:p>
        </w:tc>
      </w:tr>
      <w:tr w:rsidR="00F53BCB">
        <w:trPr>
          <w:trHeight w:val="2652"/>
        </w:trPr>
        <w:tc>
          <w:tcPr>
            <w:tcW w:w="569" w:type="dxa"/>
          </w:tcPr>
          <w:p w:rsidR="00F53BCB" w:rsidRDefault="00B526BF">
            <w:pPr>
              <w:pStyle w:val="TableParagraph"/>
              <w:spacing w:before="1"/>
              <w:ind w:left="0" w:right="8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3509" w:type="dxa"/>
          </w:tcPr>
          <w:p w:rsidR="00F53BCB" w:rsidRDefault="00B526BF">
            <w:pPr>
              <w:pStyle w:val="TableParagraph"/>
              <w:spacing w:before="83"/>
              <w:ind w:left="105" w:right="172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Доля получателей услуг, 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рекомендовать организацию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родственникам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знакомым (могли бы ее рекомендовать, если бы была возможность выбора организации) (в % от общего числа опрошенных </w:t>
            </w:r>
            <w:r>
              <w:rPr>
                <w:position w:val="1"/>
                <w:sz w:val="24"/>
              </w:rPr>
              <w:t>получателей услуг).</w:t>
            </w:r>
            <w:r>
              <w:rPr>
                <w:b/>
                <w:position w:val="1"/>
                <w:sz w:val="24"/>
              </w:rPr>
              <w:t>(П</w:t>
            </w:r>
            <w:r>
              <w:rPr>
                <w:b/>
                <w:sz w:val="16"/>
              </w:rPr>
              <w:t>реком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764" w:type="dxa"/>
          </w:tcPr>
          <w:p w:rsidR="00F53BCB" w:rsidRDefault="00B526BF">
            <w:pPr>
              <w:pStyle w:val="TableParagraph"/>
              <w:spacing w:before="1"/>
              <w:ind w:left="23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0,3</w:t>
            </w:r>
          </w:p>
        </w:tc>
        <w:tc>
          <w:tcPr>
            <w:tcW w:w="3687" w:type="dxa"/>
          </w:tcPr>
          <w:p w:rsidR="00F53BCB" w:rsidRDefault="00B526BF">
            <w:pPr>
              <w:pStyle w:val="TableParagraph"/>
              <w:spacing w:before="1" w:line="256" w:lineRule="auto"/>
              <w:ind w:left="107" w:right="100"/>
              <w:jc w:val="left"/>
              <w:rPr>
                <w:sz w:val="24"/>
              </w:rPr>
            </w:pPr>
            <w:r>
              <w:rPr>
                <w:sz w:val="24"/>
              </w:rPr>
              <w:t>5.1.1.Готовность получателей услуг рекомендовать организацию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родственникам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знакомым</w:t>
            </w:r>
          </w:p>
        </w:tc>
        <w:tc>
          <w:tcPr>
            <w:tcW w:w="4681" w:type="dxa"/>
          </w:tcPr>
          <w:p w:rsidR="00F53BCB" w:rsidRDefault="00B526BF">
            <w:pPr>
              <w:pStyle w:val="TableParagraph"/>
              <w:spacing w:before="1" w:line="256" w:lineRule="auto"/>
              <w:ind w:left="107" w:right="117"/>
              <w:jc w:val="left"/>
              <w:rPr>
                <w:position w:val="1"/>
                <w:sz w:val="24"/>
              </w:rPr>
            </w:pPr>
            <w:r>
              <w:rPr>
                <w:sz w:val="24"/>
              </w:rPr>
              <w:t>число получателей услуг, которые готовы рекомендовать организацию родственникам и знакомым (могли бы ее рекомендовать,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возможность </w:t>
            </w:r>
            <w:r>
              <w:rPr>
                <w:position w:val="1"/>
                <w:sz w:val="24"/>
              </w:rPr>
              <w:t>выбора организации) (</w:t>
            </w:r>
            <w:r>
              <w:rPr>
                <w:b/>
                <w:position w:val="1"/>
                <w:sz w:val="24"/>
              </w:rPr>
              <w:t>У</w:t>
            </w:r>
            <w:r>
              <w:rPr>
                <w:b/>
                <w:sz w:val="16"/>
              </w:rPr>
              <w:t>реком</w:t>
            </w:r>
            <w:r>
              <w:rPr>
                <w:position w:val="1"/>
                <w:sz w:val="24"/>
              </w:rPr>
              <w:t xml:space="preserve">), по </w:t>
            </w:r>
            <w:r>
              <w:rPr>
                <w:sz w:val="24"/>
              </w:rPr>
              <w:t xml:space="preserve">отношению к числу опрошенных получателей услуг, ответивших на </w:t>
            </w:r>
            <w:r>
              <w:rPr>
                <w:position w:val="1"/>
                <w:sz w:val="24"/>
              </w:rPr>
              <w:t>соответствующий вопрос анкеты (</w:t>
            </w: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position w:val="1"/>
                <w:sz w:val="24"/>
              </w:rPr>
              <w:t>)</w:t>
            </w:r>
          </w:p>
        </w:tc>
        <w:tc>
          <w:tcPr>
            <w:tcW w:w="1419" w:type="dxa"/>
          </w:tcPr>
          <w:p w:rsidR="00F53BCB" w:rsidRDefault="00B526BF">
            <w:pPr>
              <w:pStyle w:val="TableParagraph"/>
              <w:spacing w:before="1"/>
              <w:ind w:left="42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7"/>
              <w:ind w:left="3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1"/>
              <w:ind w:left="2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 w:line="256" w:lineRule="auto"/>
              <w:ind w:left="234" w:right="226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(5.1)</w:t>
            </w:r>
          </w:p>
        </w:tc>
      </w:tr>
      <w:tr w:rsidR="00F53BCB">
        <w:trPr>
          <w:trHeight w:val="4150"/>
        </w:trPr>
        <w:tc>
          <w:tcPr>
            <w:tcW w:w="15995" w:type="dxa"/>
            <w:gridSpan w:val="7"/>
          </w:tcPr>
          <w:p w:rsidR="00F53BCB" w:rsidRDefault="00B526BF">
            <w:pPr>
              <w:pStyle w:val="TableParagraph"/>
              <w:tabs>
                <w:tab w:val="left" w:pos="6941"/>
                <w:tab w:val="left" w:pos="7937"/>
                <w:tab w:val="left" w:pos="11063"/>
              </w:tabs>
              <w:spacing w:before="0" w:line="350" w:lineRule="exact"/>
              <w:ind w:left="5540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реком</w:t>
            </w:r>
            <w:r>
              <w:rPr>
                <w:b/>
                <w:spacing w:val="26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= ( </w:t>
            </w:r>
            <w:r>
              <w:rPr>
                <w:b/>
                <w:position w:val="15"/>
                <w:sz w:val="24"/>
                <w:u w:val="single"/>
              </w:rPr>
              <w:tab/>
            </w:r>
            <w:r>
              <w:rPr>
                <w:b/>
                <w:spacing w:val="-2"/>
                <w:position w:val="15"/>
                <w:sz w:val="24"/>
                <w:u w:val="single"/>
              </w:rPr>
              <w:t>У</w:t>
            </w:r>
            <w:r>
              <w:rPr>
                <w:b/>
                <w:spacing w:val="-2"/>
                <w:position w:val="14"/>
                <w:sz w:val="16"/>
                <w:u w:val="single"/>
              </w:rPr>
              <w:t>реком</w:t>
            </w:r>
            <w:r>
              <w:rPr>
                <w:b/>
                <w:position w:val="14"/>
                <w:sz w:val="16"/>
                <w:u w:val="single"/>
              </w:rPr>
              <w:tab/>
            </w:r>
            <w:r>
              <w:rPr>
                <w:b/>
                <w:position w:val="14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)×100,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(5.1)</w:t>
            </w:r>
          </w:p>
          <w:p w:rsidR="00F53BCB" w:rsidRDefault="00B526BF">
            <w:pPr>
              <w:pStyle w:val="TableParagraph"/>
              <w:spacing w:before="0" w:line="210" w:lineRule="exact"/>
              <w:ind w:left="701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position w:val="1"/>
                <w:sz w:val="24"/>
              </w:rPr>
              <w:t>Ч</w:t>
            </w:r>
            <w:r>
              <w:rPr>
                <w:b/>
                <w:spacing w:val="-4"/>
                <w:sz w:val="16"/>
              </w:rPr>
              <w:t>общ</w:t>
            </w:r>
          </w:p>
          <w:p w:rsidR="00F53BCB" w:rsidRDefault="00B526BF">
            <w:pPr>
              <w:pStyle w:val="TableParagraph"/>
              <w:spacing w:before="1" w:line="276" w:lineRule="exact"/>
              <w:ind w:left="8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У</w:t>
            </w:r>
            <w:r>
              <w:rPr>
                <w:b/>
                <w:sz w:val="16"/>
              </w:rPr>
              <w:t>реком</w:t>
            </w:r>
            <w:r>
              <w:rPr>
                <w:b/>
                <w:position w:val="1"/>
                <w:sz w:val="24"/>
              </w:rPr>
              <w:t xml:space="preserve">- </w:t>
            </w:r>
            <w:r>
              <w:rPr>
                <w:position w:val="1"/>
                <w:sz w:val="24"/>
              </w:rPr>
              <w:t xml:space="preserve">число получателей услуг, которые готовы рекомендовать организацию родственникам и знакомым (могли бы ее рекомендовать, если бы </w:t>
            </w:r>
            <w:r>
              <w:rPr>
                <w:sz w:val="24"/>
              </w:rPr>
              <w:t>была возможность выбора организации);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общее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услуг.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У</w:t>
            </w:r>
            <w:r>
              <w:rPr>
                <w:b/>
                <w:sz w:val="16"/>
              </w:rPr>
              <w:t>реком</w:t>
            </w:r>
            <w:r>
              <w:rPr>
                <w:b/>
                <w:position w:val="1"/>
                <w:sz w:val="24"/>
              </w:rPr>
              <w:t xml:space="preserve">- </w:t>
            </w:r>
            <w:r>
              <w:rPr>
                <w:position w:val="1"/>
                <w:sz w:val="24"/>
              </w:rPr>
              <w:t xml:space="preserve">число получателей услуг, которые готовы рекомендовать организацию родственникам и знакомым (могли бы ее рекомендовать, если бы </w:t>
            </w:r>
            <w:r>
              <w:rPr>
                <w:sz w:val="24"/>
              </w:rPr>
              <w:t>была возможность выбора организации) – 125 человек;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position w:val="1"/>
                <w:sz w:val="24"/>
              </w:rPr>
              <w:t>- общее число опрошенных получателей услуг, ответивших на вопрос 13 Анкеты</w:t>
            </w:r>
            <w:r>
              <w:rPr>
                <w:spacing w:val="77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(см. Рекомендуемый образец Анкеты в приказе Минтруда </w:t>
            </w:r>
            <w:r>
              <w:rPr>
                <w:sz w:val="24"/>
              </w:rPr>
              <w:t>России от 30 октября 2018 г. № 675н) – 250 человек.</w:t>
            </w:r>
          </w:p>
        </w:tc>
      </w:tr>
    </w:tbl>
    <w:p w:rsidR="00F53BCB" w:rsidRDefault="00F53BCB">
      <w:pPr>
        <w:pStyle w:val="TableParagraph"/>
        <w:jc w:val="left"/>
        <w:rPr>
          <w:sz w:val="24"/>
        </w:rPr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09"/>
        <w:gridCol w:w="764"/>
        <w:gridCol w:w="3687"/>
        <w:gridCol w:w="4681"/>
        <w:gridCol w:w="1419"/>
        <w:gridCol w:w="1366"/>
      </w:tblGrid>
      <w:tr w:rsidR="00F53BCB">
        <w:trPr>
          <w:trHeight w:val="1103"/>
        </w:trPr>
        <w:tc>
          <w:tcPr>
            <w:tcW w:w="15995" w:type="dxa"/>
            <w:gridSpan w:val="7"/>
          </w:tcPr>
          <w:p w:rsidR="00F53BCB" w:rsidRDefault="00B526BF">
            <w:pPr>
              <w:pStyle w:val="TableParagraph"/>
              <w:spacing w:before="0" w:line="275" w:lineRule="exact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5.1.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5722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реком</w:t>
            </w:r>
            <w:r>
              <w:rPr>
                <w:b/>
                <w:spacing w:val="20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 (125 :</w:t>
            </w:r>
            <w:r>
              <w:rPr>
                <w:b/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250)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× 100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= 0,50 ×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100 = 50 </w:t>
            </w:r>
            <w:r>
              <w:rPr>
                <w:b/>
                <w:spacing w:val="-2"/>
                <w:position w:val="1"/>
                <w:sz w:val="24"/>
              </w:rPr>
              <w:t>баллов.</w:t>
            </w:r>
          </w:p>
        </w:tc>
      </w:tr>
      <w:tr w:rsidR="00F53BCB">
        <w:trPr>
          <w:trHeight w:val="1470"/>
        </w:trPr>
        <w:tc>
          <w:tcPr>
            <w:tcW w:w="569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F53BCB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509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764" w:type="dxa"/>
          </w:tcPr>
          <w:p w:rsidR="00F53BCB" w:rsidRDefault="00B526BF">
            <w:pPr>
              <w:pStyle w:val="TableParagraph"/>
              <w:spacing w:before="0" w:line="256" w:lineRule="auto"/>
              <w:ind w:left="1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пока-зателе</w:t>
            </w:r>
          </w:p>
          <w:p w:rsidR="00F53BCB" w:rsidRDefault="00B526BF">
            <w:pPr>
              <w:pStyle w:val="TableParagraph"/>
              <w:spacing w:before="0" w:line="271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й</w:t>
            </w:r>
          </w:p>
        </w:tc>
        <w:tc>
          <w:tcPr>
            <w:tcW w:w="3687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качества,</w:t>
            </w:r>
          </w:p>
          <w:p w:rsidR="00F53BCB" w:rsidRDefault="00B526BF">
            <w:pPr>
              <w:pStyle w:val="TableParagraph"/>
              <w:spacing w:before="0" w:line="279" w:lineRule="exact"/>
              <w:ind w:left="9" w:right="2"/>
              <w:rPr>
                <w:b/>
                <w:position w:val="8"/>
                <w:sz w:val="16"/>
              </w:rPr>
            </w:pPr>
            <w:r>
              <w:rPr>
                <w:b/>
                <w:sz w:val="24"/>
              </w:rPr>
              <w:t>подлежащие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оценке</w:t>
            </w:r>
            <w:r>
              <w:rPr>
                <w:b/>
                <w:spacing w:val="-2"/>
                <w:position w:val="8"/>
                <w:sz w:val="16"/>
              </w:rPr>
              <w:t>5</w:t>
            </w:r>
          </w:p>
        </w:tc>
        <w:tc>
          <w:tcPr>
            <w:tcW w:w="4681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1432" w:right="117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19" w:type="dxa"/>
          </w:tcPr>
          <w:p w:rsidR="00F53BCB" w:rsidRDefault="00F53BCB">
            <w:pPr>
              <w:pStyle w:val="TableParagraph"/>
              <w:spacing w:before="1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7" w:right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параметров </w:t>
            </w:r>
            <w:r>
              <w:rPr>
                <w:b/>
                <w:sz w:val="24"/>
              </w:rPr>
              <w:t>в баллах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0" w:line="256" w:lineRule="auto"/>
              <w:ind w:left="13" w:right="5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 показателей</w:t>
            </w:r>
          </w:p>
        </w:tc>
      </w:tr>
      <w:tr w:rsidR="00F53BCB">
        <w:trPr>
          <w:trHeight w:val="3240"/>
        </w:trPr>
        <w:tc>
          <w:tcPr>
            <w:tcW w:w="569" w:type="dxa"/>
          </w:tcPr>
          <w:p w:rsidR="00F53BCB" w:rsidRDefault="00B526BF">
            <w:pPr>
              <w:pStyle w:val="TableParagraph"/>
              <w:spacing w:before="0" w:line="276" w:lineRule="exact"/>
              <w:ind w:left="0" w:right="8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3509" w:type="dxa"/>
          </w:tcPr>
          <w:p w:rsidR="00F53BCB" w:rsidRDefault="00B526BF">
            <w:pPr>
              <w:pStyle w:val="TableParagraph"/>
              <w:spacing w:before="0"/>
              <w:ind w:left="105" w:right="251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 xml:space="preserve">Доля получателей услуг, </w:t>
            </w:r>
            <w:r>
              <w:rPr>
                <w:spacing w:val="-2"/>
                <w:sz w:val="24"/>
              </w:rPr>
              <w:t xml:space="preserve">удовлетворенных </w:t>
            </w:r>
            <w:r>
              <w:rPr>
                <w:sz w:val="24"/>
              </w:rPr>
              <w:t>организационными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условиями предоставления услуг (в % от общего числа опрошенных </w:t>
            </w:r>
            <w:r>
              <w:rPr>
                <w:position w:val="1"/>
                <w:sz w:val="24"/>
              </w:rPr>
              <w:t>получателей услуг)</w:t>
            </w:r>
            <w:r>
              <w:rPr>
                <w:b/>
                <w:position w:val="1"/>
                <w:sz w:val="24"/>
              </w:rPr>
              <w:t>(П</w:t>
            </w:r>
            <w:r>
              <w:rPr>
                <w:b/>
                <w:position w:val="1"/>
                <w:sz w:val="24"/>
                <w:vertAlign w:val="superscript"/>
              </w:rPr>
              <w:t>орг.усл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764" w:type="dxa"/>
          </w:tcPr>
          <w:p w:rsidR="00F53BCB" w:rsidRDefault="00B526BF">
            <w:pPr>
              <w:pStyle w:val="TableParagraph"/>
              <w:spacing w:before="0" w:line="276" w:lineRule="exact"/>
              <w:ind w:left="23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0,2</w:t>
            </w:r>
          </w:p>
        </w:tc>
        <w:tc>
          <w:tcPr>
            <w:tcW w:w="3687" w:type="dxa"/>
          </w:tcPr>
          <w:p w:rsidR="00F53BCB" w:rsidRDefault="00B526BF">
            <w:pPr>
              <w:pStyle w:val="TableParagraph"/>
              <w:numPr>
                <w:ilvl w:val="2"/>
                <w:numId w:val="10"/>
              </w:numPr>
              <w:tabs>
                <w:tab w:val="left" w:pos="647"/>
              </w:tabs>
              <w:spacing w:before="0" w:line="256" w:lineRule="auto"/>
              <w:ind w:right="430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Удовлетворенность </w:t>
            </w:r>
            <w:r>
              <w:rPr>
                <w:sz w:val="24"/>
              </w:rPr>
              <w:t>получателей услуг организационными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условиями оказания услуг, например:</w:t>
            </w:r>
          </w:p>
          <w:p w:rsidR="00F53BCB" w:rsidRDefault="00B526BF">
            <w:pPr>
              <w:pStyle w:val="TableParagraph"/>
              <w:numPr>
                <w:ilvl w:val="3"/>
                <w:numId w:val="10"/>
              </w:numPr>
              <w:tabs>
                <w:tab w:val="left" w:pos="245"/>
              </w:tabs>
              <w:spacing w:before="0" w:line="256" w:lineRule="auto"/>
              <w:ind w:right="308" w:firstLine="0"/>
              <w:jc w:val="left"/>
              <w:rPr>
                <w:sz w:val="24"/>
              </w:rPr>
            </w:pPr>
            <w:r>
              <w:rPr>
                <w:sz w:val="24"/>
              </w:rPr>
              <w:t>наличием и понятностью навигации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F53BCB" w:rsidRDefault="00B526BF">
            <w:pPr>
              <w:pStyle w:val="TableParagraph"/>
              <w:numPr>
                <w:ilvl w:val="3"/>
                <w:numId w:val="10"/>
              </w:numPr>
              <w:tabs>
                <w:tab w:val="left" w:pos="245"/>
              </w:tabs>
              <w:spacing w:before="0" w:line="256" w:lineRule="auto"/>
              <w:ind w:right="146" w:firstLine="0"/>
              <w:jc w:val="left"/>
              <w:rPr>
                <w:sz w:val="24"/>
              </w:rPr>
            </w:pPr>
            <w:r>
              <w:rPr>
                <w:sz w:val="24"/>
              </w:rPr>
              <w:t>графиком работы организации (подразделения, отдельных специалистов,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прихода социального работника на дом и</w:t>
            </w:r>
          </w:p>
          <w:p w:rsidR="00F53BCB" w:rsidRDefault="00B526BF">
            <w:pPr>
              <w:pStyle w:val="TableParagraph"/>
              <w:spacing w:before="0" w:line="273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прочее)</w:t>
            </w:r>
          </w:p>
        </w:tc>
        <w:tc>
          <w:tcPr>
            <w:tcW w:w="4681" w:type="dxa"/>
          </w:tcPr>
          <w:p w:rsidR="00F53BCB" w:rsidRDefault="00B526BF">
            <w:pPr>
              <w:pStyle w:val="TableParagraph"/>
              <w:spacing w:before="0" w:line="254" w:lineRule="auto"/>
              <w:ind w:left="107" w:right="158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число получателей услуг, удовлетворенных организационными условиями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(У</w:t>
            </w:r>
            <w:r>
              <w:rPr>
                <w:b/>
                <w:position w:val="8"/>
                <w:sz w:val="16"/>
              </w:rPr>
              <w:t>орг.усл</w:t>
            </w:r>
            <w:r>
              <w:rPr>
                <w:b/>
                <w:sz w:val="24"/>
              </w:rPr>
              <w:t>)</w:t>
            </w:r>
            <w:r>
              <w:rPr>
                <w:sz w:val="24"/>
              </w:rPr>
              <w:t>, по отношению к числу опрошенных получателей услуг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ответивших на </w:t>
            </w:r>
            <w:r>
              <w:rPr>
                <w:position w:val="1"/>
                <w:sz w:val="24"/>
              </w:rPr>
              <w:t xml:space="preserve">соответствующий вопрос анкеты </w:t>
            </w:r>
            <w:r>
              <w:rPr>
                <w:b/>
                <w:position w:val="1"/>
                <w:sz w:val="24"/>
              </w:rPr>
              <w:t>(Ч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1419" w:type="dxa"/>
          </w:tcPr>
          <w:p w:rsidR="00F53BCB" w:rsidRDefault="00B526BF">
            <w:pPr>
              <w:pStyle w:val="TableParagraph"/>
              <w:spacing w:before="0" w:line="276" w:lineRule="exact"/>
              <w:ind w:left="42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9"/>
              <w:ind w:left="3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0" w:line="276" w:lineRule="exact"/>
              <w:ind w:left="2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4" w:right="226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(5.2)</w:t>
            </w:r>
          </w:p>
        </w:tc>
      </w:tr>
      <w:tr w:rsidR="00F53BCB">
        <w:trPr>
          <w:trHeight w:val="3321"/>
        </w:trPr>
        <w:tc>
          <w:tcPr>
            <w:tcW w:w="15995" w:type="dxa"/>
            <w:gridSpan w:val="7"/>
          </w:tcPr>
          <w:p w:rsidR="00F53BCB" w:rsidRDefault="00B526BF">
            <w:pPr>
              <w:pStyle w:val="TableParagraph"/>
              <w:tabs>
                <w:tab w:val="left" w:pos="6231"/>
                <w:tab w:val="left" w:pos="6900"/>
                <w:tab w:val="left" w:pos="7995"/>
                <w:tab w:val="left" w:pos="11063"/>
              </w:tabs>
              <w:spacing w:before="0" w:line="350" w:lineRule="exact"/>
              <w:ind w:left="529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b/>
                <w:spacing w:val="-2"/>
                <w:position w:val="8"/>
                <w:sz w:val="16"/>
              </w:rPr>
              <w:t>орг.усл</w:t>
            </w:r>
            <w:r>
              <w:rPr>
                <w:b/>
                <w:position w:val="8"/>
                <w:sz w:val="16"/>
              </w:rPr>
              <w:tab/>
            </w:r>
            <w:r>
              <w:rPr>
                <w:b/>
                <w:sz w:val="24"/>
              </w:rPr>
              <w:t xml:space="preserve">= </w:t>
            </w:r>
            <w:r>
              <w:rPr>
                <w:b/>
                <w:spacing w:val="-10"/>
                <w:sz w:val="24"/>
              </w:rPr>
              <w:t>(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position w:val="14"/>
                <w:sz w:val="24"/>
              </w:rPr>
              <w:t>У</w:t>
            </w:r>
            <w:r>
              <w:rPr>
                <w:b/>
                <w:spacing w:val="-2"/>
                <w:position w:val="22"/>
                <w:sz w:val="16"/>
              </w:rPr>
              <w:t>орг.усл</w:t>
            </w:r>
            <w:r>
              <w:rPr>
                <w:b/>
                <w:position w:val="22"/>
                <w:sz w:val="16"/>
              </w:rPr>
              <w:tab/>
            </w:r>
            <w:r>
              <w:rPr>
                <w:b/>
                <w:spacing w:val="-2"/>
                <w:sz w:val="24"/>
              </w:rPr>
              <w:t>)×100,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(5.2)</w:t>
            </w:r>
          </w:p>
          <w:p w:rsidR="00F53BCB" w:rsidRDefault="00B526BF">
            <w:pPr>
              <w:pStyle w:val="TableParagraph"/>
              <w:tabs>
                <w:tab w:val="left" w:pos="1007"/>
              </w:tabs>
              <w:spacing w:before="0" w:line="215" w:lineRule="exact"/>
              <w:ind w:left="0" w:right="2487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31814144" behindDoc="1" locked="0" layoutInCell="1" allowOverlap="1">
                      <wp:simplePos x="0" y="0"/>
                      <wp:positionH relativeFrom="column">
                        <wp:posOffset>4171822</wp:posOffset>
                      </wp:positionH>
                      <wp:positionV relativeFrom="paragraph">
                        <wp:posOffset>-47323</wp:posOffset>
                      </wp:positionV>
                      <wp:extent cx="869315" cy="63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9315" cy="6350"/>
                                <a:chOff x="0" y="0"/>
                                <a:chExt cx="869315" cy="63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0"/>
                                  <a:ext cx="86931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9315" h="6350">
                                      <a:moveTo>
                                        <a:pt x="8689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868984" y="6095"/>
                                      </a:lnTo>
                                      <a:lnTo>
                                        <a:pt x="8689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D48D87" id="Group 22" o:spid="_x0000_s1026" style="position:absolute;margin-left:328.5pt;margin-top:-3.75pt;width:68.45pt;height:.5pt;z-index:-71502336;mso-wrap-distance-left:0;mso-wrap-distance-right:0" coordsize="869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">
                      <v:shape id="Graphic 23" o:spid="_x0000_s1027" style="position:absolute;width:8693;height:63;visibility:visible;mso-wrap-style:square;v-text-anchor:top" coordsize="86931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1FnMEA&#10;AADbAAAADwAAAGRycy9kb3ducmV2LnhtbESPQYvCMBSE78L+h/AWvGlqFVmqUXYFYW9iFVlvj+bZ&#10;FpuXmmS1/nsjCB6HmfmGmS8704grOV9bVjAaJiCIC6trLhXsd+vBFwgfkDU2lknBnTwsFx+9OWba&#10;3nhL1zyUIkLYZ6igCqHNpPRFRQb90LbE0TtZZzBE6UqpHd4i3DQyTZKpNFhzXKiwpVVFxTn/Nwr+&#10;HPvVj5vgZrMbpZe8OxyxPSjV/+y+ZyACdeEdfrV/tYJ0DM8v8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dRZzBAAAA2wAAAA8AAAAAAAAAAAAAAAAAmAIAAGRycy9kb3du&#10;cmV2LnhtbFBLBQYAAAAABAAEAPUAAACGAwAAAAA=&#10;" path="m868984,l,,,6095r868984,l86898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4"/>
                <w:vertAlign w:val="superscript"/>
              </w:rPr>
              <w:t>уд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position w:val="1"/>
                <w:sz w:val="24"/>
              </w:rPr>
              <w:t>Ч</w:t>
            </w:r>
            <w:r>
              <w:rPr>
                <w:b/>
                <w:spacing w:val="-4"/>
                <w:sz w:val="16"/>
              </w:rPr>
              <w:t>общ</w:t>
            </w:r>
          </w:p>
          <w:p w:rsidR="00F53BCB" w:rsidRDefault="00B526BF">
            <w:pPr>
              <w:pStyle w:val="TableParagraph"/>
              <w:spacing w:before="0" w:line="269" w:lineRule="exact"/>
              <w:ind w:left="8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 w:line="278" w:lineRule="exact"/>
              <w:ind w:left="81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орг.усл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услуг;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5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общее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услуг.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:rsidR="00F53BCB" w:rsidRDefault="00B526BF">
            <w:pPr>
              <w:pStyle w:val="TableParagraph"/>
              <w:spacing w:before="270"/>
              <w:ind w:left="81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position w:val="8"/>
                <w:sz w:val="16"/>
              </w:rPr>
              <w:t>орг.усл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услуг:</w:t>
            </w:r>
          </w:p>
          <w:p w:rsidR="00F53BCB" w:rsidRDefault="00B526BF">
            <w:pPr>
              <w:pStyle w:val="TableParagraph"/>
              <w:spacing w:before="0" w:line="270" w:lineRule="atLeast"/>
              <w:ind w:left="107" w:firstLine="708"/>
              <w:jc w:val="lef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получателей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удовлетворенных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графиком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(подразделения,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специалистов, периодичностью прихода социального работника на дом и прочее) – 230 человек;</w:t>
            </w:r>
          </w:p>
        </w:tc>
      </w:tr>
    </w:tbl>
    <w:p w:rsidR="00F53BCB" w:rsidRDefault="00F53BCB">
      <w:pPr>
        <w:pStyle w:val="TableParagraph"/>
        <w:spacing w:line="270" w:lineRule="atLeast"/>
        <w:jc w:val="left"/>
        <w:rPr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09"/>
        <w:gridCol w:w="764"/>
        <w:gridCol w:w="3687"/>
        <w:gridCol w:w="4681"/>
        <w:gridCol w:w="1419"/>
        <w:gridCol w:w="1366"/>
      </w:tblGrid>
      <w:tr w:rsidR="00F53BCB">
        <w:trPr>
          <w:trHeight w:val="3975"/>
        </w:trPr>
        <w:tc>
          <w:tcPr>
            <w:tcW w:w="15995" w:type="dxa"/>
            <w:gridSpan w:val="7"/>
          </w:tcPr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23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общее число опрошенных получателей услуг, ответивших на вопрос 14 Анкеты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(см. Рекомендуемый образец Анкеты в приказе Минтруда </w:t>
            </w:r>
            <w:r>
              <w:rPr>
                <w:sz w:val="24"/>
              </w:rPr>
              <w:t>России от 30 октября 2018 г. № 675н) – 250 человек.</w:t>
            </w:r>
          </w:p>
          <w:p w:rsidR="00F53BCB" w:rsidRDefault="00B526BF">
            <w:pPr>
              <w:pStyle w:val="TableParagraph"/>
              <w:spacing w:before="275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5.2.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5787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реком</w:t>
            </w:r>
            <w:r>
              <w:rPr>
                <w:b/>
                <w:spacing w:val="20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 (230 :</w:t>
            </w:r>
            <w:r>
              <w:rPr>
                <w:b/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250)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× 100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= 0,92 ×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100 = 92 </w:t>
            </w:r>
            <w:r>
              <w:rPr>
                <w:b/>
                <w:spacing w:val="-2"/>
                <w:position w:val="1"/>
                <w:sz w:val="24"/>
              </w:rPr>
              <w:t>балла.</w:t>
            </w:r>
          </w:p>
          <w:p w:rsidR="00F53BCB" w:rsidRDefault="00F53BCB">
            <w:pPr>
              <w:pStyle w:val="TableParagraph"/>
              <w:spacing w:before="216"/>
              <w:ind w:left="0"/>
              <w:jc w:val="left"/>
              <w:rPr>
                <w:sz w:val="20"/>
              </w:rPr>
            </w:pPr>
          </w:p>
          <w:p w:rsidR="00F53BCB" w:rsidRDefault="00B526BF">
            <w:pPr>
              <w:pStyle w:val="TableParagraph"/>
              <w:spacing w:before="0" w:line="20" w:lineRule="exact"/>
              <w:ind w:left="107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977389" cy="11430"/>
                      <wp:effectExtent l="9525" t="0" r="3810" b="7620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77389" cy="11430"/>
                                <a:chOff x="0" y="0"/>
                                <a:chExt cx="1977389" cy="1143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5623"/>
                                  <a:ext cx="197738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77389">
                                      <a:moveTo>
                                        <a:pt x="0" y="0"/>
                                      </a:moveTo>
                                      <a:lnTo>
                                        <a:pt x="1976934" y="0"/>
                                      </a:lnTo>
                                    </a:path>
                                  </a:pathLst>
                                </a:custGeom>
                                <a:ln w="11246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066B7E" id="Group 24" o:spid="_x0000_s1026" style="width:155.7pt;height:.9pt;mso-position-horizontal-relative:char;mso-position-vertical-relative:line" coordsize="19773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">
                      <v:shape id="Graphic 25" o:spid="_x0000_s1027" style="position:absolute;top:56;width:19773;height:12;visibility:visible;mso-wrap-style:square;v-text-anchor:top" coordsize="1977389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iY8MA&#10;AADbAAAADwAAAGRycy9kb3ducmV2LnhtbESPQYvCMBSE74L/IbyFvWm6skqpRlm0gngQrAuLt0fz&#10;bOs2L6WJWv+9EQSPw8x8w8wWnanFlVpXWVbwNYxAEOdWV1wo+D2sBzEI55E11pZJwZ0cLOb93gwT&#10;bW+8p2vmCxEg7BJUUHrfJFK6vCSDbmgb4uCdbGvQB9kWUrd4C3BTy1EUTaTBisNCiQ0tS8r/s4tR&#10;sKuPaZbGbCdpvP6j89auds23Up8f3c8UhKfOv8Ov9kYrGI3h+SX8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aiY8MAAADbAAAADwAAAAAAAAAAAAAAAACYAgAAZHJzL2Rv&#10;d25yZXYueG1sUEsFBgAAAAAEAAQA9QAAAIgDAAAAAA==&#10;" path="m,l1976934,e" filled="f" strokeweight=".31239mm">
                        <v:stroke dashstyle="dash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F53BCB" w:rsidRDefault="00B526BF">
            <w:pPr>
              <w:pStyle w:val="TableParagraph"/>
              <w:spacing w:before="80" w:line="256" w:lineRule="auto"/>
              <w:ind w:left="107" w:right="111"/>
              <w:jc w:val="left"/>
              <w:rPr>
                <w:sz w:val="24"/>
              </w:rPr>
            </w:pPr>
            <w:r>
              <w:rPr>
                <w:b/>
                <w:position w:val="8"/>
                <w:sz w:val="16"/>
              </w:rPr>
              <w:t>5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параметров 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устанавливается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ведомственном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акте об утверждении показателей независимой оценки качества уполномоченным федеральным органом исполнительной власти, осуществляющим выработку государственной политики и нормативно-правовое регулирование в установленной сфере деятельности (для организаций в сфере образования,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«графиком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(подразделения,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прочее)».</w:t>
            </w:r>
          </w:p>
        </w:tc>
      </w:tr>
      <w:tr w:rsidR="00F53BCB">
        <w:trPr>
          <w:trHeight w:val="1471"/>
        </w:trPr>
        <w:tc>
          <w:tcPr>
            <w:tcW w:w="569" w:type="dxa"/>
          </w:tcPr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F53BCB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509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качества</w:t>
            </w:r>
          </w:p>
        </w:tc>
        <w:tc>
          <w:tcPr>
            <w:tcW w:w="764" w:type="dxa"/>
          </w:tcPr>
          <w:p w:rsidR="00F53BCB" w:rsidRDefault="00B526BF">
            <w:pPr>
              <w:pStyle w:val="TableParagraph"/>
              <w:spacing w:before="0" w:line="256" w:lineRule="auto"/>
              <w:ind w:left="1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Значи-</w:t>
            </w:r>
            <w:r>
              <w:rPr>
                <w:b/>
                <w:spacing w:val="-4"/>
                <w:sz w:val="24"/>
              </w:rPr>
              <w:t xml:space="preserve">мость </w:t>
            </w:r>
            <w:r>
              <w:rPr>
                <w:b/>
                <w:spacing w:val="-2"/>
                <w:sz w:val="24"/>
              </w:rPr>
              <w:t>пока-зателе</w:t>
            </w:r>
          </w:p>
          <w:p w:rsidR="00F53BCB" w:rsidRDefault="00B526BF">
            <w:pPr>
              <w:pStyle w:val="TableParagraph"/>
              <w:spacing w:before="0" w:line="271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й</w:t>
            </w:r>
          </w:p>
        </w:tc>
        <w:tc>
          <w:tcPr>
            <w:tcW w:w="3687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210" w:right="100" w:hanging="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качества, подлежащие оценке</w:t>
            </w:r>
          </w:p>
        </w:tc>
        <w:tc>
          <w:tcPr>
            <w:tcW w:w="4681" w:type="dxa"/>
          </w:tcPr>
          <w:p w:rsidR="00F53BCB" w:rsidRDefault="00F53BCB">
            <w:pPr>
              <w:pStyle w:val="TableParagraph"/>
              <w:spacing w:before="164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4" w:lineRule="auto"/>
              <w:ind w:left="1432" w:right="117" w:hanging="11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оценки качества</w:t>
            </w:r>
          </w:p>
        </w:tc>
        <w:tc>
          <w:tcPr>
            <w:tcW w:w="1419" w:type="dxa"/>
          </w:tcPr>
          <w:p w:rsidR="00F53BCB" w:rsidRDefault="00F53BCB">
            <w:pPr>
              <w:pStyle w:val="TableParagraph"/>
              <w:spacing w:before="15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7" w:right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Значение параметров </w:t>
            </w:r>
            <w:r>
              <w:rPr>
                <w:b/>
                <w:sz w:val="24"/>
              </w:rPr>
              <w:t>в баллах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0" w:line="256" w:lineRule="auto"/>
              <w:ind w:left="13" w:right="5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Макси-мальное значение показателей</w:t>
            </w:r>
          </w:p>
        </w:tc>
      </w:tr>
      <w:tr w:rsidR="00F53BCB">
        <w:trPr>
          <w:trHeight w:val="2354"/>
        </w:trPr>
        <w:tc>
          <w:tcPr>
            <w:tcW w:w="569" w:type="dxa"/>
          </w:tcPr>
          <w:p w:rsidR="00F53BCB" w:rsidRDefault="00B526BF">
            <w:pPr>
              <w:pStyle w:val="TableParagraph"/>
              <w:spacing w:before="0" w:line="275" w:lineRule="exact"/>
              <w:ind w:left="0" w:right="8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5.3.</w:t>
            </w:r>
          </w:p>
        </w:tc>
        <w:tc>
          <w:tcPr>
            <w:tcW w:w="3509" w:type="dxa"/>
          </w:tcPr>
          <w:p w:rsidR="00F53BCB" w:rsidRDefault="00B526BF">
            <w:pPr>
              <w:pStyle w:val="TableParagraph"/>
              <w:spacing w:before="0"/>
              <w:ind w:left="105" w:right="172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Доля получателей услуг, удовлетворенных в целом условиями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числа опрошенных </w:t>
            </w:r>
            <w:r>
              <w:rPr>
                <w:position w:val="1"/>
                <w:sz w:val="24"/>
              </w:rPr>
              <w:t>получателей услуг).</w:t>
            </w:r>
            <w:r>
              <w:rPr>
                <w:b/>
                <w:position w:val="1"/>
                <w:sz w:val="24"/>
              </w:rPr>
              <w:t>(П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764" w:type="dxa"/>
          </w:tcPr>
          <w:p w:rsidR="00F53BCB" w:rsidRDefault="00B526BF">
            <w:pPr>
              <w:pStyle w:val="TableParagraph"/>
              <w:spacing w:before="0" w:line="275" w:lineRule="exact"/>
              <w:ind w:left="23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3687" w:type="dxa"/>
          </w:tcPr>
          <w:p w:rsidR="00F53BCB" w:rsidRDefault="00B526BF">
            <w:pPr>
              <w:pStyle w:val="TableParagraph"/>
              <w:spacing w:before="0" w:line="256" w:lineRule="auto"/>
              <w:ind w:left="107" w:right="10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5.3.1.Удовлетворенность </w:t>
            </w:r>
            <w:r>
              <w:rPr>
                <w:sz w:val="24"/>
              </w:rPr>
              <w:t>получателей услуг в целом условиями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4681" w:type="dxa"/>
          </w:tcPr>
          <w:p w:rsidR="00F53BCB" w:rsidRDefault="00B526BF">
            <w:pPr>
              <w:pStyle w:val="TableParagraph"/>
              <w:spacing w:before="0" w:line="256" w:lineRule="auto"/>
              <w:ind w:left="107" w:right="117"/>
              <w:jc w:val="left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получателей услуг, удовлетворенных в целом условиями </w:t>
            </w:r>
            <w:r>
              <w:rPr>
                <w:position w:val="1"/>
                <w:sz w:val="24"/>
              </w:rPr>
              <w:t>оказания</w:t>
            </w:r>
            <w:r>
              <w:rPr>
                <w:spacing w:val="-7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-8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-7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(У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),</w:t>
            </w:r>
            <w:r>
              <w:rPr>
                <w:b/>
                <w:spacing w:val="-7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по </w:t>
            </w:r>
            <w:r>
              <w:rPr>
                <w:sz w:val="24"/>
              </w:rPr>
              <w:t>отношению к</w:t>
            </w:r>
          </w:p>
          <w:p w:rsidR="00F53BCB" w:rsidRDefault="00B526BF">
            <w:pPr>
              <w:pStyle w:val="TableParagraph"/>
              <w:spacing w:before="0" w:line="254" w:lineRule="auto"/>
              <w:ind w:left="107" w:right="117"/>
              <w:jc w:val="left"/>
              <w:rPr>
                <w:b/>
                <w:position w:val="1"/>
                <w:sz w:val="24"/>
              </w:rPr>
            </w:pPr>
            <w:r>
              <w:rPr>
                <w:sz w:val="24"/>
              </w:rPr>
              <w:t>числу опрошенных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получателей услуг, ответивших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вопрос </w:t>
            </w:r>
            <w:r>
              <w:rPr>
                <w:position w:val="1"/>
                <w:sz w:val="24"/>
              </w:rPr>
              <w:t xml:space="preserve">анкеты </w:t>
            </w:r>
            <w:r>
              <w:rPr>
                <w:b/>
                <w:position w:val="1"/>
                <w:sz w:val="24"/>
              </w:rPr>
              <w:t>(Ч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position w:val="1"/>
                <w:sz w:val="24"/>
              </w:rPr>
              <w:t>)</w:t>
            </w:r>
          </w:p>
        </w:tc>
        <w:tc>
          <w:tcPr>
            <w:tcW w:w="1419" w:type="dxa"/>
          </w:tcPr>
          <w:p w:rsidR="00F53BCB" w:rsidRDefault="00B526BF">
            <w:pPr>
              <w:pStyle w:val="TableParagraph"/>
              <w:spacing w:before="0" w:line="275" w:lineRule="exact"/>
              <w:ind w:left="42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100</w:t>
            </w:r>
          </w:p>
          <w:p w:rsidR="00F53BCB" w:rsidRDefault="00B526BF">
            <w:pPr>
              <w:pStyle w:val="TableParagraph"/>
              <w:spacing w:before="19"/>
              <w:ind w:left="3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1366" w:type="dxa"/>
          </w:tcPr>
          <w:p w:rsidR="00F53BCB" w:rsidRDefault="00B526BF">
            <w:pPr>
              <w:pStyle w:val="TableParagraph"/>
              <w:spacing w:before="0" w:line="275" w:lineRule="exact"/>
              <w:ind w:left="2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  <w:p w:rsidR="00F53BCB" w:rsidRDefault="00F53BCB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 w:line="256" w:lineRule="auto"/>
              <w:ind w:left="234" w:right="226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расчета формула (5.3)</w:t>
            </w:r>
          </w:p>
        </w:tc>
      </w:tr>
      <w:tr w:rsidR="00F53BCB">
        <w:trPr>
          <w:trHeight w:val="1391"/>
        </w:trPr>
        <w:tc>
          <w:tcPr>
            <w:tcW w:w="15995" w:type="dxa"/>
            <w:gridSpan w:val="7"/>
          </w:tcPr>
          <w:p w:rsidR="00F53BCB" w:rsidRDefault="00B526BF">
            <w:pPr>
              <w:pStyle w:val="TableParagraph"/>
              <w:tabs>
                <w:tab w:val="left" w:pos="7083"/>
                <w:tab w:val="left" w:pos="7937"/>
                <w:tab w:val="left" w:pos="11063"/>
              </w:tabs>
              <w:spacing w:before="2" w:line="350" w:lineRule="exact"/>
              <w:ind w:left="5820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уд</w:t>
            </w:r>
            <w:r>
              <w:rPr>
                <w:b/>
                <w:spacing w:val="27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= ( </w:t>
            </w:r>
            <w:r>
              <w:rPr>
                <w:position w:val="15"/>
                <w:sz w:val="24"/>
                <w:u w:val="single"/>
              </w:rPr>
              <w:tab/>
            </w:r>
            <w:r>
              <w:rPr>
                <w:b/>
                <w:spacing w:val="-5"/>
                <w:position w:val="15"/>
                <w:sz w:val="24"/>
                <w:u w:val="single"/>
              </w:rPr>
              <w:t>У</w:t>
            </w:r>
            <w:r>
              <w:rPr>
                <w:b/>
                <w:spacing w:val="-5"/>
                <w:position w:val="14"/>
                <w:sz w:val="16"/>
                <w:u w:val="single"/>
              </w:rPr>
              <w:t>уд</w:t>
            </w:r>
            <w:r>
              <w:rPr>
                <w:b/>
                <w:position w:val="14"/>
                <w:sz w:val="16"/>
                <w:u w:val="single"/>
              </w:rPr>
              <w:tab/>
            </w:r>
            <w:r>
              <w:rPr>
                <w:b/>
                <w:position w:val="14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)×100,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pacing w:val="-2"/>
                <w:position w:val="1"/>
                <w:sz w:val="24"/>
              </w:rPr>
              <w:t>(5.3)</w:t>
            </w:r>
          </w:p>
          <w:p w:rsidR="00F53BCB" w:rsidRDefault="00B526BF">
            <w:pPr>
              <w:pStyle w:val="TableParagraph"/>
              <w:spacing w:before="0" w:line="210" w:lineRule="exact"/>
              <w:ind w:left="701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position w:val="1"/>
                <w:sz w:val="24"/>
              </w:rPr>
              <w:t>Ч</w:t>
            </w:r>
            <w:r>
              <w:rPr>
                <w:b/>
                <w:spacing w:val="-4"/>
                <w:sz w:val="16"/>
              </w:rPr>
              <w:t>общ</w:t>
            </w:r>
          </w:p>
          <w:p w:rsidR="00F53BCB" w:rsidRDefault="00B526BF">
            <w:pPr>
              <w:pStyle w:val="TableParagraph"/>
              <w:spacing w:before="1" w:line="276" w:lineRule="exact"/>
              <w:ind w:left="81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У</w:t>
            </w:r>
            <w:r>
              <w:rPr>
                <w:b/>
                <w:sz w:val="16"/>
              </w:rPr>
              <w:t>уд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удовлетворенных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целом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условиями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оказания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организации;</w:t>
            </w:r>
          </w:p>
          <w:p w:rsidR="00F53BCB" w:rsidRDefault="00B526BF">
            <w:pPr>
              <w:pStyle w:val="TableParagraph"/>
              <w:spacing w:before="0" w:line="257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56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общее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опрошенных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услуг.</w:t>
            </w:r>
          </w:p>
        </w:tc>
      </w:tr>
    </w:tbl>
    <w:p w:rsidR="00F53BCB" w:rsidRDefault="00F53BCB">
      <w:pPr>
        <w:pStyle w:val="TableParagraph"/>
        <w:spacing w:line="257" w:lineRule="exact"/>
        <w:jc w:val="left"/>
        <w:rPr>
          <w:position w:val="1"/>
          <w:sz w:val="24"/>
        </w:rPr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F53BCB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8"/>
        <w:gridCol w:w="764"/>
        <w:gridCol w:w="9786"/>
        <w:gridCol w:w="1365"/>
      </w:tblGrid>
      <w:tr w:rsidR="00F53BCB">
        <w:trPr>
          <w:trHeight w:val="3329"/>
        </w:trPr>
        <w:tc>
          <w:tcPr>
            <w:tcW w:w="15993" w:type="dxa"/>
            <w:gridSpan w:val="4"/>
          </w:tcPr>
          <w:p w:rsidR="00F53BCB" w:rsidRDefault="00B526BF">
            <w:pPr>
              <w:pStyle w:val="TableParagraph"/>
              <w:spacing w:before="275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5.3.</w:t>
            </w:r>
          </w:p>
          <w:p w:rsidR="00F53BCB" w:rsidRDefault="00B526BF">
            <w:pPr>
              <w:pStyle w:val="TableParagraph"/>
              <w:spacing w:before="276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У</w:t>
            </w:r>
            <w:r>
              <w:rPr>
                <w:b/>
                <w:sz w:val="16"/>
              </w:rPr>
              <w:t>уд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-5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удовлетворенных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целом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условиями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оказания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 –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200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человек;</w:t>
            </w:r>
          </w:p>
          <w:p w:rsidR="00F53BCB" w:rsidRDefault="00B526BF">
            <w:pPr>
              <w:pStyle w:val="TableParagraph"/>
              <w:spacing w:before="0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Ч</w:t>
            </w:r>
            <w:r>
              <w:rPr>
                <w:b/>
                <w:sz w:val="16"/>
              </w:rPr>
              <w:t>общ</w:t>
            </w:r>
            <w:r>
              <w:rPr>
                <w:b/>
                <w:spacing w:val="23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-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общее число опрошенных получателей услуг, ответивших на вопрос 15 Анкеты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(см. Рекомендуемый образец Анкеты в приказе Минтруда </w:t>
            </w:r>
            <w:r>
              <w:rPr>
                <w:sz w:val="24"/>
              </w:rPr>
              <w:t>России от 30 октября 2018 г. № 675н) – 250 человек.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показателя</w:t>
            </w:r>
            <w:r>
              <w:rPr>
                <w:b/>
                <w:spacing w:val="-2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5.3.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5753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реком</w:t>
            </w:r>
            <w:r>
              <w:rPr>
                <w:b/>
                <w:spacing w:val="20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= (200 :</w:t>
            </w:r>
            <w:r>
              <w:rPr>
                <w:b/>
                <w:spacing w:val="-2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250)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× 100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= 0,80 ×100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 xml:space="preserve">= 80 </w:t>
            </w:r>
            <w:r>
              <w:rPr>
                <w:b/>
                <w:spacing w:val="-2"/>
                <w:position w:val="1"/>
                <w:sz w:val="24"/>
              </w:rPr>
              <w:t>баллов.</w:t>
            </w:r>
          </w:p>
        </w:tc>
      </w:tr>
      <w:tr w:rsidR="00F53BCB">
        <w:trPr>
          <w:trHeight w:val="882"/>
        </w:trPr>
        <w:tc>
          <w:tcPr>
            <w:tcW w:w="4078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  <w:p w:rsidR="00F53BCB" w:rsidRDefault="00B526BF">
            <w:pPr>
              <w:pStyle w:val="TableParagraph"/>
              <w:spacing w:before="5" w:line="290" w:lineRule="atLeast"/>
              <w:ind w:left="107" w:right="4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«Удовлетворенность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условиями оказания услуг» (К</w:t>
            </w:r>
            <w:r>
              <w:rPr>
                <w:b/>
                <w:position w:val="8"/>
                <w:sz w:val="16"/>
              </w:rPr>
              <w:t>5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764" w:type="dxa"/>
          </w:tcPr>
          <w:p w:rsidR="00F53BCB" w:rsidRDefault="00B526BF">
            <w:pPr>
              <w:pStyle w:val="TableParagraph"/>
              <w:spacing w:before="0" w:line="275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786" w:type="dxa"/>
          </w:tcPr>
          <w:p w:rsidR="00F53BCB" w:rsidRDefault="00B526BF">
            <w:pPr>
              <w:pStyle w:val="TableParagraph"/>
              <w:spacing w:before="0" w:line="275" w:lineRule="exact"/>
              <w:ind w:left="107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сфере</w:t>
            </w:r>
            <w:r>
              <w:rPr>
                <w:i/>
                <w:spacing w:val="-2"/>
                <w:sz w:val="24"/>
              </w:rPr>
              <w:t xml:space="preserve"> образования:</w:t>
            </w:r>
          </w:p>
          <w:p w:rsidR="00F53BCB" w:rsidRDefault="00B526BF">
            <w:pPr>
              <w:pStyle w:val="TableParagraph"/>
              <w:spacing w:before="0"/>
              <w:ind w:left="3631"/>
              <w:jc w:val="left"/>
              <w:rPr>
                <w:b/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К</w:t>
            </w:r>
            <w:r>
              <w:rPr>
                <w:b/>
                <w:position w:val="1"/>
                <w:sz w:val="24"/>
                <w:vertAlign w:val="superscript"/>
              </w:rPr>
              <w:t>5</w:t>
            </w:r>
            <w:r>
              <w:rPr>
                <w:b/>
                <w:position w:val="1"/>
                <w:sz w:val="24"/>
              </w:rPr>
              <w:t>=(0,3×П</w:t>
            </w:r>
            <w:r>
              <w:rPr>
                <w:b/>
                <w:sz w:val="16"/>
              </w:rPr>
              <w:t>реком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0,2×П</w:t>
            </w:r>
            <w:r>
              <w:rPr>
                <w:b/>
                <w:position w:val="1"/>
                <w:sz w:val="24"/>
                <w:vertAlign w:val="superscript"/>
              </w:rPr>
              <w:t>орг.усл</w:t>
            </w:r>
            <w:r>
              <w:rPr>
                <w:b/>
                <w:sz w:val="16"/>
              </w:rPr>
              <w:t>уд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position w:val="1"/>
                <w:sz w:val="24"/>
              </w:rPr>
              <w:t>+</w:t>
            </w:r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r>
              <w:rPr>
                <w:b/>
                <w:spacing w:val="-2"/>
                <w:position w:val="1"/>
                <w:sz w:val="24"/>
              </w:rPr>
              <w:t>0,5×П</w:t>
            </w:r>
            <w:r>
              <w:rPr>
                <w:b/>
                <w:spacing w:val="-2"/>
                <w:sz w:val="16"/>
              </w:rPr>
              <w:t>уд</w:t>
            </w:r>
            <w:r>
              <w:rPr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1365" w:type="dxa"/>
          </w:tcPr>
          <w:p w:rsidR="00F53BCB" w:rsidRDefault="00B526BF">
            <w:pPr>
              <w:pStyle w:val="TableParagraph"/>
              <w:spacing w:before="0" w:line="275" w:lineRule="exact"/>
              <w:ind w:left="119"/>
              <w:jc w:val="left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F53BCB">
        <w:trPr>
          <w:trHeight w:val="3866"/>
        </w:trPr>
        <w:tc>
          <w:tcPr>
            <w:tcW w:w="15993" w:type="dxa"/>
            <w:gridSpan w:val="4"/>
          </w:tcPr>
          <w:p w:rsidR="00F53BCB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критерия5:</w:t>
            </w:r>
          </w:p>
          <w:p w:rsidR="00F53BCB" w:rsidRDefault="00F53BCB"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  <w:p w:rsidR="00F53BCB" w:rsidRDefault="00B526BF">
            <w:pPr>
              <w:pStyle w:val="TableParagraph"/>
              <w:spacing w:before="1"/>
              <w:ind w:left="107"/>
              <w:jc w:val="left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Вариант</w:t>
            </w:r>
            <w:r>
              <w:rPr>
                <w:b/>
                <w:spacing w:val="-6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1.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Для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организаций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сфере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образования</w:t>
            </w:r>
          </w:p>
          <w:p w:rsidR="00F53BCB" w:rsidRDefault="00B526BF">
            <w:pPr>
              <w:pStyle w:val="TableParagraph"/>
              <w:spacing w:before="275"/>
              <w:ind w:left="107" w:firstLine="708"/>
              <w:jc w:val="left"/>
              <w:rPr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реком</w:t>
            </w:r>
            <w:r>
              <w:rPr>
                <w:b/>
                <w:position w:val="1"/>
                <w:sz w:val="24"/>
              </w:rPr>
              <w:t>–</w:t>
            </w:r>
            <w:r>
              <w:rPr>
                <w:position w:val="1"/>
                <w:sz w:val="24"/>
              </w:rPr>
              <w:t>доля получателей услуг, которые готовы рекомендовать организацию</w:t>
            </w:r>
            <w:r>
              <w:rPr>
                <w:spacing w:val="80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родственникам и знакомым (могли бы ее рекомендовать, если бы</w:t>
            </w:r>
            <w:r>
              <w:rPr>
                <w:spacing w:val="40"/>
                <w:position w:val="1"/>
                <w:sz w:val="24"/>
              </w:rPr>
              <w:t xml:space="preserve"> </w:t>
            </w:r>
            <w:r>
              <w:rPr>
                <w:sz w:val="24"/>
              </w:rPr>
              <w:t>была возможность выбора организации), выраженная в баллах – 50 баллов.</w:t>
            </w:r>
          </w:p>
          <w:p w:rsidR="00F53BCB" w:rsidRDefault="00B526BF">
            <w:pPr>
              <w:pStyle w:val="TableParagraph"/>
              <w:spacing w:before="0" w:line="281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position w:val="1"/>
                <w:sz w:val="24"/>
                <w:vertAlign w:val="superscript"/>
              </w:rPr>
              <w:t>орг.усл</w:t>
            </w:r>
            <w:r>
              <w:rPr>
                <w:b/>
                <w:sz w:val="16"/>
              </w:rPr>
              <w:t>уд</w:t>
            </w:r>
            <w:r>
              <w:rPr>
                <w:b/>
                <w:position w:val="1"/>
                <w:sz w:val="24"/>
              </w:rPr>
              <w:t>–</w:t>
            </w:r>
            <w:r>
              <w:rPr>
                <w:position w:val="1"/>
                <w:sz w:val="24"/>
              </w:rPr>
              <w:t>доля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удовлетворенных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организационными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условиями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предоставления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выраженная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-4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баллах</w:t>
            </w:r>
            <w:r>
              <w:rPr>
                <w:spacing w:val="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92</w:t>
            </w:r>
            <w:r>
              <w:rPr>
                <w:spacing w:val="-2"/>
                <w:position w:val="1"/>
                <w:sz w:val="24"/>
              </w:rPr>
              <w:t xml:space="preserve"> балла.</w:t>
            </w:r>
          </w:p>
          <w:p w:rsidR="00F53BCB" w:rsidRDefault="00B526BF">
            <w:pPr>
              <w:pStyle w:val="TableParagraph"/>
              <w:spacing w:before="0" w:line="271" w:lineRule="exact"/>
              <w:ind w:left="815"/>
              <w:jc w:val="left"/>
              <w:rPr>
                <w:position w:val="1"/>
                <w:sz w:val="24"/>
              </w:rPr>
            </w:pPr>
            <w:r>
              <w:rPr>
                <w:b/>
                <w:position w:val="1"/>
                <w:sz w:val="24"/>
              </w:rPr>
              <w:t>П</w:t>
            </w:r>
            <w:r>
              <w:rPr>
                <w:b/>
                <w:sz w:val="16"/>
              </w:rPr>
              <w:t>уд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>–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доля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получателей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услуг,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удовлетворенных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целом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условиями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оказания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услуг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организации,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выраженная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баллах–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80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баллов.</w:t>
            </w:r>
          </w:p>
          <w:p w:rsidR="00F53BCB" w:rsidRDefault="00B526BF">
            <w:pPr>
              <w:pStyle w:val="TableParagraph"/>
              <w:spacing w:before="274"/>
              <w:ind w:left="815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Расчет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значения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критерия</w:t>
            </w:r>
            <w:r>
              <w:rPr>
                <w:b/>
                <w:spacing w:val="-3"/>
                <w:sz w:val="24"/>
                <w:u w:val="single"/>
              </w:rPr>
              <w:t xml:space="preserve"> </w:t>
            </w:r>
            <w:r>
              <w:rPr>
                <w:b/>
                <w:spacing w:val="-5"/>
                <w:sz w:val="24"/>
                <w:u w:val="single"/>
              </w:rPr>
              <w:t>5:</w:t>
            </w:r>
          </w:p>
          <w:p w:rsidR="00F53BCB" w:rsidRDefault="00B526BF">
            <w:pPr>
              <w:pStyle w:val="TableParagraph"/>
              <w:spacing w:before="272"/>
              <w:ind w:left="484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position w:val="8"/>
                <w:sz w:val="16"/>
              </w:rPr>
              <w:t>5</w:t>
            </w:r>
            <w:r>
              <w:rPr>
                <w:b/>
                <w:spacing w:val="21"/>
                <w:position w:val="8"/>
                <w:sz w:val="16"/>
              </w:rPr>
              <w:t xml:space="preserve"> </w:t>
            </w:r>
            <w:r>
              <w:rPr>
                <w:b/>
                <w:sz w:val="24"/>
              </w:rPr>
              <w:t>= 0,3 × 50 + 0,2 × 92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+ 0,5 × 80 = 15 + 18,4 + 40 = 73,4 = 73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  <w:r>
              <w:rPr>
                <w:spacing w:val="-2"/>
                <w:sz w:val="24"/>
              </w:rPr>
              <w:t>.</w:t>
            </w:r>
          </w:p>
        </w:tc>
      </w:tr>
    </w:tbl>
    <w:p w:rsidR="00F53BCB" w:rsidRDefault="00F53BCB">
      <w:pPr>
        <w:pStyle w:val="a3"/>
      </w:pPr>
    </w:p>
    <w:p w:rsidR="00F53BCB" w:rsidRDefault="00F53BCB">
      <w:pPr>
        <w:pStyle w:val="a3"/>
        <w:spacing w:before="159"/>
      </w:pPr>
    </w:p>
    <w:p w:rsidR="00F53BCB" w:rsidRDefault="00B526BF">
      <w:pPr>
        <w:pStyle w:val="2"/>
        <w:spacing w:before="1"/>
        <w:ind w:left="772"/>
      </w:pPr>
      <w:r>
        <w:t>Показатель</w:t>
      </w:r>
      <w:r>
        <w:rPr>
          <w:spacing w:val="-5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проведена</w:t>
      </w:r>
      <w:r>
        <w:rPr>
          <w:spacing w:val="-6"/>
        </w:rPr>
        <w:t xml:space="preserve"> </w:t>
      </w:r>
      <w:r>
        <w:t>независимая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качества</w:t>
      </w:r>
    </w:p>
    <w:p w:rsidR="00F53BCB" w:rsidRDefault="00F53BCB">
      <w:pPr>
        <w:pStyle w:val="2"/>
        <w:sectPr w:rsidR="00F53BCB">
          <w:pgSz w:w="16840" w:h="11910" w:orient="landscape"/>
          <w:pgMar w:top="820" w:right="0" w:bottom="920" w:left="360" w:header="0" w:footer="734" w:gutter="0"/>
          <w:cols w:space="720"/>
        </w:sectPr>
      </w:pPr>
    </w:p>
    <w:p w:rsidR="00F53BCB" w:rsidRDefault="00B526BF">
      <w:pPr>
        <w:tabs>
          <w:tab w:val="left" w:pos="15064"/>
        </w:tabs>
        <w:spacing w:before="84" w:line="281" w:lineRule="exact"/>
        <w:ind w:left="7842"/>
        <w:rPr>
          <w:b/>
          <w:position w:val="1"/>
          <w:sz w:val="24"/>
        </w:rPr>
      </w:pPr>
      <w:r>
        <w:rPr>
          <w:b/>
          <w:spacing w:val="-2"/>
          <w:position w:val="1"/>
          <w:sz w:val="24"/>
        </w:rPr>
        <w:lastRenderedPageBreak/>
        <w:t>S</w:t>
      </w:r>
      <w:r>
        <w:rPr>
          <w:b/>
          <w:spacing w:val="-2"/>
          <w:sz w:val="16"/>
        </w:rPr>
        <w:t>n</w:t>
      </w:r>
      <w:r>
        <w:rPr>
          <w:b/>
          <w:spacing w:val="-2"/>
          <w:position w:val="1"/>
          <w:sz w:val="24"/>
        </w:rPr>
        <w:t>=∑K</w:t>
      </w:r>
      <w:r>
        <w:rPr>
          <w:b/>
          <w:spacing w:val="-2"/>
          <w:position w:val="1"/>
          <w:sz w:val="24"/>
          <w:vertAlign w:val="superscript"/>
        </w:rPr>
        <w:t>m</w:t>
      </w:r>
      <w:r>
        <w:rPr>
          <w:b/>
          <w:spacing w:val="-2"/>
          <w:sz w:val="16"/>
        </w:rPr>
        <w:t>n</w:t>
      </w:r>
      <w:r>
        <w:rPr>
          <w:b/>
          <w:spacing w:val="-2"/>
          <w:position w:val="1"/>
          <w:sz w:val="24"/>
        </w:rPr>
        <w:t>/5,</w:t>
      </w:r>
      <w:r>
        <w:rPr>
          <w:b/>
          <w:position w:val="1"/>
          <w:sz w:val="24"/>
        </w:rPr>
        <w:tab/>
      </w:r>
      <w:r>
        <w:rPr>
          <w:b/>
          <w:spacing w:val="-5"/>
          <w:position w:val="1"/>
          <w:sz w:val="24"/>
        </w:rPr>
        <w:t>(6)</w:t>
      </w:r>
    </w:p>
    <w:p w:rsidR="00F53BCB" w:rsidRDefault="00B526BF">
      <w:pPr>
        <w:pStyle w:val="a3"/>
        <w:spacing w:line="271" w:lineRule="exact"/>
        <w:ind w:left="1481"/>
      </w:pPr>
      <w:r>
        <w:rPr>
          <w:spacing w:val="-4"/>
        </w:rPr>
        <w:t>где:</w:t>
      </w:r>
    </w:p>
    <w:p w:rsidR="00F53BCB" w:rsidRDefault="00B526BF">
      <w:pPr>
        <w:pStyle w:val="a3"/>
        <w:ind w:left="1481"/>
        <w:rPr>
          <w:position w:val="1"/>
        </w:rPr>
      </w:pPr>
      <w:r>
        <w:rPr>
          <w:b/>
          <w:position w:val="1"/>
        </w:rPr>
        <w:t>S</w:t>
      </w:r>
      <w:r>
        <w:rPr>
          <w:b/>
          <w:sz w:val="16"/>
        </w:rPr>
        <w:t>n</w:t>
      </w:r>
      <w:r>
        <w:rPr>
          <w:b/>
          <w:position w:val="1"/>
        </w:rPr>
        <w:t>–</w:t>
      </w:r>
      <w:r>
        <w:rPr>
          <w:b/>
          <w:spacing w:val="54"/>
          <w:position w:val="1"/>
        </w:rPr>
        <w:t xml:space="preserve"> </w:t>
      </w:r>
      <w:r>
        <w:rPr>
          <w:position w:val="1"/>
        </w:rPr>
        <w:t>показатель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оценки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качества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n-ой</w:t>
      </w:r>
      <w:r>
        <w:rPr>
          <w:spacing w:val="-2"/>
          <w:position w:val="1"/>
        </w:rPr>
        <w:t xml:space="preserve"> организации;</w:t>
      </w:r>
    </w:p>
    <w:p w:rsidR="00F53BCB" w:rsidRDefault="00B526BF">
      <w:pPr>
        <w:pStyle w:val="a3"/>
        <w:ind w:left="1481"/>
        <w:rPr>
          <w:position w:val="1"/>
        </w:rPr>
      </w:pPr>
      <w:r>
        <w:rPr>
          <w:b/>
          <w:position w:val="1"/>
        </w:rPr>
        <w:t>К</w:t>
      </w:r>
      <w:r>
        <w:rPr>
          <w:b/>
          <w:position w:val="1"/>
          <w:vertAlign w:val="superscript"/>
        </w:rPr>
        <w:t>m</w:t>
      </w:r>
      <w:r>
        <w:rPr>
          <w:b/>
          <w:sz w:val="16"/>
        </w:rPr>
        <w:t>n</w:t>
      </w:r>
      <w:r>
        <w:rPr>
          <w:b/>
          <w:spacing w:val="17"/>
          <w:sz w:val="16"/>
        </w:rPr>
        <w:t xml:space="preserve"> </w:t>
      </w:r>
      <w:r>
        <w:rPr>
          <w:b/>
          <w:position w:val="1"/>
        </w:rPr>
        <w:t>–</w:t>
      </w:r>
      <w:r>
        <w:rPr>
          <w:b/>
          <w:spacing w:val="-2"/>
          <w:position w:val="1"/>
        </w:rPr>
        <w:t xml:space="preserve"> </w:t>
      </w:r>
      <w:r>
        <w:rPr>
          <w:position w:val="1"/>
        </w:rPr>
        <w:t>значения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критериев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оценки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n-ой</w:t>
      </w:r>
      <w:r>
        <w:rPr>
          <w:spacing w:val="-2"/>
          <w:position w:val="1"/>
        </w:rPr>
        <w:t xml:space="preserve"> организации</w:t>
      </w:r>
    </w:p>
    <w:p w:rsidR="00F53BCB" w:rsidRDefault="00B526BF">
      <w:pPr>
        <w:spacing w:before="266"/>
        <w:ind w:left="772" w:right="691"/>
        <w:rPr>
          <w:sz w:val="24"/>
        </w:rPr>
      </w:pPr>
      <w:r>
        <w:rPr>
          <w:b/>
          <w:sz w:val="24"/>
        </w:rPr>
        <w:t>Пример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показателя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качества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рассчитанных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вышеприведенных примерах /по варианту 1/):</w:t>
      </w:r>
    </w:p>
    <w:p w:rsidR="00F53BCB" w:rsidRDefault="00B526BF">
      <w:pPr>
        <w:spacing w:line="275" w:lineRule="exact"/>
        <w:ind w:left="4322" w:right="4682"/>
        <w:jc w:val="center"/>
        <w:rPr>
          <w:b/>
          <w:sz w:val="24"/>
        </w:rPr>
      </w:pPr>
      <w:r>
        <w:rPr>
          <w:b/>
          <w:sz w:val="24"/>
        </w:rPr>
        <w:t>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 (54 + 74 + 69 + 88 + 73)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: 5 = 358 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 = 71,6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= 72 </w:t>
      </w:r>
      <w:r>
        <w:rPr>
          <w:b/>
          <w:spacing w:val="-2"/>
          <w:sz w:val="24"/>
        </w:rPr>
        <w:t>балла.</w:t>
      </w:r>
    </w:p>
    <w:p w:rsidR="00F53BCB" w:rsidRDefault="00B526BF">
      <w:pPr>
        <w:pStyle w:val="2"/>
        <w:spacing w:line="275" w:lineRule="exact"/>
        <w:ind w:right="3071"/>
        <w:jc w:val="center"/>
      </w:pPr>
      <w:r>
        <w:t>Показатель</w:t>
      </w:r>
      <w:r>
        <w:rPr>
          <w:spacing w:val="-6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отрасли</w:t>
      </w:r>
      <w:r>
        <w:rPr>
          <w:spacing w:val="5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субъекте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муниципальном</w:t>
      </w:r>
      <w:r>
        <w:rPr>
          <w:spacing w:val="-3"/>
        </w:rPr>
        <w:t xml:space="preserve"> </w:t>
      </w:r>
      <w:r>
        <w:rPr>
          <w:spacing w:val="-2"/>
        </w:rPr>
        <w:t>образовании)</w:t>
      </w:r>
    </w:p>
    <w:p w:rsidR="00F53BCB" w:rsidRDefault="00F53BCB">
      <w:pPr>
        <w:pStyle w:val="a3"/>
        <w:rPr>
          <w:b/>
        </w:rPr>
      </w:pPr>
    </w:p>
    <w:p w:rsidR="00F53BCB" w:rsidRDefault="00B526BF">
      <w:pPr>
        <w:tabs>
          <w:tab w:val="left" w:pos="11459"/>
        </w:tabs>
        <w:spacing w:before="1" w:line="281" w:lineRule="exact"/>
        <w:ind w:left="6505"/>
        <w:rPr>
          <w:b/>
          <w:position w:val="1"/>
          <w:sz w:val="24"/>
        </w:rPr>
      </w:pPr>
      <w:r>
        <w:rPr>
          <w:b/>
          <w:position w:val="1"/>
          <w:sz w:val="24"/>
        </w:rPr>
        <w:t>S</w:t>
      </w:r>
      <w:r>
        <w:rPr>
          <w:b/>
          <w:position w:val="1"/>
          <w:sz w:val="24"/>
          <w:vertAlign w:val="superscript"/>
        </w:rPr>
        <w:t>ou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=∑S</w:t>
      </w:r>
      <w:r>
        <w:rPr>
          <w:b/>
          <w:position w:val="1"/>
          <w:sz w:val="24"/>
          <w:vertAlign w:val="superscript"/>
        </w:rPr>
        <w:t>ou</w:t>
      </w:r>
      <w:r>
        <w:rPr>
          <w:b/>
          <w:sz w:val="16"/>
        </w:rPr>
        <w:t>n</w:t>
      </w:r>
      <w:r>
        <w:rPr>
          <w:b/>
          <w:spacing w:val="20"/>
          <w:sz w:val="16"/>
        </w:rPr>
        <w:t xml:space="preserve"> </w:t>
      </w:r>
      <w:r>
        <w:rPr>
          <w:b/>
          <w:spacing w:val="-4"/>
          <w:position w:val="1"/>
          <w:sz w:val="24"/>
        </w:rPr>
        <w:t>/N</w:t>
      </w:r>
      <w:r>
        <w:rPr>
          <w:b/>
          <w:spacing w:val="-4"/>
          <w:position w:val="1"/>
          <w:sz w:val="24"/>
          <w:vertAlign w:val="superscript"/>
        </w:rPr>
        <w:t>ou</w:t>
      </w:r>
      <w:r>
        <w:rPr>
          <w:b/>
          <w:spacing w:val="-4"/>
          <w:position w:val="1"/>
          <w:sz w:val="24"/>
        </w:rPr>
        <w:t>,</w:t>
      </w:r>
      <w:r>
        <w:rPr>
          <w:b/>
          <w:position w:val="1"/>
          <w:sz w:val="24"/>
        </w:rPr>
        <w:tab/>
      </w:r>
      <w:r>
        <w:rPr>
          <w:b/>
          <w:spacing w:val="-5"/>
          <w:position w:val="1"/>
          <w:sz w:val="24"/>
        </w:rPr>
        <w:t>(7)</w:t>
      </w:r>
    </w:p>
    <w:p w:rsidR="00F53BCB" w:rsidRDefault="00B526BF">
      <w:pPr>
        <w:pStyle w:val="a3"/>
        <w:spacing w:line="271" w:lineRule="exact"/>
        <w:ind w:left="1481"/>
      </w:pPr>
      <w:r>
        <w:rPr>
          <w:spacing w:val="-4"/>
        </w:rPr>
        <w:t>где:</w:t>
      </w:r>
    </w:p>
    <w:p w:rsidR="00F53BCB" w:rsidRDefault="00B526BF">
      <w:pPr>
        <w:pStyle w:val="a3"/>
        <w:spacing w:line="276" w:lineRule="exact"/>
        <w:ind w:left="1481"/>
      </w:pPr>
      <w:r>
        <w:rPr>
          <w:b/>
        </w:rPr>
        <w:t>S</w:t>
      </w:r>
      <w:r>
        <w:rPr>
          <w:b/>
          <w:position w:val="8"/>
          <w:sz w:val="16"/>
        </w:rPr>
        <w:t>ou</w:t>
      </w:r>
      <w:r>
        <w:rPr>
          <w:b/>
          <w:spacing w:val="15"/>
          <w:position w:val="8"/>
          <w:sz w:val="16"/>
        </w:rPr>
        <w:t xml:space="preserve"> </w:t>
      </w:r>
      <w:r>
        <w:rPr>
          <w:b/>
        </w:rPr>
        <w:t>–</w:t>
      </w:r>
      <w:r>
        <w:rPr>
          <w:b/>
          <w:spacing w:val="-2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о-й</w:t>
      </w:r>
      <w:r>
        <w:rPr>
          <w:spacing w:val="-1"/>
        </w:rPr>
        <w:t xml:space="preserve"> </w:t>
      </w:r>
      <w:r>
        <w:t>отрасли</w:t>
      </w:r>
      <w:r>
        <w:rPr>
          <w:spacing w:val="5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u-м</w:t>
      </w:r>
      <w:r>
        <w:rPr>
          <w:spacing w:val="-3"/>
        </w:rPr>
        <w:t xml:space="preserve"> </w:t>
      </w:r>
      <w:r>
        <w:t>субъекте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rPr>
          <w:spacing w:val="-2"/>
        </w:rPr>
        <w:t>Федерации;</w:t>
      </w:r>
    </w:p>
    <w:p w:rsidR="00F53BCB" w:rsidRDefault="00B526BF">
      <w:pPr>
        <w:pStyle w:val="a3"/>
        <w:spacing w:line="278" w:lineRule="exact"/>
        <w:ind w:left="1481"/>
        <w:rPr>
          <w:position w:val="1"/>
        </w:rPr>
      </w:pPr>
      <w:r>
        <w:rPr>
          <w:b/>
          <w:position w:val="1"/>
        </w:rPr>
        <w:t>S</w:t>
      </w:r>
      <w:r>
        <w:rPr>
          <w:b/>
          <w:position w:val="1"/>
          <w:vertAlign w:val="superscript"/>
        </w:rPr>
        <w:t>ou</w:t>
      </w:r>
      <w:r>
        <w:rPr>
          <w:b/>
          <w:sz w:val="16"/>
        </w:rPr>
        <w:t>n</w:t>
      </w:r>
      <w:r>
        <w:rPr>
          <w:b/>
          <w:position w:val="1"/>
        </w:rPr>
        <w:t>–</w:t>
      </w:r>
      <w:r>
        <w:rPr>
          <w:b/>
          <w:spacing w:val="-3"/>
          <w:position w:val="1"/>
        </w:rPr>
        <w:t xml:space="preserve"> </w:t>
      </w:r>
      <w:r>
        <w:rPr>
          <w:position w:val="1"/>
        </w:rPr>
        <w:t>показатель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оценки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качества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по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n-ой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организации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о-й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отрасли</w:t>
      </w:r>
      <w:r>
        <w:rPr>
          <w:spacing w:val="55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u-м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субъекте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Российской</w:t>
      </w:r>
      <w:r>
        <w:rPr>
          <w:spacing w:val="-3"/>
          <w:position w:val="1"/>
        </w:rPr>
        <w:t xml:space="preserve"> </w:t>
      </w:r>
      <w:r>
        <w:rPr>
          <w:spacing w:val="-2"/>
          <w:position w:val="1"/>
        </w:rPr>
        <w:t>Федерации;</w:t>
      </w:r>
    </w:p>
    <w:p w:rsidR="00F53BCB" w:rsidRDefault="00B526BF">
      <w:pPr>
        <w:pStyle w:val="a3"/>
        <w:tabs>
          <w:tab w:val="left" w:pos="13705"/>
        </w:tabs>
        <w:ind w:left="772" w:right="1133" w:firstLine="708"/>
      </w:pPr>
      <w:r>
        <w:rPr>
          <w:b/>
        </w:rPr>
        <w:t>N</w:t>
      </w:r>
      <w:r>
        <w:rPr>
          <w:b/>
          <w:position w:val="8"/>
          <w:sz w:val="16"/>
        </w:rPr>
        <w:t>ou</w:t>
      </w:r>
      <w:r>
        <w:rPr>
          <w:b/>
        </w:rPr>
        <w:t>–</w:t>
      </w:r>
      <w:r>
        <w:rPr>
          <w:b/>
          <w:spacing w:val="40"/>
        </w:rPr>
        <w:t xml:space="preserve"> </w:t>
      </w:r>
      <w:r>
        <w:t>количество</w:t>
      </w:r>
      <w:r>
        <w:rPr>
          <w:spacing w:val="40"/>
        </w:rPr>
        <w:t xml:space="preserve"> </w:t>
      </w:r>
      <w:r>
        <w:t>организаций,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отношении</w:t>
      </w:r>
      <w:r>
        <w:rPr>
          <w:spacing w:val="40"/>
        </w:rPr>
        <w:t xml:space="preserve"> </w:t>
      </w:r>
      <w:r>
        <w:t>которых</w:t>
      </w:r>
      <w:r>
        <w:rPr>
          <w:spacing w:val="40"/>
        </w:rPr>
        <w:t xml:space="preserve"> </w:t>
      </w:r>
      <w:r>
        <w:t>проводилась</w:t>
      </w:r>
      <w:r>
        <w:rPr>
          <w:spacing w:val="40"/>
        </w:rPr>
        <w:t xml:space="preserve"> </w:t>
      </w:r>
      <w:r>
        <w:t>независимая</w:t>
      </w:r>
      <w:r>
        <w:rPr>
          <w:spacing w:val="40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качества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о-йотрасли</w:t>
      </w:r>
      <w:r>
        <w:tab/>
        <w:t>в</w:t>
      </w:r>
      <w:r>
        <w:rPr>
          <w:spacing w:val="40"/>
        </w:rPr>
        <w:t xml:space="preserve"> </w:t>
      </w:r>
      <w:r>
        <w:t>u-м</w:t>
      </w:r>
      <w:r>
        <w:rPr>
          <w:spacing w:val="40"/>
        </w:rPr>
        <w:t xml:space="preserve"> </w:t>
      </w:r>
      <w:r>
        <w:t>субъекте Российской Федерации.</w:t>
      </w:r>
    </w:p>
    <w:p w:rsidR="00F53BCB" w:rsidRDefault="00B526BF">
      <w:pPr>
        <w:pStyle w:val="2"/>
        <w:spacing w:before="268"/>
        <w:ind w:left="772" w:right="1133"/>
      </w:pPr>
      <w:r>
        <w:t>Пример</w:t>
      </w:r>
      <w:r>
        <w:rPr>
          <w:spacing w:val="-3"/>
        </w:rPr>
        <w:t xml:space="preserve"> </w:t>
      </w:r>
      <w:r>
        <w:t>расчета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показателя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отрасли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субъекте</w:t>
      </w:r>
      <w:r>
        <w:rPr>
          <w:spacing w:val="-5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 xml:space="preserve">муниципальном </w:t>
      </w:r>
      <w:r>
        <w:rPr>
          <w:spacing w:val="-2"/>
        </w:rPr>
        <w:t>образовании):</w:t>
      </w:r>
    </w:p>
    <w:tbl>
      <w:tblPr>
        <w:tblStyle w:val="TableNormal"/>
        <w:tblW w:w="0" w:type="auto"/>
        <w:tblInd w:w="4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37"/>
        <w:gridCol w:w="737"/>
        <w:gridCol w:w="737"/>
        <w:gridCol w:w="737"/>
        <w:gridCol w:w="737"/>
        <w:gridCol w:w="738"/>
        <w:gridCol w:w="737"/>
      </w:tblGrid>
      <w:tr w:rsidR="00F53BCB">
        <w:trPr>
          <w:trHeight w:val="1105"/>
        </w:trPr>
        <w:tc>
          <w:tcPr>
            <w:tcW w:w="2943" w:type="dxa"/>
          </w:tcPr>
          <w:p w:rsidR="00F53BCB" w:rsidRDefault="00B526BF">
            <w:pPr>
              <w:pStyle w:val="TableParagraph"/>
              <w:spacing w:before="1"/>
              <w:ind w:left="811"/>
              <w:jc w:val="left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:rsidR="00F53BCB" w:rsidRDefault="00B526BF">
            <w:pPr>
              <w:pStyle w:val="TableParagraph"/>
              <w:spacing w:before="0"/>
              <w:ind w:left="2554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(n)</w:t>
            </w:r>
          </w:p>
          <w:p w:rsidR="00F53BCB" w:rsidRDefault="00B526BF">
            <w:pPr>
              <w:pStyle w:val="TableParagraph"/>
              <w:spacing w:before="0" w:line="270" w:lineRule="atLeast"/>
              <w:ind w:left="107" w:right="1150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31815168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-354300</wp:posOffset>
                      </wp:positionV>
                      <wp:extent cx="1868805" cy="70866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68805" cy="708660"/>
                                <a:chOff x="0" y="0"/>
                                <a:chExt cx="1868805" cy="70866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3047" y="3047"/>
                                  <a:ext cx="1863089" cy="7029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63089" h="702945">
                                      <a:moveTo>
                                        <a:pt x="0" y="0"/>
                                      </a:moveTo>
                                      <a:lnTo>
                                        <a:pt x="1862708" y="702563"/>
                                      </a:lnTo>
                                    </a:path>
                                  </a:pathLst>
                                </a:custGeom>
                                <a:ln w="609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8E9A25" id="Group 26" o:spid="_x0000_s1026" style="position:absolute;margin-left:0;margin-top:-27.9pt;width:147.15pt;height:55.8pt;z-index:-71501312;mso-wrap-distance-left:0;mso-wrap-distance-right:0" coordsize="18688,7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">
                      <v:shape id="Graphic 27" o:spid="_x0000_s1027" style="position:absolute;left:30;top:30;width:18631;height:7029;visibility:visible;mso-wrap-style:square;v-text-anchor:top" coordsize="1863089,702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VkcMA&#10;AADbAAAADwAAAGRycy9kb3ducmV2LnhtbESPT4vCMBTE78J+h/AWvIgm60FtNUpZEAQv/tv1+mie&#10;bbF5KU3U+u2NsLDHYWZ+wyxWna3FnVpfOdbwNVIgiHNnKi40nI7r4QyED8gGa8ek4UkeVsuP3gJT&#10;4x68p/shFCJC2KeooQyhSaX0eUkW/cg1xNG7uNZiiLItpGnxEeG2lmOlJtJixXGhxIa+S8qvh5vV&#10;UE/U4DfZTff5VWVbl2T8s1NnrfufXTYHEagL/+G/9sZoGE/h/SX+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JVkcMAAADbAAAADwAAAAAAAAAAAAAAAACYAgAAZHJzL2Rv&#10;d25yZXYueG1sUEsFBgAAAAAEAAQA9QAAAIgDAAAAAA==&#10;" path="m,l1862708,702563e" filled="f" strokeweight=".16931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Показатель </w:t>
            </w:r>
            <w:r>
              <w:rPr>
                <w:sz w:val="24"/>
              </w:rPr>
              <w:t>оценки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</w:p>
        </w:tc>
        <w:tc>
          <w:tcPr>
            <w:tcW w:w="737" w:type="dxa"/>
          </w:tcPr>
          <w:p w:rsidR="00F53BCB" w:rsidRDefault="00F53BCB">
            <w:pPr>
              <w:pStyle w:val="TableParagraph"/>
              <w:spacing w:before="13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7" w:type="dxa"/>
          </w:tcPr>
          <w:p w:rsidR="00F53BCB" w:rsidRDefault="00F53BCB">
            <w:pPr>
              <w:pStyle w:val="TableParagraph"/>
              <w:spacing w:before="12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7" w:type="dxa"/>
          </w:tcPr>
          <w:p w:rsidR="00F53BCB" w:rsidRDefault="00F53BCB">
            <w:pPr>
              <w:pStyle w:val="TableParagraph"/>
              <w:spacing w:before="12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7" w:type="dxa"/>
          </w:tcPr>
          <w:p w:rsidR="00F53BCB" w:rsidRDefault="00F53BCB">
            <w:pPr>
              <w:pStyle w:val="TableParagraph"/>
              <w:spacing w:before="12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1" w:right="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7" w:type="dxa"/>
          </w:tcPr>
          <w:p w:rsidR="00F53BCB" w:rsidRDefault="00F53BCB">
            <w:pPr>
              <w:pStyle w:val="TableParagraph"/>
              <w:spacing w:before="12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8" w:type="dxa"/>
          </w:tcPr>
          <w:p w:rsidR="00F53BCB" w:rsidRDefault="00F53BCB">
            <w:pPr>
              <w:pStyle w:val="TableParagraph"/>
              <w:spacing w:before="12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7" w:type="dxa"/>
          </w:tcPr>
          <w:p w:rsidR="00F53BCB" w:rsidRDefault="00F53BCB">
            <w:pPr>
              <w:pStyle w:val="TableParagraph"/>
              <w:spacing w:before="128"/>
              <w:ind w:left="0"/>
              <w:jc w:val="left"/>
              <w:rPr>
                <w:b/>
                <w:sz w:val="24"/>
              </w:rPr>
            </w:pPr>
          </w:p>
          <w:p w:rsidR="00F53BCB" w:rsidRDefault="00B526BF">
            <w:pPr>
              <w:pStyle w:val="TableParagraph"/>
              <w:spacing w:before="0"/>
              <w:ind w:left="11" w:right="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F53BCB">
        <w:trPr>
          <w:trHeight w:val="294"/>
        </w:trPr>
        <w:tc>
          <w:tcPr>
            <w:tcW w:w="2943" w:type="dxa"/>
          </w:tcPr>
          <w:p w:rsidR="00F53BCB" w:rsidRDefault="00B526BF">
            <w:pPr>
              <w:pStyle w:val="TableParagraph"/>
              <w:spacing w:before="36" w:line="139" w:lineRule="auto"/>
              <w:ind w:left="107"/>
              <w:jc w:val="left"/>
              <w:rPr>
                <w:position w:val="-10"/>
                <w:sz w:val="16"/>
              </w:rPr>
            </w:pPr>
            <w:r>
              <w:rPr>
                <w:spacing w:val="-4"/>
                <w:position w:val="-8"/>
                <w:sz w:val="24"/>
              </w:rPr>
              <w:t>S</w:t>
            </w:r>
            <w:r>
              <w:rPr>
                <w:spacing w:val="-4"/>
                <w:sz w:val="16"/>
              </w:rPr>
              <w:t>ou</w:t>
            </w:r>
            <w:r>
              <w:rPr>
                <w:spacing w:val="-4"/>
                <w:position w:val="-10"/>
                <w:sz w:val="16"/>
              </w:rPr>
              <w:t>n</w:t>
            </w:r>
          </w:p>
        </w:tc>
        <w:tc>
          <w:tcPr>
            <w:tcW w:w="737" w:type="dxa"/>
          </w:tcPr>
          <w:p w:rsidR="00F53BCB" w:rsidRDefault="00B526BF">
            <w:pPr>
              <w:pStyle w:val="TableParagraph"/>
              <w:spacing w:before="0" w:line="275" w:lineRule="exact"/>
              <w:ind w:left="11" w:right="4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737" w:type="dxa"/>
          </w:tcPr>
          <w:p w:rsidR="00F53BCB" w:rsidRDefault="00B526BF">
            <w:pPr>
              <w:pStyle w:val="TableParagraph"/>
              <w:spacing w:before="0" w:line="275" w:lineRule="exact"/>
              <w:ind w:left="11" w:right="4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737" w:type="dxa"/>
          </w:tcPr>
          <w:p w:rsidR="00F53BCB" w:rsidRDefault="00B526BF">
            <w:pPr>
              <w:pStyle w:val="TableParagraph"/>
              <w:spacing w:before="0" w:line="275" w:lineRule="exact"/>
              <w:ind w:left="11" w:right="4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37" w:type="dxa"/>
          </w:tcPr>
          <w:p w:rsidR="00F53BCB" w:rsidRDefault="00B526BF">
            <w:pPr>
              <w:pStyle w:val="TableParagraph"/>
              <w:spacing w:before="0" w:line="275" w:lineRule="exact"/>
              <w:ind w:left="11" w:right="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737" w:type="dxa"/>
          </w:tcPr>
          <w:p w:rsidR="00F53BCB" w:rsidRDefault="00B526BF">
            <w:pPr>
              <w:pStyle w:val="TableParagraph"/>
              <w:spacing w:before="0" w:line="275" w:lineRule="exact"/>
              <w:ind w:left="11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738" w:type="dxa"/>
          </w:tcPr>
          <w:p w:rsidR="00F53BCB" w:rsidRDefault="00B526BF">
            <w:pPr>
              <w:pStyle w:val="TableParagraph"/>
              <w:spacing w:before="0" w:line="275" w:lineRule="exact"/>
              <w:ind w:left="1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737" w:type="dxa"/>
          </w:tcPr>
          <w:p w:rsidR="00F53BCB" w:rsidRDefault="00B526BF">
            <w:pPr>
              <w:pStyle w:val="TableParagraph"/>
              <w:spacing w:before="0" w:line="275" w:lineRule="exact"/>
              <w:ind w:left="11" w:right="2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</w:tr>
    </w:tbl>
    <w:p w:rsidR="00F53BCB" w:rsidRDefault="00B526BF">
      <w:pPr>
        <w:pStyle w:val="a3"/>
        <w:spacing w:before="274" w:line="273" w:lineRule="exact"/>
        <w:ind w:right="4770"/>
        <w:jc w:val="right"/>
      </w:pPr>
      <w:r>
        <w:t>Количество</w:t>
      </w:r>
      <w:r>
        <w:rPr>
          <w:spacing w:val="-7"/>
        </w:rPr>
        <w:t xml:space="preserve"> </w:t>
      </w:r>
      <w:r>
        <w:t>организаций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отрасли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субъекте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Федерации(муниципальном</w:t>
      </w:r>
      <w:r>
        <w:rPr>
          <w:spacing w:val="-4"/>
        </w:rPr>
        <w:t xml:space="preserve"> </w:t>
      </w:r>
      <w:r>
        <w:rPr>
          <w:spacing w:val="-2"/>
        </w:rPr>
        <w:t>образовании)N</w:t>
      </w:r>
      <w:r>
        <w:rPr>
          <w:spacing w:val="-2"/>
          <w:vertAlign w:val="superscript"/>
        </w:rPr>
        <w:t>ou</w:t>
      </w:r>
      <w:r>
        <w:rPr>
          <w:spacing w:val="-2"/>
        </w:rPr>
        <w:t>=7</w:t>
      </w:r>
    </w:p>
    <w:p w:rsidR="00F53BCB" w:rsidRDefault="00B526BF">
      <w:pPr>
        <w:spacing w:line="279" w:lineRule="exact"/>
        <w:ind w:right="4763"/>
        <w:jc w:val="right"/>
        <w:rPr>
          <w:b/>
          <w:sz w:val="24"/>
        </w:rPr>
      </w:pPr>
      <w:r>
        <w:rPr>
          <w:b/>
          <w:sz w:val="24"/>
        </w:rPr>
        <w:t>S</w:t>
      </w:r>
      <w:r>
        <w:rPr>
          <w:b/>
          <w:position w:val="8"/>
          <w:sz w:val="16"/>
        </w:rPr>
        <w:t>ou</w:t>
      </w:r>
      <w:r>
        <w:rPr>
          <w:b/>
          <w:sz w:val="24"/>
        </w:rPr>
        <w:t>=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(60 + 72 + 33 + 89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+ 54 + 55 + 95)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: 7 = 458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: 7 = 65,43 = 65 </w:t>
      </w:r>
      <w:r>
        <w:rPr>
          <w:b/>
          <w:spacing w:val="-2"/>
          <w:sz w:val="24"/>
        </w:rPr>
        <w:t>баллов.</w:t>
      </w:r>
    </w:p>
    <w:p w:rsidR="00F53BCB" w:rsidRDefault="00B526BF">
      <w:pPr>
        <w:pStyle w:val="2"/>
        <w:ind w:left="772"/>
      </w:pPr>
      <w:r>
        <w:t>Показатель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субъекту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(муниципальному</w:t>
      </w:r>
      <w:r>
        <w:rPr>
          <w:spacing w:val="-4"/>
        </w:rPr>
        <w:t xml:space="preserve"> </w:t>
      </w:r>
      <w:r>
        <w:t>образованию)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целом</w:t>
      </w:r>
    </w:p>
    <w:p w:rsidR="00F53BCB" w:rsidRDefault="00F53BCB">
      <w:pPr>
        <w:pStyle w:val="a3"/>
        <w:spacing w:before="60"/>
        <w:rPr>
          <w:b/>
        </w:rPr>
      </w:pPr>
    </w:p>
    <w:p w:rsidR="00F53BCB" w:rsidRDefault="00B526BF">
      <w:pPr>
        <w:tabs>
          <w:tab w:val="left" w:pos="15064"/>
        </w:tabs>
        <w:ind w:left="8550"/>
        <w:rPr>
          <w:b/>
          <w:position w:val="1"/>
          <w:sz w:val="24"/>
        </w:rPr>
      </w:pPr>
      <w:r>
        <w:rPr>
          <w:b/>
          <w:position w:val="1"/>
          <w:sz w:val="24"/>
        </w:rPr>
        <w:t>S</w:t>
      </w:r>
      <w:r>
        <w:rPr>
          <w:b/>
          <w:position w:val="1"/>
          <w:sz w:val="24"/>
          <w:vertAlign w:val="superscript"/>
        </w:rPr>
        <w:t>u</w:t>
      </w:r>
      <w:r>
        <w:rPr>
          <w:b/>
          <w:position w:val="1"/>
          <w:sz w:val="24"/>
        </w:rPr>
        <w:t>=∑S</w:t>
      </w:r>
      <w:r>
        <w:rPr>
          <w:b/>
          <w:position w:val="1"/>
          <w:sz w:val="24"/>
          <w:vertAlign w:val="superscript"/>
        </w:rPr>
        <w:t>ou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/</w:t>
      </w:r>
      <w:r>
        <w:rPr>
          <w:b/>
          <w:spacing w:val="1"/>
          <w:position w:val="1"/>
          <w:sz w:val="24"/>
        </w:rPr>
        <w:t xml:space="preserve"> </w:t>
      </w:r>
      <w:r>
        <w:rPr>
          <w:b/>
          <w:spacing w:val="-5"/>
          <w:position w:val="1"/>
          <w:sz w:val="24"/>
        </w:rPr>
        <w:t>Q</w:t>
      </w:r>
      <w:r>
        <w:rPr>
          <w:b/>
          <w:spacing w:val="-5"/>
          <w:sz w:val="16"/>
        </w:rPr>
        <w:t>u</w:t>
      </w:r>
      <w:r>
        <w:rPr>
          <w:b/>
          <w:spacing w:val="-5"/>
          <w:position w:val="1"/>
          <w:sz w:val="24"/>
        </w:rPr>
        <w:t>,</w:t>
      </w:r>
      <w:r>
        <w:rPr>
          <w:b/>
          <w:position w:val="1"/>
          <w:sz w:val="24"/>
        </w:rPr>
        <w:tab/>
      </w:r>
      <w:r>
        <w:rPr>
          <w:b/>
          <w:spacing w:val="-5"/>
          <w:position w:val="1"/>
          <w:sz w:val="24"/>
        </w:rPr>
        <w:t>(9)</w:t>
      </w:r>
    </w:p>
    <w:p w:rsidR="00F53BCB" w:rsidRDefault="00F53BCB">
      <w:pPr>
        <w:pStyle w:val="a3"/>
        <w:spacing w:before="50"/>
        <w:rPr>
          <w:b/>
        </w:rPr>
      </w:pPr>
    </w:p>
    <w:p w:rsidR="00F53BCB" w:rsidRDefault="00B526BF">
      <w:pPr>
        <w:pStyle w:val="a3"/>
        <w:spacing w:before="1" w:line="273" w:lineRule="exact"/>
        <w:ind w:left="1481"/>
      </w:pPr>
      <w:r>
        <w:rPr>
          <w:spacing w:val="-4"/>
        </w:rPr>
        <w:t>где:</w:t>
      </w:r>
    </w:p>
    <w:p w:rsidR="00F53BCB" w:rsidRDefault="00B526BF">
      <w:pPr>
        <w:pStyle w:val="a3"/>
        <w:spacing w:line="279" w:lineRule="exact"/>
        <w:ind w:left="1481"/>
      </w:pPr>
      <w:r>
        <w:rPr>
          <w:b/>
        </w:rPr>
        <w:t>S</w:t>
      </w:r>
      <w:r>
        <w:rPr>
          <w:b/>
          <w:position w:val="8"/>
          <w:sz w:val="16"/>
        </w:rPr>
        <w:t>u</w:t>
      </w:r>
      <w:r>
        <w:rPr>
          <w:b/>
          <w:spacing w:val="13"/>
          <w:position w:val="8"/>
          <w:sz w:val="1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u-ом</w:t>
      </w:r>
      <w:r>
        <w:rPr>
          <w:spacing w:val="-3"/>
        </w:rPr>
        <w:t xml:space="preserve"> </w:t>
      </w:r>
      <w:r>
        <w:t>субъекте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Федерации(муниципальном</w:t>
      </w:r>
      <w:r>
        <w:rPr>
          <w:spacing w:val="-4"/>
        </w:rPr>
        <w:t xml:space="preserve"> </w:t>
      </w:r>
      <w:r>
        <w:rPr>
          <w:spacing w:val="-2"/>
        </w:rPr>
        <w:t>образовании);</w:t>
      </w:r>
    </w:p>
    <w:p w:rsidR="00F53BCB" w:rsidRDefault="00F53BCB">
      <w:pPr>
        <w:pStyle w:val="a3"/>
        <w:spacing w:line="279" w:lineRule="exact"/>
        <w:sectPr w:rsidR="00F53BCB">
          <w:pgSz w:w="16840" w:h="11910" w:orient="landscape"/>
          <w:pgMar w:top="76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79"/>
        <w:ind w:left="1481"/>
      </w:pPr>
      <w:r>
        <w:rPr>
          <w:b/>
        </w:rPr>
        <w:lastRenderedPageBreak/>
        <w:t>S</w:t>
      </w:r>
      <w:r>
        <w:rPr>
          <w:b/>
          <w:position w:val="8"/>
          <w:sz w:val="16"/>
        </w:rPr>
        <w:t>ou</w:t>
      </w:r>
      <w:r>
        <w:t>–</w:t>
      </w:r>
      <w:r>
        <w:rPr>
          <w:spacing w:val="-6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о-й</w:t>
      </w:r>
      <w:r>
        <w:rPr>
          <w:spacing w:val="-3"/>
        </w:rPr>
        <w:t xml:space="preserve"> </w:t>
      </w:r>
      <w:r>
        <w:t>отрасли</w:t>
      </w:r>
      <w:r>
        <w:rPr>
          <w:spacing w:val="5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u-м</w:t>
      </w:r>
      <w:r>
        <w:rPr>
          <w:spacing w:val="-5"/>
        </w:rPr>
        <w:t xml:space="preserve"> </w:t>
      </w:r>
      <w:r>
        <w:t>субъекте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Федерации(муниципальном</w:t>
      </w:r>
      <w:r>
        <w:rPr>
          <w:spacing w:val="-4"/>
        </w:rPr>
        <w:t xml:space="preserve"> </w:t>
      </w:r>
      <w:r>
        <w:rPr>
          <w:spacing w:val="-2"/>
        </w:rPr>
        <w:t>образовании);</w:t>
      </w:r>
    </w:p>
    <w:p w:rsidR="00F53BCB" w:rsidRDefault="00B526BF">
      <w:pPr>
        <w:pStyle w:val="a3"/>
        <w:ind w:left="772" w:right="691" w:firstLine="708"/>
      </w:pPr>
      <w:r>
        <w:rPr>
          <w:b/>
          <w:position w:val="1"/>
        </w:rPr>
        <w:t>Q</w:t>
      </w:r>
      <w:r>
        <w:rPr>
          <w:b/>
          <w:sz w:val="16"/>
        </w:rPr>
        <w:t>u</w:t>
      </w:r>
      <w:r>
        <w:rPr>
          <w:position w:val="1"/>
        </w:rPr>
        <w:t>–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количество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отраслей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,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которых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в u-ом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субъекте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Российской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Федерации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(муниципальном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образовании) проводилась</w:t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независимая </w:t>
      </w:r>
      <w:r>
        <w:t>оценка качества.</w:t>
      </w:r>
    </w:p>
    <w:p w:rsidR="00F53BCB" w:rsidRDefault="00F53BCB">
      <w:pPr>
        <w:pStyle w:val="a3"/>
        <w:spacing w:before="202"/>
      </w:pPr>
    </w:p>
    <w:p w:rsidR="00F53BCB" w:rsidRDefault="00B526BF">
      <w:pPr>
        <w:pStyle w:val="2"/>
        <w:ind w:left="4322" w:right="4682"/>
        <w:jc w:val="center"/>
      </w:pPr>
      <w:bookmarkStart w:id="6" w:name="_bookmark5"/>
      <w:bookmarkEnd w:id="6"/>
      <w:r>
        <w:t>Рекомендации</w:t>
      </w:r>
      <w:r>
        <w:rPr>
          <w:spacing w:val="-1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расчету</w:t>
      </w:r>
      <w:r>
        <w:rPr>
          <w:spacing w:val="-9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t>показателей</w:t>
      </w:r>
      <w:r>
        <w:rPr>
          <w:spacing w:val="-5"/>
        </w:rPr>
        <w:t xml:space="preserve"> </w:t>
      </w:r>
      <w:r>
        <w:rPr>
          <w:spacing w:val="-4"/>
        </w:rPr>
        <w:t>НОКО</w:t>
      </w:r>
    </w:p>
    <w:p w:rsidR="00F53BCB" w:rsidRDefault="00F53BCB">
      <w:pPr>
        <w:pStyle w:val="a3"/>
        <w:spacing w:before="38"/>
        <w:rPr>
          <w:b/>
        </w:rPr>
      </w:pPr>
    </w:p>
    <w:p w:rsidR="00F53BCB" w:rsidRDefault="00B526BF">
      <w:pPr>
        <w:pStyle w:val="a3"/>
        <w:spacing w:before="1" w:line="312" w:lineRule="auto"/>
        <w:ind w:left="885" w:right="1351" w:firstLine="708"/>
        <w:jc w:val="both"/>
      </w:pPr>
      <w:r>
        <w:t xml:space="preserve">Перечень показателей НОКО соответствует Единому порядку расчета показателей за исключением следующих особенностей </w:t>
      </w:r>
      <w:r>
        <w:rPr>
          <w:spacing w:val="-2"/>
        </w:rPr>
        <w:t>расчета:</w:t>
      </w:r>
    </w:p>
    <w:p w:rsidR="00F53BCB" w:rsidRDefault="00B526BF">
      <w:pPr>
        <w:pStyle w:val="a4"/>
        <w:numPr>
          <w:ilvl w:val="0"/>
          <w:numId w:val="9"/>
        </w:numPr>
        <w:tabs>
          <w:tab w:val="left" w:pos="1037"/>
        </w:tabs>
        <w:spacing w:before="120" w:line="312" w:lineRule="auto"/>
        <w:ind w:right="1339" w:firstLine="0"/>
        <w:jc w:val="both"/>
        <w:rPr>
          <w:sz w:val="24"/>
        </w:rPr>
      </w:pPr>
      <w:r>
        <w:rPr>
          <w:sz w:val="24"/>
        </w:rPr>
        <w:t>При осуществлении сбора и обобщения данных в отношении образовательной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организации, реализующей образовательные программы соответствующих уровней образования, распололоженной по нескольким адресам, рекомендуется осуществлять расчет значений показателей и критериев НОКО, а также итогового балла организации (структурного подразделения) исходя из средних арифметических значений показателей НОКО по всем адресам, по которым проведены сбор и обобщение данных. Пример: Организация имеет 2 здания (территории), расположенные по разным адресам. По итогам проведения оператором сбора и обобщения данных, здание № 1 набрало 80 баллов по показателю 2.1, и 75% долю получателей образовательных услуг, удовлетворенных 17 комфортностью условий, в которых осуществляется образовательная деятельность (показатель 2.2.), а здание № 2 – 60 баллов по показателю 2.1. и 100% по показателю 2.2. В соответствии с Единым порядком расчета показателей, а также с учетом того, что показатель «Время ожидания предоставления услуги» для сферы образования не установлен. Расчет балла по критерию 2 «Показатели, характеризующие комфортность условий, в которых осуществляется образовательная деятельность» осуществляется по формуле:</w:t>
      </w:r>
    </w:p>
    <w:p w:rsidR="00F53BCB" w:rsidRDefault="00B526BF">
      <w:pPr>
        <w:pStyle w:val="a3"/>
        <w:spacing w:before="121"/>
        <w:ind w:left="2189"/>
        <w:jc w:val="both"/>
      </w:pPr>
      <w:r>
        <w:t>К2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(0,5</w:t>
      </w:r>
      <w:r>
        <w:rPr>
          <w:spacing w:val="-1"/>
        </w:rPr>
        <w:t xml:space="preserve"> </w:t>
      </w:r>
      <w:r>
        <w:t>×</w:t>
      </w:r>
      <w:r>
        <w:rPr>
          <w:spacing w:val="-1"/>
        </w:rPr>
        <w:t xml:space="preserve"> </w:t>
      </w:r>
      <w:r>
        <w:t>Пкомф.усл</w:t>
      </w:r>
      <w:r>
        <w:rPr>
          <w:spacing w:val="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0,5 ×</w:t>
      </w:r>
      <w:r>
        <w:rPr>
          <w:spacing w:val="-1"/>
        </w:rPr>
        <w:t xml:space="preserve"> </w:t>
      </w:r>
      <w:r>
        <w:t>П</w:t>
      </w:r>
      <w:r>
        <w:rPr>
          <w:spacing w:val="-1"/>
        </w:rPr>
        <w:t xml:space="preserve"> </w:t>
      </w:r>
      <w:r>
        <w:t xml:space="preserve">уд </w:t>
      </w:r>
      <w:r>
        <w:rPr>
          <w:spacing w:val="-2"/>
        </w:rPr>
        <w:t>комф),</w:t>
      </w:r>
    </w:p>
    <w:p w:rsidR="00F53BCB" w:rsidRDefault="00B526BF">
      <w:pPr>
        <w:pStyle w:val="a3"/>
        <w:spacing w:before="202" w:line="417" w:lineRule="auto"/>
        <w:ind w:left="2189" w:right="3409" w:hanging="1417"/>
        <w:jc w:val="both"/>
      </w:pP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наличия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территорий,</w:t>
      </w:r>
      <w:r>
        <w:rPr>
          <w:spacing w:val="-4"/>
        </w:rPr>
        <w:t xml:space="preserve"> </w:t>
      </w:r>
      <w:r>
        <w:t>рекомендуется</w:t>
      </w:r>
      <w:r>
        <w:rPr>
          <w:spacing w:val="-4"/>
        </w:rPr>
        <w:t xml:space="preserve"> </w:t>
      </w:r>
      <w:r>
        <w:t>осуществить</w:t>
      </w:r>
      <w:r>
        <w:rPr>
          <w:spacing w:val="-3"/>
        </w:rPr>
        <w:t xml:space="preserve"> </w:t>
      </w:r>
      <w:r>
        <w:t>расчет</w:t>
      </w:r>
      <w:r>
        <w:rPr>
          <w:spacing w:val="-4"/>
        </w:rPr>
        <w:t xml:space="preserve"> </w:t>
      </w:r>
      <w:r>
        <w:t>критерия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t>образом: К2 = (80+60)/2 * 0,5 + (75+100)/2 * 0,5= 35+43,75=78,75</w:t>
      </w:r>
    </w:p>
    <w:p w:rsidR="00F53BCB" w:rsidRDefault="00B526BF">
      <w:pPr>
        <w:pStyle w:val="a4"/>
        <w:numPr>
          <w:ilvl w:val="0"/>
          <w:numId w:val="9"/>
        </w:numPr>
        <w:tabs>
          <w:tab w:val="left" w:pos="1891"/>
        </w:tabs>
        <w:spacing w:line="312" w:lineRule="auto"/>
        <w:ind w:left="885" w:right="1344" w:firstLine="708"/>
        <w:jc w:val="both"/>
        <w:rPr>
          <w:sz w:val="24"/>
        </w:rPr>
      </w:pPr>
      <w:r>
        <w:rPr>
          <w:sz w:val="24"/>
        </w:rPr>
        <w:t>Показатель 1.1. «Соответствие информации о деятельности организации, размещенной на общедоступных информационных ресурсах,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порядку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(форме)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актами: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стендах в помещении организации; на официальном сайте организации в информационно-телекоммуникационной сети «Интернет». Информация о максимальном количестве сведений, подлежащих размещению на сайте3</w:t>
      </w:r>
    </w:p>
    <w:p w:rsidR="00F53BCB" w:rsidRDefault="00F53BCB">
      <w:pPr>
        <w:pStyle w:val="a4"/>
        <w:spacing w:line="312" w:lineRule="auto"/>
        <w:jc w:val="both"/>
        <w:rPr>
          <w:sz w:val="24"/>
        </w:rPr>
        <w:sectPr w:rsidR="00F53BCB">
          <w:pgSz w:w="16840" w:h="11910" w:orient="landscape"/>
          <w:pgMar w:top="76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 w:line="312" w:lineRule="auto"/>
        <w:ind w:left="885" w:right="1342" w:firstLine="708"/>
        <w:jc w:val="both"/>
      </w:pPr>
      <w:r>
        <w:lastRenderedPageBreak/>
        <w:t>и информационном стенде образовательной организации (в зависимости от реализуемых образовательных программ), представлена в таблицах 3 и 4 соответственно. При анализе информации, размещенной на сайте образовательной организации, необходимо учесть, что Правила размещения информации на сайте образовательной организации и Требования к структуре</w:t>
      </w:r>
      <w:r>
        <w:rPr>
          <w:spacing w:val="40"/>
        </w:rPr>
        <w:t xml:space="preserve"> </w:t>
      </w:r>
      <w:r>
        <w:t>официального сайта не содержат требования о размещении информации/документов в случае их отсутствия и, как следствие, не требует дополнительного указания на отсутствие структурных элементов (филиалов, представительств и т.д.), в случае их отсутствия.</w:t>
      </w:r>
    </w:p>
    <w:p w:rsidR="00F53BCB" w:rsidRDefault="00B526BF">
      <w:pPr>
        <w:pStyle w:val="a3"/>
        <w:spacing w:before="120" w:line="312" w:lineRule="auto"/>
        <w:ind w:left="885" w:right="1338" w:firstLine="708"/>
        <w:jc w:val="both"/>
      </w:pPr>
      <w:r>
        <w:t>В целях исключения возможности необоснованного снижения балла по соответствующему показателю, рекомендуется специалистам оператора уточнить информацию о наличии в образовательной организации филиалов, представительств и т.д. непосредственно в самой образовательной организации. Определение фактического объема информации, размещенной на информационных стендах в помещении организации, а также на официальном сайте организации в информационно-телекоммуникационной сети «Интернет», предполагает использование следующей шкалы (в зависимости от рассматриваемой позиции):</w:t>
      </w:r>
    </w:p>
    <w:p w:rsidR="00F53BCB" w:rsidRDefault="00B526BF">
      <w:pPr>
        <w:pStyle w:val="a3"/>
        <w:spacing w:before="119"/>
        <w:ind w:left="1594"/>
        <w:jc w:val="both"/>
      </w:pP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информация</w:t>
      </w:r>
      <w:r>
        <w:rPr>
          <w:spacing w:val="-6"/>
        </w:rPr>
        <w:t xml:space="preserve"> </w:t>
      </w:r>
      <w:r>
        <w:t>представлена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полном</w:t>
      </w:r>
      <w:r>
        <w:rPr>
          <w:spacing w:val="-3"/>
        </w:rPr>
        <w:t xml:space="preserve"> </w:t>
      </w:r>
      <w:r>
        <w:t>объеме</w:t>
      </w:r>
      <w:r>
        <w:rPr>
          <w:spacing w:val="-4"/>
        </w:rPr>
        <w:t xml:space="preserve"> </w:t>
      </w:r>
      <w:r>
        <w:t>(например,</w:t>
      </w:r>
      <w:r>
        <w:rPr>
          <w:spacing w:val="-2"/>
        </w:rPr>
        <w:t xml:space="preserve"> </w:t>
      </w:r>
      <w:r>
        <w:t>представлен</w:t>
      </w:r>
      <w:r>
        <w:rPr>
          <w:spacing w:val="-3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копиями</w:t>
      </w:r>
      <w:r>
        <w:rPr>
          <w:spacing w:val="-4"/>
        </w:rPr>
        <w:t xml:space="preserve"> </w:t>
      </w:r>
      <w:r>
        <w:t>всех</w:t>
      </w:r>
      <w:r>
        <w:rPr>
          <w:spacing w:val="-2"/>
        </w:rPr>
        <w:t xml:space="preserve"> приложений),</w:t>
      </w:r>
    </w:p>
    <w:p w:rsidR="00F53BCB" w:rsidRDefault="00B526BF">
      <w:pPr>
        <w:pStyle w:val="a3"/>
        <w:spacing w:before="204" w:line="312" w:lineRule="auto"/>
        <w:ind w:left="885" w:right="1350" w:firstLine="708"/>
        <w:jc w:val="both"/>
      </w:pPr>
      <w:r>
        <w:t>0,5 – информация представлена частично (например, представлен основной документ без приложений или представлены не все необходимые документы/информация);</w:t>
      </w:r>
    </w:p>
    <w:p w:rsidR="00F53BCB" w:rsidRDefault="00B526BF">
      <w:pPr>
        <w:pStyle w:val="a3"/>
        <w:spacing w:before="121"/>
        <w:ind w:left="1594"/>
        <w:jc w:val="both"/>
      </w:pPr>
      <w:r>
        <w:t>0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информация</w:t>
      </w:r>
      <w:r>
        <w:rPr>
          <w:spacing w:val="-2"/>
        </w:rPr>
        <w:t xml:space="preserve"> </w:t>
      </w:r>
      <w:r>
        <w:t>отсутствует</w:t>
      </w:r>
      <w:r>
        <w:rPr>
          <w:spacing w:val="-1"/>
        </w:rPr>
        <w:t xml:space="preserve"> </w:t>
      </w:r>
      <w:r>
        <w:t>(документ(ы)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представлен(ы).</w:t>
      </w:r>
    </w:p>
    <w:p w:rsidR="00F53BCB" w:rsidRDefault="00F53BCB">
      <w:pPr>
        <w:pStyle w:val="a3"/>
      </w:pPr>
    </w:p>
    <w:p w:rsidR="00F53BCB" w:rsidRDefault="00F53BCB">
      <w:pPr>
        <w:pStyle w:val="a3"/>
        <w:spacing w:before="129"/>
      </w:pPr>
    </w:p>
    <w:p w:rsidR="00F53BCB" w:rsidRDefault="00B526BF">
      <w:pPr>
        <w:pStyle w:val="a3"/>
        <w:spacing w:line="312" w:lineRule="auto"/>
        <w:ind w:left="885" w:right="1345" w:firstLine="708"/>
        <w:jc w:val="both"/>
      </w:pPr>
      <w:r>
        <w:t>В соответствии с</w:t>
      </w:r>
      <w:r>
        <w:rPr>
          <w:spacing w:val="-1"/>
        </w:rPr>
        <w:t xml:space="preserve"> </w:t>
      </w:r>
      <w:r>
        <w:t>частью 2 статьи 29 Федерального закона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273-ФЗ, пунктами 3-15 Правил размещения на</w:t>
      </w:r>
      <w:r>
        <w:rPr>
          <w:spacing w:val="-1"/>
        </w:rPr>
        <w:t xml:space="preserve"> </w:t>
      </w:r>
      <w:r>
        <w:t>сайте</w:t>
      </w:r>
      <w:r>
        <w:rPr>
          <w:spacing w:val="-1"/>
        </w:rPr>
        <w:t xml:space="preserve"> </w:t>
      </w:r>
      <w:r>
        <w:t>образовательной организации, а также с Требованиями к структуре официального сайта.</w:t>
      </w:r>
    </w:p>
    <w:p w:rsidR="00F53BCB" w:rsidRDefault="00B526BF">
      <w:pPr>
        <w:pStyle w:val="a3"/>
        <w:spacing w:before="121"/>
        <w:ind w:left="1594"/>
        <w:jc w:val="both"/>
      </w:pPr>
      <w:r>
        <w:t>Пример</w:t>
      </w:r>
      <w:r>
        <w:rPr>
          <w:spacing w:val="-6"/>
        </w:rPr>
        <w:t xml:space="preserve"> </w:t>
      </w:r>
      <w:r>
        <w:t>расчета</w:t>
      </w:r>
      <w:r>
        <w:rPr>
          <w:spacing w:val="-4"/>
        </w:rPr>
        <w:t xml:space="preserve"> </w:t>
      </w:r>
      <w:r>
        <w:t>показателя</w:t>
      </w:r>
      <w:r>
        <w:rPr>
          <w:spacing w:val="-4"/>
        </w:rPr>
        <w:t xml:space="preserve"> </w:t>
      </w:r>
      <w:r>
        <w:t>1.1.</w:t>
      </w:r>
      <w:r>
        <w:rPr>
          <w:spacing w:val="-3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организации):</w:t>
      </w:r>
    </w:p>
    <w:p w:rsidR="00F53BCB" w:rsidRDefault="00B526BF">
      <w:pPr>
        <w:pStyle w:val="a3"/>
        <w:spacing w:before="202"/>
        <w:ind w:left="1594"/>
        <w:jc w:val="both"/>
      </w:pPr>
      <w:r>
        <w:t>Пинф</w:t>
      </w:r>
      <w:r>
        <w:rPr>
          <w:spacing w:val="-1"/>
        </w:rPr>
        <w:t xml:space="preserve"> </w:t>
      </w:r>
      <w:r>
        <w:t>=1/2×</w:t>
      </w:r>
      <w:r>
        <w:rPr>
          <w:spacing w:val="-1"/>
        </w:rPr>
        <w:t xml:space="preserve"> </w:t>
      </w:r>
      <w:r>
        <w:t>(11/12 +43/45) ×</w:t>
      </w:r>
      <w:r>
        <w:rPr>
          <w:spacing w:val="-3"/>
        </w:rPr>
        <w:t xml:space="preserve"> </w:t>
      </w:r>
      <w:r>
        <w:t>100 =</w:t>
      </w:r>
      <w:r>
        <w:rPr>
          <w:spacing w:val="-1"/>
        </w:rPr>
        <w:t xml:space="preserve"> </w:t>
      </w:r>
      <w:r>
        <w:t>0,936</w:t>
      </w:r>
      <w:r>
        <w:rPr>
          <w:spacing w:val="2"/>
        </w:rPr>
        <w:t xml:space="preserve"> </w:t>
      </w:r>
      <w:r>
        <w:t>×</w:t>
      </w:r>
      <w:r>
        <w:rPr>
          <w:spacing w:val="-2"/>
        </w:rPr>
        <w:t xml:space="preserve"> </w:t>
      </w:r>
      <w:r>
        <w:t>100</w:t>
      </w:r>
      <w:r>
        <w:rPr>
          <w:spacing w:val="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93,6 </w:t>
      </w:r>
      <w:r>
        <w:rPr>
          <w:spacing w:val="-2"/>
        </w:rPr>
        <w:t>балла,</w:t>
      </w:r>
    </w:p>
    <w:p w:rsidR="00F53BCB" w:rsidRDefault="00B526BF">
      <w:pPr>
        <w:pStyle w:val="a3"/>
        <w:spacing w:before="204"/>
        <w:ind w:left="1594"/>
      </w:pPr>
      <w:r>
        <w:rPr>
          <w:spacing w:val="-4"/>
        </w:rPr>
        <w:t>где:</w:t>
      </w:r>
    </w:p>
    <w:p w:rsidR="00F53BCB" w:rsidRDefault="00B526BF">
      <w:pPr>
        <w:pStyle w:val="a3"/>
        <w:spacing w:before="201"/>
        <w:ind w:left="1594"/>
      </w:pPr>
      <w:r>
        <w:t>И</w:t>
      </w:r>
      <w:r>
        <w:rPr>
          <w:spacing w:val="-5"/>
        </w:rPr>
        <w:t xml:space="preserve"> </w:t>
      </w:r>
      <w:r>
        <w:t>норм-стенд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ед.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содержанием</w:t>
      </w:r>
      <w:r>
        <w:rPr>
          <w:spacing w:val="-3"/>
        </w:rPr>
        <w:t xml:space="preserve"> </w:t>
      </w:r>
      <w:r>
        <w:t>Таблицы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Методических</w:t>
      </w:r>
      <w:r>
        <w:rPr>
          <w:spacing w:val="-1"/>
        </w:rPr>
        <w:t xml:space="preserve"> </w:t>
      </w:r>
      <w:r>
        <w:rPr>
          <w:spacing w:val="-2"/>
        </w:rPr>
        <w:t>рекомендаций).</w:t>
      </w:r>
    </w:p>
    <w:p w:rsidR="00F53BCB" w:rsidRDefault="00B526BF">
      <w:pPr>
        <w:pStyle w:val="a3"/>
        <w:spacing w:before="204"/>
        <w:ind w:left="1594"/>
      </w:pPr>
      <w:r>
        <w:t>И</w:t>
      </w:r>
      <w:r>
        <w:rPr>
          <w:spacing w:val="62"/>
          <w:w w:val="150"/>
        </w:rPr>
        <w:t xml:space="preserve"> </w:t>
      </w:r>
      <w:r>
        <w:t>норм-сайт</w:t>
      </w:r>
      <w:r>
        <w:rPr>
          <w:spacing w:val="63"/>
          <w:w w:val="150"/>
        </w:rPr>
        <w:t xml:space="preserve"> </w:t>
      </w:r>
      <w:r>
        <w:t>–</w:t>
      </w:r>
      <w:r>
        <w:rPr>
          <w:spacing w:val="64"/>
          <w:w w:val="150"/>
        </w:rPr>
        <w:t xml:space="preserve"> </w:t>
      </w:r>
      <w:r>
        <w:t>45</w:t>
      </w:r>
      <w:r>
        <w:rPr>
          <w:spacing w:val="62"/>
          <w:w w:val="150"/>
        </w:rPr>
        <w:t xml:space="preserve"> </w:t>
      </w:r>
      <w:r>
        <w:t>ед.</w:t>
      </w:r>
      <w:r>
        <w:rPr>
          <w:spacing w:val="62"/>
          <w:w w:val="150"/>
        </w:rPr>
        <w:t xml:space="preserve"> </w:t>
      </w:r>
      <w:r>
        <w:t>(в</w:t>
      </w:r>
      <w:r>
        <w:rPr>
          <w:spacing w:val="62"/>
          <w:w w:val="150"/>
        </w:rPr>
        <w:t xml:space="preserve"> </w:t>
      </w:r>
      <w:r>
        <w:t>соответствии</w:t>
      </w:r>
      <w:r>
        <w:rPr>
          <w:spacing w:val="63"/>
          <w:w w:val="150"/>
        </w:rPr>
        <w:t xml:space="preserve"> </w:t>
      </w:r>
      <w:r>
        <w:t>с</w:t>
      </w:r>
      <w:r>
        <w:rPr>
          <w:spacing w:val="59"/>
          <w:w w:val="150"/>
        </w:rPr>
        <w:t xml:space="preserve"> </w:t>
      </w:r>
      <w:r>
        <w:t>объемом</w:t>
      </w:r>
      <w:r>
        <w:rPr>
          <w:spacing w:val="63"/>
          <w:w w:val="150"/>
        </w:rPr>
        <w:t xml:space="preserve"> </w:t>
      </w:r>
      <w:r>
        <w:t>информации,</w:t>
      </w:r>
      <w:r>
        <w:rPr>
          <w:spacing w:val="60"/>
          <w:w w:val="150"/>
        </w:rPr>
        <w:t xml:space="preserve"> </w:t>
      </w:r>
      <w:r>
        <w:t>подлежащей</w:t>
      </w:r>
      <w:r>
        <w:rPr>
          <w:spacing w:val="64"/>
          <w:w w:val="150"/>
        </w:rPr>
        <w:t xml:space="preserve"> </w:t>
      </w:r>
      <w:r>
        <w:t>размещению</w:t>
      </w:r>
      <w:r>
        <w:rPr>
          <w:spacing w:val="63"/>
          <w:w w:val="150"/>
        </w:rPr>
        <w:t xml:space="preserve"> </w:t>
      </w:r>
      <w:r>
        <w:t>в</w:t>
      </w:r>
      <w:r>
        <w:rPr>
          <w:spacing w:val="62"/>
          <w:w w:val="150"/>
        </w:rPr>
        <w:t xml:space="preserve"> </w:t>
      </w:r>
      <w:r>
        <w:t>соответствии</w:t>
      </w:r>
      <w:r>
        <w:rPr>
          <w:spacing w:val="62"/>
          <w:w w:val="150"/>
        </w:rPr>
        <w:t xml:space="preserve"> </w:t>
      </w:r>
      <w:r>
        <w:t>с</w:t>
      </w:r>
      <w:r>
        <w:rPr>
          <w:spacing w:val="61"/>
          <w:w w:val="150"/>
        </w:rPr>
        <w:t xml:space="preserve"> </w:t>
      </w:r>
      <w:r>
        <w:t>Таблицей</w:t>
      </w:r>
      <w:r>
        <w:rPr>
          <w:spacing w:val="62"/>
          <w:w w:val="150"/>
        </w:rPr>
        <w:t xml:space="preserve"> </w:t>
      </w:r>
      <w:r>
        <w:rPr>
          <w:spacing w:val="-10"/>
        </w:rPr>
        <w:t>3</w:t>
      </w:r>
    </w:p>
    <w:p w:rsidR="00F53BCB" w:rsidRDefault="00F53BCB">
      <w:pPr>
        <w:pStyle w:val="a3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/>
        <w:ind w:left="885"/>
      </w:pPr>
      <w:r>
        <w:lastRenderedPageBreak/>
        <w:t>Методических</w:t>
      </w:r>
      <w:r>
        <w:rPr>
          <w:spacing w:val="-4"/>
        </w:rPr>
        <w:t xml:space="preserve"> </w:t>
      </w:r>
      <w:r>
        <w:rPr>
          <w:spacing w:val="-2"/>
        </w:rPr>
        <w:t>рекомендаций)</w:t>
      </w:r>
    </w:p>
    <w:p w:rsidR="00F53BCB" w:rsidRDefault="00F53BCB">
      <w:pPr>
        <w:pStyle w:val="a3"/>
      </w:pPr>
    </w:p>
    <w:p w:rsidR="00F53BCB" w:rsidRDefault="00F53BCB">
      <w:pPr>
        <w:pStyle w:val="a3"/>
        <w:spacing w:before="130"/>
      </w:pPr>
    </w:p>
    <w:p w:rsidR="00F53BCB" w:rsidRDefault="00B526BF">
      <w:pPr>
        <w:pStyle w:val="a4"/>
        <w:numPr>
          <w:ilvl w:val="0"/>
          <w:numId w:val="9"/>
        </w:numPr>
        <w:tabs>
          <w:tab w:val="left" w:pos="1879"/>
        </w:tabs>
        <w:spacing w:before="1" w:line="312" w:lineRule="auto"/>
        <w:ind w:left="885" w:right="1338" w:firstLine="708"/>
        <w:jc w:val="both"/>
        <w:rPr>
          <w:sz w:val="24"/>
        </w:rPr>
      </w:pPr>
      <w:r>
        <w:rPr>
          <w:sz w:val="24"/>
        </w:rPr>
        <w:t>Показатель 2.1. «Обеспечение в организации комфортных условий, в которых осуществляется образовательная деятельность: наличие зоны отдыха (ожидания); наличие и понятность навигации внутри организации; наличие и доступность питьевой воды; наличие</w:t>
      </w:r>
      <w:r>
        <w:rPr>
          <w:spacing w:val="40"/>
          <w:sz w:val="24"/>
        </w:rPr>
        <w:t xml:space="preserve"> </w:t>
      </w:r>
      <w:r>
        <w:rPr>
          <w:sz w:val="24"/>
        </w:rPr>
        <w:t>и доступность санитарно-гигиенических помещений; санитарное состояние помещений организации».</w:t>
      </w:r>
    </w:p>
    <w:p w:rsidR="00F53BCB" w:rsidRDefault="00B526BF">
      <w:pPr>
        <w:pStyle w:val="a3"/>
        <w:spacing w:before="118" w:line="312" w:lineRule="auto"/>
        <w:ind w:left="885" w:right="1345" w:firstLine="708"/>
        <w:jc w:val="both"/>
      </w:pPr>
      <w:r>
        <w:t>При оценке условия «наличие и доступность санитарно-гигиенических помещений» показателя 2.1. необходимо</w:t>
      </w:r>
      <w:r>
        <w:rPr>
          <w:spacing w:val="40"/>
        </w:rPr>
        <w:t xml:space="preserve"> </w:t>
      </w:r>
      <w:r>
        <w:t>руководствоваться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 (утверждены постановлением Главного государственного санитарного врача Российской Федерации от 28 сентября 2020 г. № 28, далее – правила СП 2.4.3648-20) и использовать следующий алгоритм расчета:</w:t>
      </w:r>
    </w:p>
    <w:p w:rsidR="00F53BCB" w:rsidRDefault="00B526BF">
      <w:pPr>
        <w:pStyle w:val="a3"/>
        <w:spacing w:before="121" w:line="312" w:lineRule="auto"/>
        <w:ind w:left="885" w:right="1341" w:firstLine="708"/>
        <w:jc w:val="both"/>
      </w:pPr>
      <w:r>
        <w:t>комфортное условие обеспечивается – санитарно-гигиенические помещения имеютсяв необходимом количестве, чистота помещений соблюдается, средства гигиены (мыло, бумажные полотенца и (или) электросушители для рук, туалетная бумага) имеются в достаточном количестве;</w:t>
      </w:r>
    </w:p>
    <w:p w:rsidR="00F53BCB" w:rsidRDefault="00B526BF">
      <w:pPr>
        <w:pStyle w:val="a3"/>
        <w:spacing w:before="119" w:line="312" w:lineRule="auto"/>
        <w:ind w:left="885" w:right="1338" w:firstLine="708"/>
        <w:jc w:val="both"/>
      </w:pPr>
      <w:r>
        <w:t>комфортное условие не обеспечивается – отсутствуют в образовательной организации в необходимом количестве санитарно-гигиенические помещения или помещения присутствуют в необходимом количестве, но не обеспечивается чистота помещений, отсутствуют средства гигиены (мыло, бумажные полотенца и (или) электросушители для рук, туалетная бумага).</w:t>
      </w:r>
    </w:p>
    <w:p w:rsidR="00F53BCB" w:rsidRDefault="00B526BF">
      <w:pPr>
        <w:pStyle w:val="a3"/>
        <w:spacing w:before="122" w:line="312" w:lineRule="auto"/>
        <w:ind w:left="885" w:right="1338" w:firstLine="708"/>
        <w:jc w:val="both"/>
      </w:pPr>
      <w:r>
        <w:t>В свою очередь, при наличии в организации любых 2 из 3 указанных параметров, условие «наличие и доступность санитарно-гигиенических помещений» рекомендуется оценивать в 10 баллов.</w:t>
      </w:r>
    </w:p>
    <w:p w:rsidR="00F53BCB" w:rsidRDefault="00B526BF">
      <w:pPr>
        <w:pStyle w:val="a3"/>
        <w:spacing w:before="120" w:line="312" w:lineRule="auto"/>
        <w:ind w:left="885" w:right="1343" w:firstLine="708"/>
        <w:jc w:val="both"/>
      </w:pPr>
      <w:r>
        <w:t>Для организаций с круглосуточным пребыванием обучающихся (воспитанников) к санитарно-гигиеническим помещениям относятся: душевые, умывальные, туалеты для проживающих и пр.</w:t>
      </w:r>
    </w:p>
    <w:p w:rsidR="00F53BCB" w:rsidRDefault="00B526BF">
      <w:pPr>
        <w:pStyle w:val="a3"/>
        <w:spacing w:before="120" w:line="312" w:lineRule="auto"/>
        <w:ind w:left="885" w:right="1340" w:firstLine="708"/>
        <w:jc w:val="both"/>
      </w:pPr>
      <w:r>
        <w:t>При оценке условия «санитарное состояние помещений организации» показателя 2.1. рекомендуется руководствоваться указанными выше санитарными правилами СП 2.4.3648-20.</w:t>
      </w:r>
    </w:p>
    <w:p w:rsidR="00F53BCB" w:rsidRDefault="00B526BF">
      <w:pPr>
        <w:pStyle w:val="a3"/>
        <w:spacing w:before="120"/>
        <w:ind w:left="1594"/>
        <w:jc w:val="both"/>
      </w:pPr>
      <w:r>
        <w:t>Подлежат</w:t>
      </w:r>
      <w:r>
        <w:rPr>
          <w:spacing w:val="-4"/>
        </w:rPr>
        <w:t xml:space="preserve"> </w:t>
      </w:r>
      <w:r>
        <w:t>осмотру</w:t>
      </w:r>
      <w:r>
        <w:rPr>
          <w:spacing w:val="-2"/>
        </w:rPr>
        <w:t xml:space="preserve"> </w:t>
      </w:r>
      <w:r>
        <w:t>помещения</w:t>
      </w:r>
      <w:r>
        <w:rPr>
          <w:spacing w:val="-1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Методических</w:t>
      </w:r>
      <w:r>
        <w:rPr>
          <w:spacing w:val="-2"/>
        </w:rPr>
        <w:t xml:space="preserve"> </w:t>
      </w:r>
      <w:r>
        <w:t>рекомендаций,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rPr>
          <w:spacing w:val="-2"/>
        </w:rPr>
        <w:t>числе:</w:t>
      </w:r>
    </w:p>
    <w:p w:rsidR="00F53BCB" w:rsidRDefault="00F53BCB">
      <w:pPr>
        <w:pStyle w:val="a3"/>
        <w:jc w:val="both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/>
        <w:ind w:left="1594"/>
        <w:jc w:val="both"/>
      </w:pPr>
      <w:r>
        <w:lastRenderedPageBreak/>
        <w:t>Помещения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rPr>
          <w:spacing w:val="-2"/>
        </w:rPr>
        <w:t>программ</w:t>
      </w:r>
    </w:p>
    <w:p w:rsidR="00F53BCB" w:rsidRDefault="00B526BF">
      <w:pPr>
        <w:pStyle w:val="a4"/>
        <w:numPr>
          <w:ilvl w:val="0"/>
          <w:numId w:val="8"/>
        </w:numPr>
        <w:tabs>
          <w:tab w:val="left" w:pos="1774"/>
        </w:tabs>
        <w:spacing w:before="202" w:line="312" w:lineRule="auto"/>
        <w:ind w:right="1350" w:firstLine="708"/>
        <w:jc w:val="both"/>
        <w:rPr>
          <w:sz w:val="24"/>
        </w:rPr>
      </w:pPr>
      <w:r>
        <w:rPr>
          <w:sz w:val="24"/>
        </w:rPr>
        <w:t>комнаты по присмотру и уходу за детьми (игровые комнаты) или комнаты для осуществления присмотра и ухода (игровые комнаты и (или) гостиные))</w:t>
      </w:r>
    </w:p>
    <w:p w:rsidR="00F53BCB" w:rsidRDefault="00B526BF">
      <w:pPr>
        <w:pStyle w:val="a4"/>
        <w:numPr>
          <w:ilvl w:val="0"/>
          <w:numId w:val="8"/>
        </w:numPr>
        <w:tabs>
          <w:tab w:val="left" w:pos="1732"/>
        </w:tabs>
        <w:spacing w:before="121"/>
        <w:ind w:left="1732" w:hanging="138"/>
        <w:jc w:val="both"/>
        <w:rPr>
          <w:sz w:val="24"/>
        </w:rPr>
      </w:pPr>
      <w:r>
        <w:rPr>
          <w:sz w:val="24"/>
        </w:rPr>
        <w:t>аудитории,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3"/>
          <w:sz w:val="24"/>
        </w:rPr>
        <w:t xml:space="preserve"> </w:t>
      </w:r>
      <w:r>
        <w:rPr>
          <w:sz w:val="24"/>
        </w:rPr>
        <w:t>(комнаты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самоподготовки))</w:t>
      </w:r>
    </w:p>
    <w:p w:rsidR="00F53BCB" w:rsidRDefault="00B526BF">
      <w:pPr>
        <w:pStyle w:val="a4"/>
        <w:numPr>
          <w:ilvl w:val="0"/>
          <w:numId w:val="8"/>
        </w:numPr>
        <w:tabs>
          <w:tab w:val="left" w:pos="1732"/>
        </w:tabs>
        <w:spacing w:before="204" w:line="415" w:lineRule="auto"/>
        <w:ind w:left="1594" w:right="4343" w:firstLine="0"/>
        <w:jc w:val="both"/>
        <w:rPr>
          <w:sz w:val="24"/>
        </w:rPr>
      </w:pPr>
      <w:r>
        <w:rPr>
          <w:sz w:val="24"/>
        </w:rPr>
        <w:t>аудитории,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5"/>
          <w:sz w:val="24"/>
        </w:rPr>
        <w:t xml:space="preserve"> </w:t>
      </w:r>
      <w:r>
        <w:rPr>
          <w:sz w:val="24"/>
        </w:rPr>
        <w:t>(комнаты</w:t>
      </w:r>
      <w:r>
        <w:rPr>
          <w:spacing w:val="-5"/>
          <w:sz w:val="24"/>
        </w:rPr>
        <w:t xml:space="preserve"> </w:t>
      </w:r>
      <w:r>
        <w:rPr>
          <w:sz w:val="24"/>
        </w:rPr>
        <w:t>самоподготовки),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мастерские,</w:t>
      </w:r>
      <w:r>
        <w:rPr>
          <w:spacing w:val="-5"/>
          <w:sz w:val="24"/>
        </w:rPr>
        <w:t xml:space="preserve"> </w:t>
      </w:r>
      <w:r>
        <w:rPr>
          <w:sz w:val="24"/>
        </w:rPr>
        <w:t>лаборатории) Актовый зал</w:t>
      </w:r>
    </w:p>
    <w:p w:rsidR="00F53BCB" w:rsidRDefault="00B526BF">
      <w:pPr>
        <w:pStyle w:val="a3"/>
        <w:spacing w:before="3" w:line="415" w:lineRule="auto"/>
        <w:ind w:left="1594" w:right="11467"/>
        <w:jc w:val="both"/>
      </w:pPr>
      <w:r>
        <w:t>Обеденный</w:t>
      </w:r>
      <w:r>
        <w:rPr>
          <w:spacing w:val="-10"/>
        </w:rPr>
        <w:t xml:space="preserve"> </w:t>
      </w:r>
      <w:r>
        <w:t>зал</w:t>
      </w:r>
      <w:r>
        <w:rPr>
          <w:spacing w:val="-10"/>
        </w:rPr>
        <w:t xml:space="preserve"> </w:t>
      </w:r>
      <w:r>
        <w:t>(столовая,</w:t>
      </w:r>
      <w:r>
        <w:rPr>
          <w:spacing w:val="-10"/>
        </w:rPr>
        <w:t xml:space="preserve"> </w:t>
      </w:r>
      <w:r>
        <w:t>буфет) Гардероб</w:t>
      </w:r>
      <w:r>
        <w:rPr>
          <w:spacing w:val="-15"/>
        </w:rPr>
        <w:t xml:space="preserve"> </w:t>
      </w:r>
      <w:r>
        <w:t>(раздевальная</w:t>
      </w:r>
      <w:r>
        <w:rPr>
          <w:spacing w:val="-15"/>
        </w:rPr>
        <w:t xml:space="preserve"> </w:t>
      </w:r>
      <w:r>
        <w:t xml:space="preserve">комната) </w:t>
      </w:r>
      <w:r>
        <w:rPr>
          <w:spacing w:val="-2"/>
        </w:rPr>
        <w:t>Библиотека</w:t>
      </w:r>
    </w:p>
    <w:p w:rsidR="00F53BCB" w:rsidRDefault="00B526BF">
      <w:pPr>
        <w:pStyle w:val="a3"/>
        <w:spacing w:before="3"/>
        <w:ind w:left="1594"/>
        <w:jc w:val="both"/>
      </w:pPr>
      <w:r>
        <w:t>Спортивный</w:t>
      </w:r>
      <w:r>
        <w:rPr>
          <w:spacing w:val="-6"/>
        </w:rPr>
        <w:t xml:space="preserve"> </w:t>
      </w:r>
      <w:r>
        <w:rPr>
          <w:spacing w:val="-5"/>
        </w:rPr>
        <w:t>зал</w:t>
      </w:r>
    </w:p>
    <w:p w:rsidR="00F53BCB" w:rsidRDefault="00B526BF">
      <w:pPr>
        <w:pStyle w:val="a3"/>
        <w:spacing w:before="201"/>
        <w:ind w:left="1594"/>
        <w:jc w:val="both"/>
      </w:pPr>
      <w:r>
        <w:t>Спортивные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игровые</w:t>
      </w:r>
      <w:r>
        <w:rPr>
          <w:spacing w:val="-2"/>
        </w:rPr>
        <w:t xml:space="preserve"> площадки</w:t>
      </w:r>
    </w:p>
    <w:p w:rsidR="00F53BCB" w:rsidRDefault="00B526BF">
      <w:pPr>
        <w:pStyle w:val="a3"/>
        <w:spacing w:before="205"/>
        <w:ind w:left="1594"/>
      </w:pPr>
      <w:r>
        <w:t>Помещения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медицинской</w:t>
      </w:r>
      <w:r>
        <w:rPr>
          <w:spacing w:val="-4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случаях</w:t>
      </w:r>
      <w:r>
        <w:rPr>
          <w:spacing w:val="-2"/>
        </w:rPr>
        <w:t xml:space="preserve"> </w:t>
      </w:r>
      <w:r>
        <w:t>установленных</w:t>
      </w:r>
      <w:r>
        <w:rPr>
          <w:spacing w:val="-2"/>
        </w:rPr>
        <w:t xml:space="preserve"> законодательством)</w:t>
      </w:r>
    </w:p>
    <w:p w:rsidR="00F53BCB" w:rsidRDefault="00B526BF">
      <w:pPr>
        <w:pStyle w:val="a3"/>
        <w:spacing w:before="201" w:line="417" w:lineRule="auto"/>
        <w:ind w:left="1594" w:right="11478"/>
      </w:pPr>
      <w:r>
        <w:rPr>
          <w:spacing w:val="-2"/>
        </w:rPr>
        <w:t>Помещения интерната/общежития</w:t>
      </w:r>
    </w:p>
    <w:p w:rsidR="00F53BCB" w:rsidRDefault="00F53BCB">
      <w:pPr>
        <w:pStyle w:val="a3"/>
        <w:spacing w:before="201"/>
      </w:pPr>
    </w:p>
    <w:p w:rsidR="00F53BCB" w:rsidRDefault="00B526BF">
      <w:pPr>
        <w:pStyle w:val="a3"/>
        <w:spacing w:before="1" w:line="312" w:lineRule="auto"/>
        <w:ind w:left="885" w:right="1350" w:firstLine="708"/>
        <w:jc w:val="both"/>
      </w:pPr>
      <w:r>
        <w:t>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– раздевальная комната, групповая комната, спальня, буфет, туалет, совмещенный с умывальной, наличие при необходимости дополнительных помещений для занятий с детьми (музыкальный зал, физкультурный зал, кабинет логопеда, помещения для иных дополнительных занятий), а также иных помещений (помещения для оказания медицинской помощи, пищеблок, помещения</w:t>
      </w:r>
      <w:r>
        <w:rPr>
          <w:spacing w:val="40"/>
        </w:rPr>
        <w:t xml:space="preserve"> </w:t>
      </w:r>
      <w:r>
        <w:t>для стирки белья) и помещений служебно-бытового назначения (пункт 3.1.3. правил СП 2.4.3648-20).</w:t>
      </w:r>
    </w:p>
    <w:p w:rsidR="00F53BCB" w:rsidRDefault="00F53BCB">
      <w:pPr>
        <w:pStyle w:val="a3"/>
        <w:spacing w:line="312" w:lineRule="auto"/>
        <w:jc w:val="both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 w:line="312" w:lineRule="auto"/>
        <w:ind w:left="885" w:right="1345" w:firstLine="708"/>
        <w:jc w:val="both"/>
      </w:pPr>
      <w:r>
        <w:lastRenderedPageBreak/>
        <w:t>В отношении помещений интерната/общежития при образовательной организации, экспертом оператора осуществляется осмотр и фотофиксация санитарного состояния жилых помещений, санитарно-гигиенических помещений, а также кухни (помещения для приготовления пищи).</w:t>
      </w:r>
    </w:p>
    <w:p w:rsidR="00F53BCB" w:rsidRDefault="00B526BF">
      <w:pPr>
        <w:pStyle w:val="a3"/>
        <w:spacing w:before="120"/>
        <w:ind w:left="1594"/>
        <w:jc w:val="both"/>
      </w:pPr>
      <w:r>
        <w:t>Результаты</w:t>
      </w:r>
      <w:r>
        <w:rPr>
          <w:spacing w:val="-6"/>
        </w:rPr>
        <w:t xml:space="preserve"> </w:t>
      </w:r>
      <w:r>
        <w:t>осмотра</w:t>
      </w:r>
      <w:r>
        <w:rPr>
          <w:spacing w:val="-4"/>
        </w:rPr>
        <w:t xml:space="preserve"> </w:t>
      </w:r>
      <w:r>
        <w:t>указанных</w:t>
      </w:r>
      <w:r>
        <w:rPr>
          <w:spacing w:val="-4"/>
        </w:rPr>
        <w:t xml:space="preserve"> </w:t>
      </w:r>
      <w:r>
        <w:t>помещений</w:t>
      </w:r>
      <w:r>
        <w:rPr>
          <w:spacing w:val="-4"/>
        </w:rPr>
        <w:t xml:space="preserve"> </w:t>
      </w:r>
      <w:r>
        <w:t>рекомендуется</w:t>
      </w:r>
      <w:r>
        <w:rPr>
          <w:spacing w:val="-4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rPr>
          <w:spacing w:val="-2"/>
        </w:rPr>
        <w:t>образом:</w:t>
      </w:r>
    </w:p>
    <w:p w:rsidR="00F53BCB" w:rsidRDefault="00B526BF">
      <w:pPr>
        <w:pStyle w:val="a3"/>
        <w:spacing w:before="204" w:line="312" w:lineRule="auto"/>
        <w:ind w:left="885" w:right="1344" w:firstLine="708"/>
        <w:jc w:val="both"/>
      </w:pPr>
      <w:r>
        <w:t>Условие выполняется – подтверждено надлежащее санитарно-гигиеническое состояние всех помещений организаций, образовательных программ;</w:t>
      </w:r>
    </w:p>
    <w:p w:rsidR="00F53BCB" w:rsidRDefault="00B526BF">
      <w:pPr>
        <w:pStyle w:val="a3"/>
        <w:spacing w:before="120" w:line="312" w:lineRule="auto"/>
        <w:ind w:left="885" w:right="1342" w:firstLine="708"/>
        <w:jc w:val="both"/>
      </w:pPr>
      <w:r>
        <w:t>Условие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выполняется – отсутствуют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подтверждено</w:t>
      </w:r>
      <w:r>
        <w:rPr>
          <w:spacing w:val="-1"/>
        </w:rPr>
        <w:t xml:space="preserve"> </w:t>
      </w:r>
      <w:r>
        <w:t>наличие</w:t>
      </w:r>
      <w:r>
        <w:rPr>
          <w:spacing w:val="-4"/>
        </w:rPr>
        <w:t xml:space="preserve"> </w:t>
      </w:r>
      <w:r>
        <w:t>надлежащего</w:t>
      </w:r>
      <w:r>
        <w:rPr>
          <w:spacing w:val="-1"/>
        </w:rPr>
        <w:t xml:space="preserve"> </w:t>
      </w:r>
      <w:r>
        <w:t>санитарно-гигиенического</w:t>
      </w:r>
      <w:r>
        <w:rPr>
          <w:spacing w:val="-3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более помещений из перечисленных</w:t>
      </w:r>
    </w:p>
    <w:p w:rsidR="00F53BCB" w:rsidRDefault="00B526BF">
      <w:pPr>
        <w:pStyle w:val="a4"/>
        <w:numPr>
          <w:ilvl w:val="0"/>
          <w:numId w:val="9"/>
        </w:numPr>
        <w:tabs>
          <w:tab w:val="left" w:pos="1870"/>
        </w:tabs>
        <w:spacing w:before="118" w:line="312" w:lineRule="auto"/>
        <w:ind w:left="885" w:right="1349" w:firstLine="708"/>
        <w:jc w:val="both"/>
        <w:rPr>
          <w:sz w:val="24"/>
        </w:rPr>
      </w:pPr>
      <w:r>
        <w:rPr>
          <w:sz w:val="24"/>
        </w:rPr>
        <w:t xml:space="preserve">Показатель «Время ожидания предоставления услуги» для сферы образования не установлен. При расчете итогового значения критерия «Комфортность условий предоставления услуг, в том числе время ожидания предоставления услуг» (К2) проводится по </w:t>
      </w:r>
      <w:r>
        <w:rPr>
          <w:spacing w:val="-2"/>
          <w:sz w:val="24"/>
        </w:rPr>
        <w:t>формуле:</w:t>
      </w:r>
    </w:p>
    <w:p w:rsidR="00F53BCB" w:rsidRDefault="00B526BF">
      <w:pPr>
        <w:pStyle w:val="a3"/>
        <w:spacing w:before="121" w:line="415" w:lineRule="auto"/>
        <w:ind w:left="1594" w:right="10680"/>
        <w:jc w:val="both"/>
      </w:pPr>
      <w:r>
        <w:t>К2</w:t>
      </w:r>
      <w:r>
        <w:rPr>
          <w:spacing w:val="-5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(0,5</w:t>
      </w:r>
      <w:r>
        <w:rPr>
          <w:spacing w:val="-6"/>
        </w:rPr>
        <w:t xml:space="preserve"> </w:t>
      </w:r>
      <w:r>
        <w:t>×</w:t>
      </w:r>
      <w:r>
        <w:rPr>
          <w:spacing w:val="-6"/>
        </w:rPr>
        <w:t xml:space="preserve"> </w:t>
      </w:r>
      <w:r>
        <w:t>Пкомф.усл</w:t>
      </w:r>
      <w:r>
        <w:rPr>
          <w:spacing w:val="-3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0,5</w:t>
      </w:r>
      <w:r>
        <w:rPr>
          <w:spacing w:val="-5"/>
        </w:rPr>
        <w:t xml:space="preserve"> </w:t>
      </w:r>
      <w:r>
        <w:t>×</w:t>
      </w:r>
      <w:r>
        <w:rPr>
          <w:spacing w:val="-6"/>
        </w:rPr>
        <w:t xml:space="preserve"> </w:t>
      </w:r>
      <w:r>
        <w:t xml:space="preserve">Пудкомф), </w:t>
      </w:r>
      <w:r>
        <w:rPr>
          <w:spacing w:val="-4"/>
        </w:rPr>
        <w:t>где:</w:t>
      </w:r>
    </w:p>
    <w:p w:rsidR="00F53BCB" w:rsidRDefault="00B526BF">
      <w:pPr>
        <w:pStyle w:val="a3"/>
        <w:spacing w:before="3" w:line="312" w:lineRule="auto"/>
        <w:ind w:left="885" w:right="1349" w:firstLine="708"/>
        <w:jc w:val="both"/>
      </w:pPr>
      <w:r>
        <w:t xml:space="preserve">Пкомф.усл – значение показателя «Обеспечение в организации комфортных условий, в которых осуществляется образовательная </w:t>
      </w:r>
      <w:r>
        <w:rPr>
          <w:spacing w:val="-2"/>
        </w:rPr>
        <w:t>деятельность»;</w:t>
      </w:r>
    </w:p>
    <w:p w:rsidR="00F53BCB" w:rsidRDefault="00B526BF">
      <w:pPr>
        <w:pStyle w:val="a3"/>
        <w:spacing w:before="121" w:line="312" w:lineRule="auto"/>
        <w:ind w:left="885" w:right="1349" w:firstLine="708"/>
        <w:jc w:val="both"/>
      </w:pPr>
      <w:r>
        <w:t>Пудкомф – значение показателя «Доля получателей образовательных услуг, удовлетворенных комфортностью условий, в которых осуществляется образовательная деятельность».</w:t>
      </w:r>
    </w:p>
    <w:p w:rsidR="00F53BCB" w:rsidRDefault="00B526BF">
      <w:pPr>
        <w:pStyle w:val="a4"/>
        <w:numPr>
          <w:ilvl w:val="0"/>
          <w:numId w:val="9"/>
        </w:numPr>
        <w:tabs>
          <w:tab w:val="left" w:pos="1896"/>
        </w:tabs>
        <w:spacing w:before="120" w:line="312" w:lineRule="auto"/>
        <w:ind w:left="885" w:right="1340" w:firstLine="708"/>
        <w:jc w:val="both"/>
        <w:rPr>
          <w:sz w:val="24"/>
        </w:rPr>
      </w:pPr>
      <w:r>
        <w:rPr>
          <w:sz w:val="24"/>
        </w:rPr>
        <w:t>Показатель 3.1. «Оборудование территории, прилегающей к зданиям организации, и помещений с учетом доступности для инвалидов: оборудование входных групп пандусами (подъемными платформами); наличие выделенных стоянок для автотранспортных средств инвалидов; наличие адаптированных лифтов, поручней, расширенных дверных проемов; наличие сменных кресел-колясок; наличие специально оборудованных санитарно-гигиенических помещений в организации».</w:t>
      </w:r>
    </w:p>
    <w:p w:rsidR="00F53BCB" w:rsidRDefault="00B526BF">
      <w:pPr>
        <w:pStyle w:val="a3"/>
        <w:spacing w:before="120"/>
        <w:ind w:left="1594"/>
        <w:jc w:val="both"/>
      </w:pPr>
      <w:r>
        <w:t>При</w:t>
      </w:r>
      <w:r>
        <w:rPr>
          <w:spacing w:val="73"/>
        </w:rPr>
        <w:t xml:space="preserve"> </w:t>
      </w:r>
      <w:r>
        <w:t>расчете</w:t>
      </w:r>
      <w:r>
        <w:rPr>
          <w:spacing w:val="75"/>
        </w:rPr>
        <w:t xml:space="preserve"> </w:t>
      </w:r>
      <w:r>
        <w:t>данного</w:t>
      </w:r>
      <w:r>
        <w:rPr>
          <w:spacing w:val="75"/>
        </w:rPr>
        <w:t xml:space="preserve"> </w:t>
      </w:r>
      <w:r>
        <w:t>показателя</w:t>
      </w:r>
      <w:r>
        <w:rPr>
          <w:spacing w:val="75"/>
        </w:rPr>
        <w:t xml:space="preserve"> </w:t>
      </w:r>
      <w:r>
        <w:t>необходимо</w:t>
      </w:r>
      <w:r>
        <w:rPr>
          <w:spacing w:val="75"/>
        </w:rPr>
        <w:t xml:space="preserve"> </w:t>
      </w:r>
      <w:r>
        <w:t>руководствоваться</w:t>
      </w:r>
      <w:r>
        <w:rPr>
          <w:spacing w:val="74"/>
        </w:rPr>
        <w:t xml:space="preserve"> </w:t>
      </w:r>
      <w:r>
        <w:t>требованиями</w:t>
      </w:r>
      <w:r>
        <w:rPr>
          <w:spacing w:val="76"/>
        </w:rPr>
        <w:t xml:space="preserve"> </w:t>
      </w:r>
      <w:r>
        <w:t>приказа</w:t>
      </w:r>
      <w:r>
        <w:rPr>
          <w:spacing w:val="75"/>
        </w:rPr>
        <w:t xml:space="preserve"> </w:t>
      </w:r>
      <w:r>
        <w:t>Министерства</w:t>
      </w:r>
      <w:r>
        <w:rPr>
          <w:spacing w:val="75"/>
        </w:rPr>
        <w:t xml:space="preserve"> </w:t>
      </w:r>
      <w:r>
        <w:t>образования</w:t>
      </w:r>
      <w:r>
        <w:rPr>
          <w:spacing w:val="75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rPr>
          <w:spacing w:val="-2"/>
        </w:rPr>
        <w:t>науки</w:t>
      </w:r>
    </w:p>
    <w:p w:rsidR="00F53BCB" w:rsidRDefault="00F53BCB">
      <w:pPr>
        <w:pStyle w:val="a3"/>
        <w:jc w:val="both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 w:line="312" w:lineRule="auto"/>
        <w:ind w:left="885" w:right="1339"/>
        <w:jc w:val="both"/>
      </w:pPr>
      <w:r>
        <w:lastRenderedPageBreak/>
        <w:t>Российской Федерации от 9 ноября 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помощи».</w:t>
      </w:r>
    </w:p>
    <w:p w:rsidR="00F53BCB" w:rsidRDefault="00B526BF">
      <w:pPr>
        <w:pStyle w:val="a3"/>
        <w:spacing w:before="121" w:line="312" w:lineRule="auto"/>
        <w:ind w:left="885" w:right="1337" w:firstLine="708"/>
        <w:jc w:val="both"/>
      </w:pPr>
      <w:r>
        <w:t>При оценке условия «оборудование входных групп пандусами (подъемными платформами)» показателя 3.1. рекомендуется руководствоваться указанными выше санитарными правилами СП 2.4.3648-20 и СП 59.13330.2020 «СНиП 35-01-2001 Доступность</w:t>
      </w:r>
      <w:r>
        <w:rPr>
          <w:spacing w:val="40"/>
        </w:rPr>
        <w:t xml:space="preserve"> </w:t>
      </w:r>
      <w:r>
        <w:t>зданий и сооружений для маломобильных групп населения», утвержденными приказом Минстроя России от 30 декабря 2020 г. № 904/пр. При невозможности установки адаптированного лифта, допускается использование гусеничного подъемника/подъемной платформы/ступенькохода и т.д. (либо организация обучения соответствующей категории лиц на первом этаже образовательной организации) в качестве альтернативного способа обеспечения доступности помещений организации для инвалидов (применительно к соответствующему индикатору).</w:t>
      </w:r>
    </w:p>
    <w:p w:rsidR="00F53BCB" w:rsidRDefault="00B526BF">
      <w:pPr>
        <w:pStyle w:val="a3"/>
        <w:spacing w:before="120" w:line="312" w:lineRule="auto"/>
        <w:ind w:left="885" w:right="1350" w:firstLine="708"/>
        <w:jc w:val="both"/>
      </w:pPr>
      <w:r>
        <w:t>Также в качестве альтернативного способа обеспечения доступности помещений организации для инвалидов (относительно наличия в организации поручней) допускается использование опор-ходунков.</w:t>
      </w:r>
    </w:p>
    <w:p w:rsidR="00F53BCB" w:rsidRDefault="00B526BF">
      <w:pPr>
        <w:pStyle w:val="a3"/>
        <w:spacing w:before="120" w:line="312" w:lineRule="auto"/>
        <w:ind w:left="885" w:right="1340" w:firstLine="708"/>
        <w:jc w:val="both"/>
      </w:pPr>
      <w:r>
        <w:t>Для образовательных организаций, располагающихся в зданиях исторического, культурного и архитектурного наследия, в случае невозможности выполнения требований по обеспечению доступности для инвалидов в части: оборудования входных групп пандусами (подъемными платформами); наличия адаптированных лифтов, поручней, расширенных дверных проемов; наличия специально оборудованных санитарно-гигиенических помещений в организации (подтверждается решениями органов по охране и использованию памятников истории и культуры соответствующего уровня и органами социальной защиты населения соответствующего уровня, либо выписками из Единого государственного реестра объектов культурного наследия (памятников истории и культуры) народов Российской Федерации, непосредственно здания, в отношении которого Оператором осуществляется сбор и обобщение информации о качестве условий осуществления образовательной деятельности организациями) показатель оценки качества (Пдосторг ) принимает:</w:t>
      </w:r>
    </w:p>
    <w:p w:rsidR="00F53BCB" w:rsidRDefault="00B526BF">
      <w:pPr>
        <w:pStyle w:val="a4"/>
        <w:numPr>
          <w:ilvl w:val="0"/>
          <w:numId w:val="7"/>
        </w:numPr>
        <w:tabs>
          <w:tab w:val="left" w:pos="1804"/>
        </w:tabs>
        <w:spacing w:before="121" w:line="312" w:lineRule="auto"/>
        <w:ind w:right="1345" w:firstLine="708"/>
        <w:jc w:val="both"/>
        <w:rPr>
          <w:sz w:val="24"/>
        </w:rPr>
      </w:pPr>
      <w:r>
        <w:rPr>
          <w:sz w:val="24"/>
        </w:rPr>
        <w:t>значение 100 баллов при условии обеспечения 2-х условий доступности: наличие выделенных стоянок для автотранспортных средств инвалидов и наличие сменных кресел-колясок;</w:t>
      </w:r>
    </w:p>
    <w:p w:rsidR="00F53BCB" w:rsidRDefault="00B526BF">
      <w:pPr>
        <w:pStyle w:val="a4"/>
        <w:numPr>
          <w:ilvl w:val="0"/>
          <w:numId w:val="7"/>
        </w:numPr>
        <w:tabs>
          <w:tab w:val="left" w:pos="1880"/>
        </w:tabs>
        <w:spacing w:before="120" w:line="312" w:lineRule="auto"/>
        <w:ind w:right="1345" w:firstLine="708"/>
        <w:jc w:val="both"/>
        <w:rPr>
          <w:sz w:val="24"/>
        </w:rPr>
      </w:pPr>
      <w:r>
        <w:rPr>
          <w:sz w:val="24"/>
        </w:rPr>
        <w:t>значение 60 баллов при условии обеспечения 1-го условия доступности из двух: наличие выделенных стоянок для автотранспортных средств инвалидов / наличие сменных кресел-колясок.</w:t>
      </w:r>
    </w:p>
    <w:p w:rsidR="00F53BCB" w:rsidRDefault="00B526BF">
      <w:pPr>
        <w:pStyle w:val="a3"/>
        <w:spacing w:before="120"/>
        <w:ind w:left="1594"/>
        <w:jc w:val="both"/>
      </w:pPr>
      <w:r>
        <w:t>Аналогичный</w:t>
      </w:r>
      <w:r>
        <w:rPr>
          <w:spacing w:val="-1"/>
        </w:rPr>
        <w:t xml:space="preserve"> </w:t>
      </w:r>
      <w:r>
        <w:t>алгоритм</w:t>
      </w:r>
      <w:r>
        <w:rPr>
          <w:spacing w:val="-2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показателя 3.1.</w:t>
      </w:r>
      <w:r>
        <w:rPr>
          <w:spacing w:val="1"/>
        </w:rPr>
        <w:t xml:space="preserve"> </w:t>
      </w:r>
      <w:r>
        <w:t>целесообразно использовать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малокомплектных школ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школ,</w:t>
      </w:r>
      <w:r>
        <w:rPr>
          <w:spacing w:val="-1"/>
        </w:rPr>
        <w:t xml:space="preserve"> </w:t>
      </w:r>
      <w:r>
        <w:t>расположенных</w:t>
      </w:r>
      <w:r>
        <w:rPr>
          <w:spacing w:val="-2"/>
        </w:rPr>
        <w:t xml:space="preserve"> </w:t>
      </w:r>
      <w:r>
        <w:rPr>
          <w:spacing w:val="-10"/>
        </w:rPr>
        <w:t>в</w:t>
      </w:r>
    </w:p>
    <w:p w:rsidR="00F53BCB" w:rsidRDefault="00F53BCB">
      <w:pPr>
        <w:pStyle w:val="a3"/>
        <w:jc w:val="both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 w:line="312" w:lineRule="auto"/>
        <w:ind w:left="885" w:right="1350"/>
        <w:jc w:val="both"/>
      </w:pPr>
      <w:r>
        <w:lastRenderedPageBreak/>
        <w:t>труднодоступной местности (при наличии документов, подтверждающих невозможность выполнения требований), а также в образовательных организациях, в которых с связи со спецификой реализуемых образовательных программ могут не обучаться лица с</w:t>
      </w:r>
      <w:r>
        <w:rPr>
          <w:spacing w:val="40"/>
        </w:rPr>
        <w:t xml:space="preserve"> </w:t>
      </w:r>
      <w:r>
        <w:t>ОВЗ и инвалиды.</w:t>
      </w:r>
    </w:p>
    <w:p w:rsidR="00F53BCB" w:rsidRDefault="00B526BF">
      <w:pPr>
        <w:pStyle w:val="a3"/>
        <w:spacing w:before="120" w:line="312" w:lineRule="auto"/>
        <w:ind w:left="885" w:right="1340" w:firstLine="708"/>
        <w:jc w:val="both"/>
      </w:pPr>
      <w:r>
        <w:t>В</w:t>
      </w:r>
      <w:r>
        <w:rPr>
          <w:spacing w:val="-2"/>
        </w:rPr>
        <w:t xml:space="preserve"> </w:t>
      </w:r>
      <w:r>
        <w:t>целях</w:t>
      </w:r>
      <w:r>
        <w:rPr>
          <w:spacing w:val="-2"/>
        </w:rPr>
        <w:t xml:space="preserve"> </w:t>
      </w:r>
      <w:r>
        <w:t>избежания</w:t>
      </w:r>
      <w:r>
        <w:rPr>
          <w:spacing w:val="-2"/>
        </w:rPr>
        <w:t xml:space="preserve"> </w:t>
      </w:r>
      <w:r>
        <w:t>необоснованного</w:t>
      </w:r>
      <w:r>
        <w:rPr>
          <w:spacing w:val="-2"/>
        </w:rPr>
        <w:t xml:space="preserve"> </w:t>
      </w:r>
      <w:r>
        <w:t>снижения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указанному</w:t>
      </w:r>
      <w:r>
        <w:rPr>
          <w:spacing w:val="-2"/>
        </w:rPr>
        <w:t xml:space="preserve"> </w:t>
      </w:r>
      <w:r>
        <w:t>показателю</w:t>
      </w:r>
      <w:r>
        <w:rPr>
          <w:spacing w:val="-3"/>
        </w:rPr>
        <w:t xml:space="preserve"> </w:t>
      </w:r>
      <w:r>
        <w:t>НОКО</w:t>
      </w:r>
      <w:r>
        <w:rPr>
          <w:spacing w:val="-3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которых отсутствует возможность обеспечения выделенной стоянки (например, полное отсутствие парковочной территории, отнесение площадок вне территории образовательной организации к полномочиям органов местного самоуправления и др.), целесообразно при предоставлении подтверждающих документов оценивать условие доступности «наличие выделенных стоянок для автотранспортных средств инвалидов»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20 баллов. При этом</w:t>
      </w:r>
      <w:r>
        <w:rPr>
          <w:spacing w:val="-1"/>
        </w:rPr>
        <w:t xml:space="preserve"> </w:t>
      </w:r>
      <w:r>
        <w:t>алгоритм расчета</w:t>
      </w:r>
      <w:r>
        <w:rPr>
          <w:spacing w:val="-1"/>
        </w:rPr>
        <w:t xml:space="preserve"> </w:t>
      </w:r>
      <w:r>
        <w:t>показателя 3.1. сохраняется</w:t>
      </w:r>
      <w:r>
        <w:rPr>
          <w:spacing w:val="-1"/>
        </w:rPr>
        <w:t xml:space="preserve"> </w:t>
      </w:r>
      <w:r>
        <w:t>прежним</w:t>
      </w:r>
      <w:r>
        <w:rPr>
          <w:spacing w:val="-1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учетом введенных</w:t>
      </w:r>
      <w:r>
        <w:rPr>
          <w:spacing w:val="-1"/>
        </w:rPr>
        <w:t xml:space="preserve"> </w:t>
      </w:r>
      <w:r>
        <w:t>рекомендаций для образовательных организаций, располагающихся в зданиях исторического, культурного и архитектурного наследия, а также малокомплектных школ и школ, расположенных в труднодоступной местности).</w:t>
      </w:r>
    </w:p>
    <w:p w:rsidR="00F53BCB" w:rsidRDefault="00B526BF">
      <w:pPr>
        <w:pStyle w:val="a3"/>
        <w:spacing w:before="119"/>
        <w:ind w:left="1594"/>
        <w:jc w:val="both"/>
      </w:pPr>
      <w:r>
        <w:t>Результаты</w:t>
      </w:r>
      <w:r>
        <w:rPr>
          <w:spacing w:val="-6"/>
        </w:rPr>
        <w:t xml:space="preserve"> </w:t>
      </w:r>
      <w:r>
        <w:t>осмотра</w:t>
      </w:r>
      <w:r>
        <w:rPr>
          <w:spacing w:val="-4"/>
        </w:rPr>
        <w:t xml:space="preserve"> </w:t>
      </w:r>
      <w:r>
        <w:t>указанных</w:t>
      </w:r>
      <w:r>
        <w:rPr>
          <w:spacing w:val="-4"/>
        </w:rPr>
        <w:t xml:space="preserve"> </w:t>
      </w:r>
      <w:r>
        <w:t>помещений</w:t>
      </w:r>
      <w:r>
        <w:rPr>
          <w:spacing w:val="-4"/>
        </w:rPr>
        <w:t xml:space="preserve"> </w:t>
      </w:r>
      <w:r>
        <w:t>рекомендуется</w:t>
      </w:r>
      <w:r>
        <w:rPr>
          <w:spacing w:val="-4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rPr>
          <w:spacing w:val="-2"/>
        </w:rPr>
        <w:t>образом:</w:t>
      </w:r>
    </w:p>
    <w:p w:rsidR="00F53BCB" w:rsidRDefault="00B526BF">
      <w:pPr>
        <w:pStyle w:val="a3"/>
        <w:spacing w:before="204" w:line="415" w:lineRule="auto"/>
        <w:ind w:left="1594" w:right="3066"/>
        <w:jc w:val="both"/>
      </w:pPr>
      <w:r>
        <w:t>Условие</w:t>
      </w:r>
      <w:r>
        <w:rPr>
          <w:spacing w:val="-4"/>
        </w:rPr>
        <w:t xml:space="preserve"> </w:t>
      </w:r>
      <w:r>
        <w:t>выполняется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имеются</w:t>
      </w:r>
      <w:r>
        <w:rPr>
          <w:spacing w:val="-3"/>
        </w:rPr>
        <w:t xml:space="preserve"> </w:t>
      </w:r>
      <w:r>
        <w:t>адаптированные</w:t>
      </w:r>
      <w:r>
        <w:rPr>
          <w:spacing w:val="-5"/>
        </w:rPr>
        <w:t xml:space="preserve"> </w:t>
      </w:r>
      <w:r>
        <w:t>лифты,</w:t>
      </w:r>
      <w:r>
        <w:rPr>
          <w:spacing w:val="-3"/>
        </w:rPr>
        <w:t xml:space="preserve"> </w:t>
      </w:r>
      <w:r>
        <w:t>поручни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расширенные</w:t>
      </w:r>
      <w:r>
        <w:rPr>
          <w:spacing w:val="-5"/>
        </w:rPr>
        <w:t xml:space="preserve"> </w:t>
      </w:r>
      <w:r>
        <w:t>дверные</w:t>
      </w:r>
      <w:r>
        <w:rPr>
          <w:spacing w:val="-5"/>
        </w:rPr>
        <w:t xml:space="preserve"> </w:t>
      </w:r>
      <w:r>
        <w:t>проемы; Условие не выполняется – в организации не обеспечено наличие любых 2 из 3 указанных параметров;</w:t>
      </w:r>
    </w:p>
    <w:p w:rsidR="00F53BCB" w:rsidRDefault="00B526BF">
      <w:pPr>
        <w:pStyle w:val="a3"/>
        <w:spacing w:before="3" w:line="312" w:lineRule="auto"/>
        <w:ind w:left="885" w:right="1351" w:firstLine="708"/>
        <w:jc w:val="both"/>
      </w:pPr>
      <w:r>
        <w:t>Вместе с тем, при наличии в организации любых 2 из 3 указанных параметров, условие «наличие адаптированных лифтов, поручней, расширенных дверных проемов» рекомендуется оценивать в 10 баллов.</w:t>
      </w:r>
    </w:p>
    <w:p w:rsidR="00F53BCB" w:rsidRDefault="00B526BF">
      <w:pPr>
        <w:pStyle w:val="a4"/>
        <w:numPr>
          <w:ilvl w:val="0"/>
          <w:numId w:val="9"/>
        </w:numPr>
        <w:tabs>
          <w:tab w:val="left" w:pos="1865"/>
        </w:tabs>
        <w:spacing w:before="121" w:line="312" w:lineRule="auto"/>
        <w:ind w:left="885" w:right="1338" w:firstLine="708"/>
        <w:jc w:val="both"/>
        <w:rPr>
          <w:sz w:val="24"/>
        </w:rPr>
      </w:pPr>
      <w:r>
        <w:rPr>
          <w:sz w:val="24"/>
        </w:rPr>
        <w:t>Показатель 3.2. «Обеспечение в организации условий доступности, позволяющих инвалидам получать образовательные услуги наравне с другими: дублирование для инвалидов по слуху и зрению звуковой и зрительной информации; дублирование надписей, знаков и иной текстовой и графической информации знаками, выполненными рельефно-точечным шрифтом Брайля; возможность предоставления инвалидам по слуху (слуху и зрению) услуг сурдопереводчика (тифлосурдопереводчика); альтернативной версии сайта организации для инвалидов по зрению; помощь, оказываемая работниками организации, прошедшими необходимое обучение (инструктирование), по сопровождению инвалидов в помещении организации; возможность предоставления образовательных услуг в дистанционном режиме или на дому».</w:t>
      </w:r>
    </w:p>
    <w:p w:rsidR="00F53BCB" w:rsidRDefault="00B526BF">
      <w:pPr>
        <w:pStyle w:val="a3"/>
        <w:spacing w:before="119"/>
        <w:ind w:left="1594"/>
        <w:jc w:val="both"/>
      </w:pPr>
      <w:r>
        <w:t>При</w:t>
      </w:r>
      <w:r>
        <w:rPr>
          <w:spacing w:val="37"/>
        </w:rPr>
        <w:t xml:space="preserve">  </w:t>
      </w:r>
      <w:r>
        <w:t>расчете</w:t>
      </w:r>
      <w:r>
        <w:rPr>
          <w:spacing w:val="39"/>
        </w:rPr>
        <w:t xml:space="preserve">  </w:t>
      </w:r>
      <w:r>
        <w:t>данного</w:t>
      </w:r>
      <w:r>
        <w:rPr>
          <w:spacing w:val="40"/>
        </w:rPr>
        <w:t xml:space="preserve">  </w:t>
      </w:r>
      <w:r>
        <w:t>показателя</w:t>
      </w:r>
      <w:r>
        <w:rPr>
          <w:spacing w:val="39"/>
        </w:rPr>
        <w:t xml:space="preserve">  </w:t>
      </w:r>
      <w:r>
        <w:t>учитывается,</w:t>
      </w:r>
      <w:r>
        <w:rPr>
          <w:spacing w:val="40"/>
        </w:rPr>
        <w:t xml:space="preserve">  </w:t>
      </w:r>
      <w:r>
        <w:t>что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случае,</w:t>
      </w:r>
      <w:r>
        <w:rPr>
          <w:spacing w:val="41"/>
        </w:rPr>
        <w:t xml:space="preserve">  </w:t>
      </w:r>
      <w:r>
        <w:t>если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организации,</w:t>
      </w:r>
      <w:r>
        <w:rPr>
          <w:spacing w:val="40"/>
        </w:rPr>
        <w:t xml:space="preserve">  </w:t>
      </w:r>
      <w:r>
        <w:rPr>
          <w:spacing w:val="-2"/>
        </w:rPr>
        <w:t>осуществляющей</w:t>
      </w:r>
    </w:p>
    <w:p w:rsidR="00F53BCB" w:rsidRDefault="00F53BCB">
      <w:pPr>
        <w:pStyle w:val="a3"/>
        <w:jc w:val="both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B526BF">
      <w:pPr>
        <w:pStyle w:val="a3"/>
        <w:spacing w:before="64" w:line="312" w:lineRule="auto"/>
        <w:ind w:left="885" w:right="1346"/>
        <w:jc w:val="both"/>
      </w:pPr>
      <w:r>
        <w:lastRenderedPageBreak/>
        <w:t>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программам, не предусмотрены адаптированные образовательные программы и/или отсутствуют обучающиеся с ОВЗ (данные сведения должны подтверждаться справкой, подписанной руководителем организации (структурного подразделения организации), в отношении которой осуществляется сбор и обобщение информации о качестве условий осуществления образовательной деятельности организациями), показатель оценки качества (Пдостуслуг) принимает:</w:t>
      </w:r>
    </w:p>
    <w:p w:rsidR="00F53BCB" w:rsidRDefault="00B526BF">
      <w:pPr>
        <w:pStyle w:val="a4"/>
        <w:numPr>
          <w:ilvl w:val="1"/>
          <w:numId w:val="9"/>
        </w:numPr>
        <w:tabs>
          <w:tab w:val="left" w:pos="1775"/>
        </w:tabs>
        <w:spacing w:before="121" w:line="312" w:lineRule="auto"/>
        <w:ind w:right="1347" w:firstLine="708"/>
        <w:jc w:val="both"/>
        <w:rPr>
          <w:sz w:val="24"/>
        </w:rPr>
      </w:pP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100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 условии 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 доступности:</w:t>
      </w:r>
      <w:r>
        <w:rPr>
          <w:spacing w:val="-1"/>
          <w:sz w:val="24"/>
        </w:rPr>
        <w:t xml:space="preserve"> </w:t>
      </w:r>
      <w:r>
        <w:rPr>
          <w:sz w:val="24"/>
        </w:rPr>
        <w:t>(1)</w:t>
      </w:r>
      <w:r>
        <w:rPr>
          <w:spacing w:val="-5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альтернативной версии</w:t>
      </w:r>
      <w:r>
        <w:rPr>
          <w:spacing w:val="-3"/>
          <w:sz w:val="24"/>
        </w:rPr>
        <w:t xml:space="preserve"> </w:t>
      </w:r>
      <w:r>
        <w:rPr>
          <w:sz w:val="24"/>
        </w:rPr>
        <w:t>сайта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 инвалидов по зрению; (2) возможность предоставления образовательных услуг в дистанционном режиме или на дому; (3) помощь, оказываемая работниками организации, прошедшими необходимое обучение (инструктирование), по сопровождению инвалидов в помещении организации; предоставления образовательных услуг в дистанционном режиме или на дому;</w:t>
      </w:r>
    </w:p>
    <w:p w:rsidR="00F53BCB" w:rsidRDefault="00B526BF">
      <w:pPr>
        <w:pStyle w:val="a4"/>
        <w:numPr>
          <w:ilvl w:val="1"/>
          <w:numId w:val="9"/>
        </w:numPr>
        <w:tabs>
          <w:tab w:val="left" w:pos="1792"/>
        </w:tabs>
        <w:spacing w:before="118" w:line="312" w:lineRule="auto"/>
        <w:ind w:right="1346" w:firstLine="708"/>
        <w:jc w:val="both"/>
        <w:rPr>
          <w:sz w:val="24"/>
        </w:rPr>
      </w:pPr>
      <w:r>
        <w:rPr>
          <w:sz w:val="24"/>
        </w:rPr>
        <w:t>значение 60 баллов при условии обеспечения 2-х условий доступности из представленных: (1) наличие альтернативной версии сайта организации для инвалидов по зрению; (2) возможность предоставления образовательных услуг в дистанционном режиме или на дому; (3) помощь, оказываемая работниками организации, прошедшими необходимое обучение (инструктирование), по сопровождению инвалидов в помещении организации;</w:t>
      </w:r>
    </w:p>
    <w:p w:rsidR="00F53BCB" w:rsidRDefault="00B526BF">
      <w:pPr>
        <w:pStyle w:val="a4"/>
        <w:numPr>
          <w:ilvl w:val="1"/>
          <w:numId w:val="9"/>
        </w:numPr>
        <w:tabs>
          <w:tab w:val="left" w:pos="1787"/>
        </w:tabs>
        <w:spacing w:before="121" w:line="312" w:lineRule="auto"/>
        <w:ind w:right="1346" w:firstLine="708"/>
        <w:jc w:val="both"/>
        <w:rPr>
          <w:sz w:val="24"/>
        </w:rPr>
      </w:pPr>
      <w:r>
        <w:rPr>
          <w:sz w:val="24"/>
        </w:rPr>
        <w:t>значение 20 баллов при условии обеспечения 1-го условия доступности из представленных: (1) наличие альтернативной версии сайта организации для инвалидов по зрению; (2) возможность предоставления образовательных услуг в дистанционном режиме или на дому; (3) помощь, оказываемая работниками организации, прошедшими необходимое обучение (инструктирование), по сопровождению инвалидов в помещении организации.</w:t>
      </w:r>
    </w:p>
    <w:p w:rsidR="00F53BCB" w:rsidRDefault="00B526BF">
      <w:pPr>
        <w:pStyle w:val="a3"/>
        <w:spacing w:before="120" w:line="312" w:lineRule="auto"/>
        <w:ind w:left="885" w:right="1338" w:firstLine="708"/>
        <w:jc w:val="both"/>
      </w:pPr>
      <w:r>
        <w:t>Кроме того в целях исключения возможности необоснованного снижения балла по указанному показателю НОКО у образовательных организаций, в которых образовательная деятельность может осуществляться исключительно в очном формате ввиду специфики реализуемых образовательных программ, целесообразно при предоставлении подтверждающих документов оценивать</w:t>
      </w:r>
      <w:r>
        <w:rPr>
          <w:spacing w:val="40"/>
        </w:rPr>
        <w:t xml:space="preserve"> </w:t>
      </w:r>
      <w:r>
        <w:t>условие доступности «возможность предоставления образовательных услуг в дистанционном режиме или на дому» в 20 баллов, а также засчитывать наличие соответствующего условия при расчете данного показателя в случае отсутствия адаптированных образовательных программ и/или отсутствия обучающихся с ОВЗ.</w:t>
      </w:r>
    </w:p>
    <w:p w:rsidR="00F53BCB" w:rsidRDefault="00F53BCB">
      <w:pPr>
        <w:pStyle w:val="a3"/>
        <w:spacing w:line="312" w:lineRule="auto"/>
        <w:jc w:val="both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B526BF">
      <w:pPr>
        <w:pStyle w:val="a4"/>
        <w:numPr>
          <w:ilvl w:val="0"/>
          <w:numId w:val="9"/>
        </w:numPr>
        <w:tabs>
          <w:tab w:val="left" w:pos="1937"/>
        </w:tabs>
        <w:spacing w:before="64" w:line="312" w:lineRule="auto"/>
        <w:ind w:left="885" w:right="1347" w:firstLine="708"/>
        <w:jc w:val="both"/>
        <w:rPr>
          <w:sz w:val="24"/>
        </w:rPr>
      </w:pPr>
      <w:r>
        <w:rPr>
          <w:sz w:val="24"/>
        </w:rPr>
        <w:lastRenderedPageBreak/>
        <w:t>Показатель 3.3. «Доля получателей образовательных услуг, удовлетворенных доступностью образовательных услуг для инвалидов (в % от общего числа опрошенных получателей образовательных услуг - инвалидов)».</w:t>
      </w:r>
    </w:p>
    <w:p w:rsidR="00F53BCB" w:rsidRDefault="00B526BF">
      <w:pPr>
        <w:pStyle w:val="a3"/>
        <w:spacing w:before="121" w:line="312" w:lineRule="auto"/>
        <w:ind w:left="885" w:right="1348" w:firstLine="708"/>
        <w:jc w:val="both"/>
      </w:pPr>
      <w:r>
        <w:t>В случае если в образовательной организации, осуществляющей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программам, не предусмотрены адаптированные образовательные программы и/или отсутствуют обучающиеся с ОВЗ (данные сведения должны подтверждаться официальной статистической отчетностью за календарный год, предшествующий году проведения независимой оценки) данный показатель не используется.</w:t>
      </w:r>
    </w:p>
    <w:p w:rsidR="00F53BCB" w:rsidRDefault="00B526BF">
      <w:pPr>
        <w:pStyle w:val="a3"/>
        <w:spacing w:before="119" w:line="415" w:lineRule="auto"/>
        <w:ind w:left="1594" w:right="2118"/>
        <w:jc w:val="both"/>
      </w:pP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следующий</w:t>
      </w:r>
      <w:r>
        <w:rPr>
          <w:spacing w:val="-4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расчета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>«Доступность</w:t>
      </w:r>
      <w:r>
        <w:rPr>
          <w:spacing w:val="-3"/>
        </w:rPr>
        <w:t xml:space="preserve"> </w:t>
      </w:r>
      <w:r>
        <w:t>услуг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инвалидов»</w:t>
      </w:r>
      <w:r>
        <w:rPr>
          <w:spacing w:val="-4"/>
        </w:rPr>
        <w:t xml:space="preserve"> </w:t>
      </w:r>
      <w:r>
        <w:t>(К3): К3 = (0,6 × Пдосторг + 0,4 × Пдостуслуг), где:</w:t>
      </w:r>
    </w:p>
    <w:p w:rsidR="00F53BCB" w:rsidRDefault="00B526BF">
      <w:pPr>
        <w:pStyle w:val="a3"/>
        <w:spacing w:before="3" w:line="312" w:lineRule="auto"/>
        <w:ind w:left="885" w:right="1350" w:firstLine="708"/>
        <w:jc w:val="both"/>
      </w:pPr>
      <w:r>
        <w:t>Пдосторг – оценка по показателю 3.1. «Оборудование территории, прилегающей к зданиям организации, и помещений с учетом доступности для инвалидов: оборудование входных групп</w:t>
      </w:r>
      <w:r>
        <w:rPr>
          <w:spacing w:val="40"/>
        </w:rPr>
        <w:t xml:space="preserve"> </w:t>
      </w:r>
      <w:r>
        <w:t>пандусами (подъемными платформами); наличие выделенных стоянок для автотранспортных средств инвалидов; наличие адаптированных лифтов, поручней, расширенных дверных проемов; наличие сменных кресел-колясок; наличие специально оборудованных санитарно-гигиенических помещений в организации»;</w:t>
      </w:r>
    </w:p>
    <w:p w:rsidR="00F53BCB" w:rsidRDefault="00B526BF">
      <w:pPr>
        <w:pStyle w:val="a3"/>
        <w:spacing w:before="121" w:line="312" w:lineRule="auto"/>
        <w:ind w:left="885" w:right="1340" w:firstLine="708"/>
        <w:jc w:val="both"/>
      </w:pPr>
      <w:r>
        <w:t>Пдостуслуг – оценка по показателю 3.2. «Обеспечение в организации условий доступности, позволяющих инвалидам получать образовательные услуги наравне с другими: дублирование для инвалидов по слуху и зрению звуковой и зрительной информации; дублирование надписей, знаков и иной текстовой и графической информации знаками, выполненными рельефно-точечным шрифтом Брайля; возможность предоставления инвалидам по слуху (слуху и зрению) услуг сурдопереводчика (тифлосурдопереводчика); альтернативной версии сайта организации для инвалидов по зрению; помощь, оказываемая работниками организации, прошедшими необходимое обучение (инструктирование), по сопровождению инвалидов в помещении организации; возможность предоставления образовательных услуг в дистанционном режиме или на дому».</w:t>
      </w:r>
    </w:p>
    <w:p w:rsidR="00F53BCB" w:rsidRDefault="00F53BCB">
      <w:pPr>
        <w:pStyle w:val="a3"/>
        <w:spacing w:line="312" w:lineRule="auto"/>
        <w:jc w:val="both"/>
        <w:sectPr w:rsidR="00F53BCB">
          <w:pgSz w:w="16840" w:h="11910" w:orient="landscape"/>
          <w:pgMar w:top="780" w:right="0" w:bottom="920" w:left="360" w:header="0" w:footer="734" w:gutter="0"/>
          <w:cols w:space="720"/>
        </w:sectPr>
      </w:pPr>
    </w:p>
    <w:p w:rsidR="00F53BCB" w:rsidRDefault="00B526BF">
      <w:pPr>
        <w:pStyle w:val="1"/>
        <w:numPr>
          <w:ilvl w:val="0"/>
          <w:numId w:val="29"/>
        </w:numPr>
        <w:tabs>
          <w:tab w:val="left" w:pos="4313"/>
        </w:tabs>
        <w:spacing w:before="74"/>
        <w:ind w:left="4313" w:right="0" w:hanging="720"/>
        <w:jc w:val="left"/>
      </w:pPr>
      <w:bookmarkStart w:id="7" w:name="_bookmark6"/>
      <w:bookmarkEnd w:id="7"/>
      <w:r>
        <w:lastRenderedPageBreak/>
        <w:t>ОСНОВНАЯ</w:t>
      </w:r>
      <w:r>
        <w:rPr>
          <w:spacing w:val="-3"/>
        </w:rPr>
        <w:t xml:space="preserve"> </w:t>
      </w:r>
      <w:r>
        <w:rPr>
          <w:spacing w:val="-2"/>
        </w:rPr>
        <w:t>ЧАСТЬ</w:t>
      </w:r>
    </w:p>
    <w:p w:rsidR="00F53BCB" w:rsidRDefault="00B526BF">
      <w:pPr>
        <w:pStyle w:val="2"/>
        <w:spacing w:before="225" w:line="273" w:lineRule="auto"/>
        <w:ind w:left="3836" w:hanging="3452"/>
      </w:pPr>
      <w:bookmarkStart w:id="8" w:name="_bookmark7"/>
      <w:bookmarkEnd w:id="8"/>
      <w:r>
        <w:t>Объекты</w:t>
      </w:r>
      <w:r>
        <w:rPr>
          <w:spacing w:val="-5"/>
        </w:rPr>
        <w:t xml:space="preserve"> </w:t>
      </w:r>
      <w:r>
        <w:t>независимой</w:t>
      </w:r>
      <w:r>
        <w:rPr>
          <w:spacing w:val="-5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респондентов,</w:t>
      </w:r>
      <w:r>
        <w:rPr>
          <w:spacing w:val="-5"/>
        </w:rPr>
        <w:t xml:space="preserve"> </w:t>
      </w:r>
      <w:r>
        <w:t>принимавших</w:t>
      </w:r>
      <w:r>
        <w:rPr>
          <w:spacing w:val="-5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 независимой оценке</w:t>
      </w:r>
    </w:p>
    <w:p w:rsidR="00F53BCB" w:rsidRDefault="00F53BCB">
      <w:pPr>
        <w:pStyle w:val="a3"/>
        <w:spacing w:before="141"/>
        <w:rPr>
          <w:b/>
        </w:rPr>
      </w:pPr>
    </w:p>
    <w:p w:rsidR="00F53BCB" w:rsidRDefault="00B526BF">
      <w:pPr>
        <w:pStyle w:val="a3"/>
        <w:ind w:left="262" w:right="487" w:firstLine="707"/>
        <w:jc w:val="both"/>
      </w:pPr>
      <w:r>
        <w:t>Согласно методическим рекомендациям по проведению независимой оценки опросу</w:t>
      </w:r>
      <w:r>
        <w:rPr>
          <w:spacing w:val="-1"/>
        </w:rPr>
        <w:t xml:space="preserve"> </w:t>
      </w:r>
      <w:r>
        <w:t>подлежит</w:t>
      </w:r>
      <w:r>
        <w:rPr>
          <w:spacing w:val="-3"/>
        </w:rPr>
        <w:t xml:space="preserve"> </w:t>
      </w:r>
      <w:r>
        <w:t>40%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объема</w:t>
      </w:r>
      <w:r>
        <w:rPr>
          <w:spacing w:val="-2"/>
        </w:rPr>
        <w:t xml:space="preserve"> </w:t>
      </w:r>
      <w:r>
        <w:t>генеральной совокупности,</w:t>
      </w:r>
      <w:r>
        <w:rPr>
          <w:spacing w:val="-1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600</w:t>
      </w:r>
      <w:r>
        <w:rPr>
          <w:spacing w:val="-1"/>
        </w:rPr>
        <w:t xml:space="preserve"> </w:t>
      </w:r>
      <w:r>
        <w:t>респондентов в одной организации, осуществляющей образовательную деятельность.</w:t>
      </w:r>
    </w:p>
    <w:p w:rsidR="00F53BCB" w:rsidRDefault="00B526BF">
      <w:pPr>
        <w:pStyle w:val="a3"/>
        <w:spacing w:before="1"/>
        <w:ind w:left="970"/>
        <w:jc w:val="both"/>
      </w:pPr>
      <w:r>
        <w:t>Генеральная</w:t>
      </w:r>
      <w:r>
        <w:rPr>
          <w:spacing w:val="-6"/>
        </w:rPr>
        <w:t xml:space="preserve"> </w:t>
      </w:r>
      <w:r>
        <w:t>совокупность</w:t>
      </w:r>
      <w:r>
        <w:rPr>
          <w:spacing w:val="-5"/>
        </w:rPr>
        <w:t xml:space="preserve"> </w:t>
      </w:r>
      <w:r>
        <w:t>рассчитывается</w:t>
      </w:r>
      <w:r>
        <w:rPr>
          <w:spacing w:val="-5"/>
        </w:rPr>
        <w:t xml:space="preserve"> </w:t>
      </w:r>
      <w:r>
        <w:t>следующим</w:t>
      </w:r>
      <w:r>
        <w:rPr>
          <w:spacing w:val="-6"/>
        </w:rPr>
        <w:t xml:space="preserve"> </w:t>
      </w:r>
      <w:r>
        <w:rPr>
          <w:spacing w:val="-2"/>
        </w:rPr>
        <w:t>образом:</w:t>
      </w:r>
    </w:p>
    <w:p w:rsidR="00F53BCB" w:rsidRDefault="00B526BF">
      <w:pPr>
        <w:pStyle w:val="a3"/>
        <w:ind w:left="262" w:right="492" w:firstLine="707"/>
        <w:jc w:val="both"/>
      </w:pPr>
      <w:r>
        <w:t>ДО - соответствует общей численности участников образовательной деятельности</w:t>
      </w:r>
      <w:r>
        <w:rPr>
          <w:spacing w:val="40"/>
        </w:rPr>
        <w:t xml:space="preserve"> </w:t>
      </w:r>
      <w:r>
        <w:t>в организации. Рассчитывается как численность обучающихся в течение календарного года, предшествующего году проведения НОКО</w:t>
      </w:r>
    </w:p>
    <w:p w:rsidR="00F53BCB" w:rsidRDefault="00B526BF">
      <w:pPr>
        <w:pStyle w:val="a3"/>
        <w:ind w:left="262" w:right="491" w:firstLine="707"/>
        <w:jc w:val="both"/>
      </w:pPr>
      <w:r>
        <w:t>ОО, ДОД - соответствует общей численности участников образовательной деятельности в организации. Рассчитывается как сумма общей численности обучающихся и численности обучающихся, достигших 14 лет, в течение календарного года, предшествующего году проведения НОКО.</w:t>
      </w:r>
    </w:p>
    <w:p w:rsidR="00F53BCB" w:rsidRDefault="00B526BF">
      <w:pPr>
        <w:pStyle w:val="a3"/>
        <w:ind w:left="970"/>
        <w:jc w:val="both"/>
      </w:pPr>
      <w:r>
        <w:t>В</w:t>
      </w:r>
      <w:r>
        <w:rPr>
          <w:spacing w:val="-5"/>
        </w:rPr>
        <w:t xml:space="preserve"> </w:t>
      </w:r>
      <w:r>
        <w:t>независимой</w:t>
      </w:r>
      <w:r>
        <w:rPr>
          <w:spacing w:val="-3"/>
        </w:rPr>
        <w:t xml:space="preserve"> </w:t>
      </w:r>
      <w:r>
        <w:t>оценке</w:t>
      </w:r>
      <w:r>
        <w:rPr>
          <w:spacing w:val="-7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приняли</w:t>
      </w:r>
      <w:r>
        <w:rPr>
          <w:spacing w:val="-2"/>
        </w:rPr>
        <w:t xml:space="preserve"> </w:t>
      </w:r>
      <w:r>
        <w:t xml:space="preserve">участие </w:t>
      </w:r>
      <w:r>
        <w:rPr>
          <w:b/>
        </w:rPr>
        <w:t>737</w:t>
      </w:r>
      <w:r>
        <w:rPr>
          <w:b/>
          <w:spacing w:val="-2"/>
        </w:rPr>
        <w:t xml:space="preserve"> </w:t>
      </w:r>
      <w:r>
        <w:rPr>
          <w:spacing w:val="-2"/>
        </w:rPr>
        <w:t>организаций.</w:t>
      </w:r>
    </w:p>
    <w:p w:rsidR="00F53BCB" w:rsidRDefault="00B526BF">
      <w:pPr>
        <w:pStyle w:val="a3"/>
        <w:ind w:left="970"/>
        <w:jc w:val="both"/>
      </w:pPr>
      <w:r>
        <w:t>Из</w:t>
      </w:r>
      <w:r>
        <w:rPr>
          <w:spacing w:val="-4"/>
        </w:rPr>
        <w:t xml:space="preserve"> </w:t>
      </w:r>
      <w:r>
        <w:t>НОКО</w:t>
      </w:r>
      <w:r>
        <w:rPr>
          <w:spacing w:val="-2"/>
        </w:rPr>
        <w:t xml:space="preserve"> </w:t>
      </w:r>
      <w:r>
        <w:t>2026</w:t>
      </w:r>
      <w:r>
        <w:rPr>
          <w:spacing w:val="-2"/>
        </w:rPr>
        <w:t xml:space="preserve"> </w:t>
      </w:r>
      <w:r>
        <w:t>были исключены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ликвидацией</w:t>
      </w:r>
      <w:r>
        <w:rPr>
          <w:spacing w:val="4"/>
        </w:rPr>
        <w:t xml:space="preserve"> </w:t>
      </w:r>
      <w:r>
        <w:rPr>
          <w:b/>
        </w:rPr>
        <w:t>5</w:t>
      </w:r>
      <w:r>
        <w:rPr>
          <w:b/>
          <w:spacing w:val="-1"/>
        </w:rPr>
        <w:t xml:space="preserve"> </w:t>
      </w:r>
      <w:r>
        <w:rPr>
          <w:spacing w:val="-2"/>
        </w:rPr>
        <w:t>организаций:</w:t>
      </w:r>
    </w:p>
    <w:p w:rsidR="00F53BCB" w:rsidRDefault="00B526BF">
      <w:pPr>
        <w:pStyle w:val="a4"/>
        <w:numPr>
          <w:ilvl w:val="0"/>
          <w:numId w:val="6"/>
        </w:numPr>
        <w:tabs>
          <w:tab w:val="left" w:pos="1676"/>
        </w:tabs>
        <w:spacing w:line="276" w:lineRule="auto"/>
        <w:ind w:right="487" w:firstLine="707"/>
        <w:jc w:val="both"/>
        <w:rPr>
          <w:sz w:val="24"/>
        </w:rPr>
      </w:pPr>
      <w:r>
        <w:rPr>
          <w:color w:val="2C2C2D"/>
          <w:sz w:val="24"/>
        </w:rPr>
        <w:t>МБУ ДО «Докузпаринская шахматная детско-юношеская спортивная</w:t>
      </w:r>
      <w:r>
        <w:rPr>
          <w:color w:val="2C2C2D"/>
          <w:spacing w:val="40"/>
          <w:sz w:val="24"/>
        </w:rPr>
        <w:t xml:space="preserve"> </w:t>
      </w:r>
      <w:r>
        <w:rPr>
          <w:color w:val="2C2C2D"/>
          <w:sz w:val="24"/>
        </w:rPr>
        <w:t>школа» администрации МР «Докузпаринский район» (постановление администрации МР</w:t>
      </w:r>
    </w:p>
    <w:p w:rsidR="00F53BCB" w:rsidRDefault="00B526BF">
      <w:pPr>
        <w:pStyle w:val="a3"/>
        <w:spacing w:line="275" w:lineRule="exact"/>
        <w:ind w:left="262"/>
        <w:jc w:val="both"/>
      </w:pPr>
      <w:r>
        <w:rPr>
          <w:color w:val="2C2C2D"/>
        </w:rPr>
        <w:t>«Докузпаринский</w:t>
      </w:r>
      <w:r>
        <w:rPr>
          <w:color w:val="2C2C2D"/>
          <w:spacing w:val="-3"/>
        </w:rPr>
        <w:t xml:space="preserve"> </w:t>
      </w:r>
      <w:r>
        <w:rPr>
          <w:color w:val="2C2C2D"/>
        </w:rPr>
        <w:t>район»</w:t>
      </w:r>
      <w:r>
        <w:rPr>
          <w:color w:val="2C2C2D"/>
          <w:spacing w:val="-3"/>
        </w:rPr>
        <w:t xml:space="preserve"> </w:t>
      </w:r>
      <w:r>
        <w:rPr>
          <w:color w:val="2C2C2D"/>
        </w:rPr>
        <w:t>№54</w:t>
      </w:r>
      <w:r>
        <w:rPr>
          <w:color w:val="2C2C2D"/>
          <w:spacing w:val="-3"/>
        </w:rPr>
        <w:t xml:space="preserve"> </w:t>
      </w:r>
      <w:r>
        <w:rPr>
          <w:color w:val="2C2C2D"/>
        </w:rPr>
        <w:t>от</w:t>
      </w:r>
      <w:r>
        <w:rPr>
          <w:color w:val="2C2C2D"/>
          <w:spacing w:val="-2"/>
        </w:rPr>
        <w:t xml:space="preserve"> 24.03.2026);</w:t>
      </w:r>
    </w:p>
    <w:p w:rsidR="00F53BCB" w:rsidRDefault="00B526BF">
      <w:pPr>
        <w:pStyle w:val="a4"/>
        <w:numPr>
          <w:ilvl w:val="0"/>
          <w:numId w:val="6"/>
        </w:numPr>
        <w:tabs>
          <w:tab w:val="left" w:pos="1677"/>
        </w:tabs>
        <w:spacing w:before="41"/>
        <w:ind w:left="1677" w:hanging="707"/>
        <w:jc w:val="both"/>
        <w:rPr>
          <w:sz w:val="24"/>
        </w:rPr>
      </w:pPr>
      <w:r>
        <w:rPr>
          <w:color w:val="2C2C2D"/>
          <w:sz w:val="24"/>
        </w:rPr>
        <w:t>МКОУ</w:t>
      </w:r>
      <w:r>
        <w:rPr>
          <w:color w:val="2C2C2D"/>
          <w:spacing w:val="45"/>
          <w:sz w:val="24"/>
        </w:rPr>
        <w:t xml:space="preserve">  </w:t>
      </w:r>
      <w:r>
        <w:rPr>
          <w:color w:val="2C2C2D"/>
          <w:sz w:val="24"/>
        </w:rPr>
        <w:t>«Ашагакартагская</w:t>
      </w:r>
      <w:r>
        <w:rPr>
          <w:color w:val="2C2C2D"/>
          <w:spacing w:val="44"/>
          <w:sz w:val="24"/>
        </w:rPr>
        <w:t xml:space="preserve">  </w:t>
      </w:r>
      <w:r>
        <w:rPr>
          <w:color w:val="2C2C2D"/>
          <w:sz w:val="24"/>
        </w:rPr>
        <w:t>основная</w:t>
      </w:r>
      <w:r>
        <w:rPr>
          <w:color w:val="2C2C2D"/>
          <w:spacing w:val="45"/>
          <w:sz w:val="24"/>
        </w:rPr>
        <w:t xml:space="preserve">  </w:t>
      </w:r>
      <w:r>
        <w:rPr>
          <w:color w:val="2C2C2D"/>
          <w:sz w:val="24"/>
        </w:rPr>
        <w:t>общеобразовательная</w:t>
      </w:r>
      <w:r>
        <w:rPr>
          <w:color w:val="2C2C2D"/>
          <w:spacing w:val="44"/>
          <w:sz w:val="24"/>
        </w:rPr>
        <w:t xml:space="preserve">  </w:t>
      </w:r>
      <w:r>
        <w:rPr>
          <w:color w:val="2C2C2D"/>
          <w:sz w:val="24"/>
        </w:rPr>
        <w:t>школа»</w:t>
      </w:r>
      <w:r>
        <w:rPr>
          <w:color w:val="2C2C2D"/>
          <w:spacing w:val="45"/>
          <w:sz w:val="24"/>
        </w:rPr>
        <w:t xml:space="preserve">  </w:t>
      </w:r>
      <w:r>
        <w:rPr>
          <w:color w:val="2C2C2D"/>
          <w:spacing w:val="-5"/>
          <w:sz w:val="24"/>
        </w:rPr>
        <w:t>МР</w:t>
      </w:r>
    </w:p>
    <w:p w:rsidR="00F53BCB" w:rsidRDefault="00B526BF">
      <w:pPr>
        <w:pStyle w:val="a3"/>
        <w:spacing w:before="44" w:line="276" w:lineRule="auto"/>
        <w:ind w:left="262" w:right="487"/>
        <w:jc w:val="both"/>
      </w:pPr>
      <w:r>
        <w:rPr>
          <w:color w:val="2C2C2D"/>
        </w:rPr>
        <w:t>«Сулейман-Стальский район» (постановление администрации МР «Сулейман-Стальский район» от 09.02.2026 №23);</w:t>
      </w:r>
    </w:p>
    <w:p w:rsidR="00F53BCB" w:rsidRDefault="00B526BF">
      <w:pPr>
        <w:pStyle w:val="a4"/>
        <w:numPr>
          <w:ilvl w:val="0"/>
          <w:numId w:val="6"/>
        </w:numPr>
        <w:tabs>
          <w:tab w:val="left" w:pos="1676"/>
        </w:tabs>
        <w:spacing w:line="276" w:lineRule="auto"/>
        <w:ind w:right="491" w:firstLine="707"/>
        <w:jc w:val="both"/>
        <w:rPr>
          <w:sz w:val="24"/>
        </w:rPr>
      </w:pPr>
      <w:r>
        <w:rPr>
          <w:color w:val="2C2C2D"/>
          <w:sz w:val="24"/>
        </w:rPr>
        <w:t>МБУ ДО «Станция юных натуралистов» им.Ф.Г.Кисриева» (постановление администрации МР «Ахтынский район» от 04.02.2026 № 28);</w:t>
      </w:r>
    </w:p>
    <w:p w:rsidR="00F53BCB" w:rsidRDefault="00B526BF">
      <w:pPr>
        <w:pStyle w:val="a4"/>
        <w:numPr>
          <w:ilvl w:val="0"/>
          <w:numId w:val="6"/>
        </w:numPr>
        <w:tabs>
          <w:tab w:val="left" w:pos="1677"/>
        </w:tabs>
        <w:ind w:left="1677" w:hanging="707"/>
        <w:jc w:val="both"/>
        <w:rPr>
          <w:sz w:val="24"/>
        </w:rPr>
      </w:pPr>
      <w:r>
        <w:rPr>
          <w:color w:val="2C2C2D"/>
          <w:sz w:val="24"/>
        </w:rPr>
        <w:t>МКОУ</w:t>
      </w:r>
      <w:r>
        <w:rPr>
          <w:color w:val="2C2C2D"/>
          <w:spacing w:val="59"/>
          <w:w w:val="150"/>
          <w:sz w:val="24"/>
        </w:rPr>
        <w:t xml:space="preserve"> «</w:t>
      </w:r>
      <w:r>
        <w:rPr>
          <w:color w:val="2C2C2D"/>
          <w:sz w:val="24"/>
        </w:rPr>
        <w:t>Гимерсинская</w:t>
      </w:r>
      <w:r>
        <w:rPr>
          <w:color w:val="2C2C2D"/>
          <w:spacing w:val="60"/>
          <w:w w:val="150"/>
          <w:sz w:val="24"/>
        </w:rPr>
        <w:t xml:space="preserve">  </w:t>
      </w:r>
      <w:r>
        <w:rPr>
          <w:color w:val="2C2C2D"/>
          <w:sz w:val="24"/>
        </w:rPr>
        <w:t>средняя</w:t>
      </w:r>
      <w:r>
        <w:rPr>
          <w:color w:val="2C2C2D"/>
          <w:spacing w:val="59"/>
          <w:w w:val="150"/>
          <w:sz w:val="24"/>
        </w:rPr>
        <w:t xml:space="preserve">  </w:t>
      </w:r>
      <w:r>
        <w:rPr>
          <w:color w:val="2C2C2D"/>
          <w:sz w:val="24"/>
        </w:rPr>
        <w:t>общеобразовательная</w:t>
      </w:r>
      <w:r>
        <w:rPr>
          <w:color w:val="2C2C2D"/>
          <w:spacing w:val="59"/>
          <w:w w:val="150"/>
          <w:sz w:val="24"/>
        </w:rPr>
        <w:t xml:space="preserve">  </w:t>
      </w:r>
      <w:r>
        <w:rPr>
          <w:color w:val="2C2C2D"/>
          <w:sz w:val="24"/>
        </w:rPr>
        <w:t>школа»</w:t>
      </w:r>
      <w:r>
        <w:rPr>
          <w:color w:val="2C2C2D"/>
          <w:spacing w:val="60"/>
          <w:w w:val="150"/>
          <w:sz w:val="24"/>
        </w:rPr>
        <w:t xml:space="preserve">  </w:t>
      </w:r>
      <w:r>
        <w:rPr>
          <w:color w:val="2C2C2D"/>
          <w:spacing w:val="-5"/>
          <w:sz w:val="24"/>
        </w:rPr>
        <w:t>МР</w:t>
      </w:r>
    </w:p>
    <w:p w:rsidR="00F53BCB" w:rsidRDefault="00B526BF">
      <w:pPr>
        <w:pStyle w:val="a3"/>
        <w:spacing w:before="41"/>
        <w:ind w:left="262"/>
        <w:jc w:val="both"/>
      </w:pPr>
      <w:r>
        <w:rPr>
          <w:color w:val="2C2C2D"/>
        </w:rPr>
        <w:t>«Цумадинский</w:t>
      </w:r>
      <w:r>
        <w:rPr>
          <w:color w:val="2C2C2D"/>
          <w:spacing w:val="62"/>
          <w:w w:val="150"/>
        </w:rPr>
        <w:t xml:space="preserve">  </w:t>
      </w:r>
      <w:r>
        <w:rPr>
          <w:color w:val="2C2C2D"/>
        </w:rPr>
        <w:t>район»</w:t>
      </w:r>
      <w:r>
        <w:rPr>
          <w:color w:val="2C2C2D"/>
          <w:spacing w:val="65"/>
          <w:w w:val="150"/>
        </w:rPr>
        <w:t xml:space="preserve">  </w:t>
      </w:r>
      <w:r>
        <w:rPr>
          <w:color w:val="2C2C2D"/>
        </w:rPr>
        <w:t>(приказ</w:t>
      </w:r>
      <w:r>
        <w:rPr>
          <w:color w:val="2C2C2D"/>
          <w:spacing w:val="64"/>
          <w:w w:val="150"/>
        </w:rPr>
        <w:t xml:space="preserve">  </w:t>
      </w:r>
      <w:r>
        <w:rPr>
          <w:color w:val="2C2C2D"/>
        </w:rPr>
        <w:t>Управления</w:t>
      </w:r>
      <w:r>
        <w:rPr>
          <w:color w:val="2C2C2D"/>
          <w:spacing w:val="65"/>
          <w:w w:val="150"/>
        </w:rPr>
        <w:t xml:space="preserve">  </w:t>
      </w:r>
      <w:r>
        <w:rPr>
          <w:color w:val="2C2C2D"/>
        </w:rPr>
        <w:t>образования</w:t>
      </w:r>
      <w:r>
        <w:rPr>
          <w:color w:val="2C2C2D"/>
          <w:spacing w:val="64"/>
          <w:w w:val="150"/>
        </w:rPr>
        <w:t xml:space="preserve">  </w:t>
      </w:r>
      <w:r>
        <w:rPr>
          <w:color w:val="2C2C2D"/>
        </w:rPr>
        <w:t>администрации</w:t>
      </w:r>
      <w:r>
        <w:rPr>
          <w:color w:val="2C2C2D"/>
          <w:spacing w:val="65"/>
          <w:w w:val="150"/>
        </w:rPr>
        <w:t xml:space="preserve">  </w:t>
      </w:r>
      <w:r>
        <w:rPr>
          <w:color w:val="2C2C2D"/>
          <w:spacing w:val="-5"/>
        </w:rPr>
        <w:t>МР</w:t>
      </w:r>
    </w:p>
    <w:p w:rsidR="00F53BCB" w:rsidRDefault="00B526BF">
      <w:pPr>
        <w:pStyle w:val="a3"/>
        <w:spacing w:before="41"/>
        <w:ind w:left="262"/>
        <w:jc w:val="both"/>
      </w:pPr>
      <w:r>
        <w:rPr>
          <w:color w:val="2C2C2D"/>
        </w:rPr>
        <w:t>«Цумадинский</w:t>
      </w:r>
      <w:r>
        <w:rPr>
          <w:color w:val="2C2C2D"/>
          <w:spacing w:val="-2"/>
        </w:rPr>
        <w:t xml:space="preserve"> </w:t>
      </w:r>
      <w:r>
        <w:rPr>
          <w:color w:val="2C2C2D"/>
        </w:rPr>
        <w:t>район»</w:t>
      </w:r>
      <w:r>
        <w:rPr>
          <w:color w:val="2C2C2D"/>
          <w:spacing w:val="56"/>
        </w:rPr>
        <w:t xml:space="preserve"> </w:t>
      </w:r>
      <w:r>
        <w:rPr>
          <w:color w:val="2C2C2D"/>
        </w:rPr>
        <w:t>«№3</w:t>
      </w:r>
      <w:r>
        <w:rPr>
          <w:color w:val="2C2C2D"/>
          <w:spacing w:val="-2"/>
        </w:rPr>
        <w:t xml:space="preserve"> </w:t>
      </w:r>
      <w:r>
        <w:rPr>
          <w:color w:val="2C2C2D"/>
        </w:rPr>
        <w:t>от</w:t>
      </w:r>
      <w:r>
        <w:rPr>
          <w:color w:val="2C2C2D"/>
          <w:spacing w:val="-2"/>
        </w:rPr>
        <w:t xml:space="preserve"> </w:t>
      </w:r>
      <w:r>
        <w:rPr>
          <w:color w:val="2C2C2D"/>
        </w:rPr>
        <w:t>19.01.2026</w:t>
      </w:r>
      <w:r>
        <w:rPr>
          <w:color w:val="2C2C2D"/>
          <w:spacing w:val="-1"/>
        </w:rPr>
        <w:t xml:space="preserve"> </w:t>
      </w:r>
      <w:r>
        <w:rPr>
          <w:color w:val="2C2C2D"/>
          <w:spacing w:val="-4"/>
        </w:rPr>
        <w:t>№03);</w:t>
      </w:r>
    </w:p>
    <w:p w:rsidR="00F53BCB" w:rsidRDefault="00B526BF">
      <w:pPr>
        <w:pStyle w:val="a4"/>
        <w:numPr>
          <w:ilvl w:val="0"/>
          <w:numId w:val="6"/>
        </w:numPr>
        <w:tabs>
          <w:tab w:val="left" w:pos="1677"/>
        </w:tabs>
        <w:spacing w:before="40"/>
        <w:ind w:left="1677" w:hanging="707"/>
        <w:jc w:val="both"/>
        <w:rPr>
          <w:sz w:val="24"/>
        </w:rPr>
      </w:pPr>
      <w:r>
        <w:rPr>
          <w:color w:val="2C2C2D"/>
          <w:sz w:val="24"/>
        </w:rPr>
        <w:t>МКДОУ</w:t>
      </w:r>
      <w:r>
        <w:rPr>
          <w:color w:val="2C2C2D"/>
          <w:spacing w:val="67"/>
          <w:sz w:val="24"/>
        </w:rPr>
        <w:t xml:space="preserve"> «</w:t>
      </w:r>
      <w:r>
        <w:rPr>
          <w:color w:val="2C2C2D"/>
          <w:sz w:val="24"/>
        </w:rPr>
        <w:t>Бетельдинский</w:t>
      </w:r>
      <w:r>
        <w:rPr>
          <w:color w:val="2C2C2D"/>
          <w:spacing w:val="39"/>
          <w:sz w:val="24"/>
        </w:rPr>
        <w:t xml:space="preserve">  </w:t>
      </w:r>
      <w:r>
        <w:rPr>
          <w:color w:val="2C2C2D"/>
          <w:sz w:val="24"/>
        </w:rPr>
        <w:t>детсад»</w:t>
      </w:r>
      <w:r>
        <w:rPr>
          <w:color w:val="2C2C2D"/>
          <w:spacing w:val="38"/>
          <w:sz w:val="24"/>
        </w:rPr>
        <w:t xml:space="preserve">  </w:t>
      </w:r>
      <w:r>
        <w:rPr>
          <w:color w:val="2C2C2D"/>
          <w:sz w:val="24"/>
        </w:rPr>
        <w:t>(постановление</w:t>
      </w:r>
      <w:r>
        <w:rPr>
          <w:color w:val="2C2C2D"/>
          <w:spacing w:val="38"/>
          <w:sz w:val="24"/>
        </w:rPr>
        <w:t xml:space="preserve">  </w:t>
      </w:r>
      <w:r>
        <w:rPr>
          <w:color w:val="2C2C2D"/>
          <w:sz w:val="24"/>
        </w:rPr>
        <w:t>администрации</w:t>
      </w:r>
      <w:r>
        <w:rPr>
          <w:color w:val="2C2C2D"/>
          <w:spacing w:val="39"/>
          <w:sz w:val="24"/>
        </w:rPr>
        <w:t xml:space="preserve">  </w:t>
      </w:r>
      <w:r>
        <w:rPr>
          <w:color w:val="2C2C2D"/>
          <w:spacing w:val="-5"/>
          <w:sz w:val="24"/>
        </w:rPr>
        <w:t>МР</w:t>
      </w:r>
    </w:p>
    <w:p w:rsidR="00F53BCB" w:rsidRDefault="00B526BF">
      <w:pPr>
        <w:pStyle w:val="a3"/>
        <w:spacing w:before="44"/>
        <w:ind w:left="262"/>
        <w:jc w:val="both"/>
      </w:pPr>
      <w:r>
        <w:rPr>
          <w:color w:val="2C2C2D"/>
        </w:rPr>
        <w:t>«Тляратинский</w:t>
      </w:r>
      <w:r>
        <w:rPr>
          <w:color w:val="2C2C2D"/>
          <w:spacing w:val="-2"/>
        </w:rPr>
        <w:t xml:space="preserve"> </w:t>
      </w:r>
      <w:r>
        <w:rPr>
          <w:color w:val="2C2C2D"/>
        </w:rPr>
        <w:t>район»</w:t>
      </w:r>
      <w:r>
        <w:rPr>
          <w:color w:val="2C2C2D"/>
          <w:spacing w:val="-5"/>
        </w:rPr>
        <w:t xml:space="preserve"> </w:t>
      </w:r>
      <w:r>
        <w:rPr>
          <w:color w:val="2C2C2D"/>
        </w:rPr>
        <w:t>№170</w:t>
      </w:r>
      <w:r>
        <w:rPr>
          <w:color w:val="2C2C2D"/>
          <w:spacing w:val="-2"/>
        </w:rPr>
        <w:t xml:space="preserve"> </w:t>
      </w:r>
      <w:r>
        <w:rPr>
          <w:color w:val="2C2C2D"/>
        </w:rPr>
        <w:t>от</w:t>
      </w:r>
      <w:r>
        <w:rPr>
          <w:color w:val="2C2C2D"/>
          <w:spacing w:val="-1"/>
        </w:rPr>
        <w:t xml:space="preserve"> </w:t>
      </w:r>
      <w:r>
        <w:rPr>
          <w:color w:val="2C2C2D"/>
          <w:spacing w:val="-2"/>
        </w:rPr>
        <w:t>27.10.2025).</w:t>
      </w:r>
    </w:p>
    <w:p w:rsidR="00F53BCB" w:rsidRDefault="00B526BF">
      <w:pPr>
        <w:pStyle w:val="a3"/>
        <w:spacing w:before="240"/>
        <w:ind w:left="970"/>
        <w:jc w:val="both"/>
      </w:pPr>
      <w:r>
        <w:t>В</w:t>
      </w:r>
      <w:r>
        <w:rPr>
          <w:spacing w:val="-5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сложности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исследовании</w:t>
      </w:r>
      <w:r>
        <w:rPr>
          <w:spacing w:val="-3"/>
        </w:rPr>
        <w:t xml:space="preserve"> </w:t>
      </w:r>
      <w:r>
        <w:t>приняли</w:t>
      </w:r>
      <w:r>
        <w:rPr>
          <w:spacing w:val="-3"/>
        </w:rPr>
        <w:t xml:space="preserve"> </w:t>
      </w:r>
      <w:r>
        <w:t xml:space="preserve">участие </w:t>
      </w:r>
      <w:r>
        <w:rPr>
          <w:b/>
        </w:rPr>
        <w:t>77</w:t>
      </w:r>
      <w:r>
        <w:rPr>
          <w:b/>
          <w:spacing w:val="-3"/>
        </w:rPr>
        <w:t xml:space="preserve"> </w:t>
      </w:r>
      <w:r>
        <w:rPr>
          <w:b/>
        </w:rPr>
        <w:t>190</w:t>
      </w:r>
      <w:r>
        <w:rPr>
          <w:b/>
          <w:spacing w:val="-2"/>
        </w:rPr>
        <w:t xml:space="preserve"> </w:t>
      </w:r>
      <w:r>
        <w:rPr>
          <w:spacing w:val="-2"/>
        </w:rPr>
        <w:t>человек.</w:t>
      </w:r>
    </w:p>
    <w:p w:rsidR="00F53BCB" w:rsidRDefault="00F53BCB">
      <w:pPr>
        <w:pStyle w:val="a3"/>
      </w:pPr>
    </w:p>
    <w:p w:rsidR="00F53BCB" w:rsidRDefault="00B526BF">
      <w:pPr>
        <w:pStyle w:val="a3"/>
        <w:ind w:left="4993"/>
      </w:pPr>
      <w:r>
        <w:t>Таблица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Объем</w:t>
      </w:r>
      <w:r>
        <w:rPr>
          <w:spacing w:val="-5"/>
        </w:rPr>
        <w:t xml:space="preserve"> </w:t>
      </w:r>
      <w:r>
        <w:t>выборочной</w:t>
      </w:r>
      <w:r>
        <w:rPr>
          <w:spacing w:val="-1"/>
        </w:rPr>
        <w:t xml:space="preserve"> </w:t>
      </w:r>
      <w:r>
        <w:rPr>
          <w:spacing w:val="-2"/>
        </w:rPr>
        <w:t>совокупности</w:t>
      </w:r>
    </w:p>
    <w:p w:rsidR="00F53BCB" w:rsidRDefault="00F53BCB">
      <w:pPr>
        <w:pStyle w:val="a3"/>
        <w:spacing w:before="2"/>
        <w:rPr>
          <w:sz w:val="12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048"/>
        <w:gridCol w:w="3121"/>
        <w:gridCol w:w="709"/>
        <w:gridCol w:w="1132"/>
        <w:gridCol w:w="1002"/>
        <w:gridCol w:w="1005"/>
      </w:tblGrid>
      <w:tr w:rsidR="00F53BCB">
        <w:trPr>
          <w:trHeight w:val="551"/>
        </w:trPr>
        <w:tc>
          <w:tcPr>
            <w:tcW w:w="562" w:type="dxa"/>
            <w:shd w:val="clear" w:color="auto" w:fill="D9D9D9"/>
          </w:tcPr>
          <w:p w:rsidR="00F53BCB" w:rsidRDefault="00B526BF">
            <w:pPr>
              <w:pStyle w:val="TableParagraph"/>
              <w:spacing w:before="135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048" w:type="dxa"/>
            <w:shd w:val="clear" w:color="auto" w:fill="D9D9D9"/>
          </w:tcPr>
          <w:p w:rsidR="00F53BCB" w:rsidRDefault="00B526BF">
            <w:pPr>
              <w:pStyle w:val="TableParagraph"/>
              <w:spacing w:before="135"/>
              <w:ind w:left="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МО</w:t>
            </w:r>
          </w:p>
        </w:tc>
        <w:tc>
          <w:tcPr>
            <w:tcW w:w="3121" w:type="dxa"/>
            <w:shd w:val="clear" w:color="auto" w:fill="D9D9D9"/>
          </w:tcPr>
          <w:p w:rsidR="00F53BCB" w:rsidRDefault="00B526BF">
            <w:pPr>
              <w:pStyle w:val="TableParagraph"/>
              <w:spacing w:before="0" w:line="276" w:lineRule="exact"/>
              <w:ind w:left="867" w:hanging="26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Образовательная организация</w:t>
            </w:r>
          </w:p>
        </w:tc>
        <w:tc>
          <w:tcPr>
            <w:tcW w:w="709" w:type="dxa"/>
            <w:shd w:val="clear" w:color="auto" w:fill="D9D9D9"/>
          </w:tcPr>
          <w:p w:rsidR="00F53BCB" w:rsidRDefault="00B526BF">
            <w:pPr>
              <w:pStyle w:val="TableParagraph"/>
              <w:spacing w:before="135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1132" w:type="dxa"/>
            <w:shd w:val="clear" w:color="auto" w:fill="D9D9D9"/>
          </w:tcPr>
          <w:p w:rsidR="00F53BCB" w:rsidRDefault="00B526BF">
            <w:pPr>
              <w:pStyle w:val="TableParagraph"/>
              <w:spacing w:before="0" w:line="275" w:lineRule="exact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Ген.</w:t>
            </w:r>
          </w:p>
          <w:p w:rsidR="00F53BCB" w:rsidRDefault="00B526BF">
            <w:pPr>
              <w:pStyle w:val="TableParagraph"/>
              <w:spacing w:before="0" w:line="257" w:lineRule="exact"/>
              <w:ind w:left="4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Совокуп.</w:t>
            </w:r>
          </w:p>
        </w:tc>
        <w:tc>
          <w:tcPr>
            <w:tcW w:w="1002" w:type="dxa"/>
            <w:shd w:val="clear" w:color="auto" w:fill="D9D9D9"/>
          </w:tcPr>
          <w:p w:rsidR="00F53BCB" w:rsidRDefault="00B526BF">
            <w:pPr>
              <w:pStyle w:val="TableParagraph"/>
              <w:spacing w:before="0" w:line="276" w:lineRule="exact"/>
              <w:ind w:left="186" w:right="175" w:firstLine="36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Доля </w:t>
            </w:r>
            <w:r>
              <w:rPr>
                <w:b/>
                <w:spacing w:val="-2"/>
                <w:sz w:val="24"/>
              </w:rPr>
              <w:t>анкет</w:t>
            </w:r>
          </w:p>
        </w:tc>
        <w:tc>
          <w:tcPr>
            <w:tcW w:w="1005" w:type="dxa"/>
            <w:shd w:val="clear" w:color="auto" w:fill="D9D9D9"/>
          </w:tcPr>
          <w:p w:rsidR="00F53BCB" w:rsidRDefault="00B526BF">
            <w:pPr>
              <w:pStyle w:val="TableParagraph"/>
              <w:spacing w:before="0" w:line="276" w:lineRule="exact"/>
              <w:ind w:left="184" w:right="112" w:hanging="6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анкет</w:t>
            </w:r>
          </w:p>
        </w:tc>
      </w:tr>
      <w:tr w:rsidR="00F53BCB">
        <w:trPr>
          <w:trHeight w:val="551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569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135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МБОУ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"Цмурская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СОШ"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5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5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186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5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40,3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5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</w:tr>
      <w:tr w:rsidR="00F53BCB">
        <w:trPr>
          <w:trHeight w:val="827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27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570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135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5" w:lineRule="exact"/>
              <w:ind w:left="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МКДОУ</w:t>
            </w:r>
          </w:p>
          <w:p w:rsidR="00F53BCB" w:rsidRDefault="00B526BF">
            <w:pPr>
              <w:pStyle w:val="TableParagraph"/>
              <w:spacing w:before="0" w:line="270" w:lineRule="atLeast"/>
              <w:ind w:left="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"Ашагасталказмалярский </w:t>
            </w:r>
            <w:r>
              <w:rPr>
                <w:sz w:val="24"/>
              </w:rPr>
              <w:t>детский сад Чубарук"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275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275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275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40,7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275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</w:tr>
      <w:tr w:rsidR="00F53BCB">
        <w:trPr>
          <w:trHeight w:val="551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571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 w:right="343"/>
              <w:jc w:val="left"/>
              <w:rPr>
                <w:sz w:val="24"/>
              </w:rPr>
            </w:pPr>
            <w:r>
              <w:rPr>
                <w:sz w:val="24"/>
              </w:rPr>
              <w:t>МКДОУ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"Герейхановский детский сад"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8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8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8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41,0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8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</w:tr>
      <w:tr w:rsidR="00F53BCB">
        <w:trPr>
          <w:trHeight w:val="551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572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 w:right="430"/>
              <w:jc w:val="left"/>
              <w:rPr>
                <w:sz w:val="24"/>
              </w:rPr>
            </w:pPr>
            <w:r>
              <w:rPr>
                <w:sz w:val="24"/>
              </w:rPr>
              <w:t>МКДОУ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"Касумкентский детский сад №1"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41,4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</w:tr>
      <w:tr w:rsidR="00F53BCB">
        <w:trPr>
          <w:trHeight w:val="550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573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 w:right="430"/>
              <w:jc w:val="left"/>
              <w:rPr>
                <w:sz w:val="24"/>
              </w:rPr>
            </w:pPr>
            <w:r>
              <w:rPr>
                <w:sz w:val="24"/>
              </w:rPr>
              <w:t>МКДОУ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"Касумкентский детский сад №2"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188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40,4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</w:tr>
      <w:tr w:rsidR="00F53BCB">
        <w:trPr>
          <w:trHeight w:val="550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574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4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4" w:lineRule="exact"/>
              <w:ind w:left="56" w:right="430"/>
              <w:jc w:val="left"/>
              <w:rPr>
                <w:sz w:val="24"/>
              </w:rPr>
            </w:pPr>
            <w:r>
              <w:rPr>
                <w:sz w:val="24"/>
              </w:rPr>
              <w:t>МКДОУ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"Касумкентский детский сад №3"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41,3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</w:tr>
      <w:tr w:rsidR="00F53BCB">
        <w:trPr>
          <w:trHeight w:val="554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575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0" w:lineRule="atLeas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0" w:lineRule="atLeast"/>
              <w:ind w:left="56" w:right="644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"Асаликентская </w:t>
            </w:r>
            <w:r>
              <w:rPr>
                <w:spacing w:val="-4"/>
                <w:sz w:val="24"/>
              </w:rPr>
              <w:t>ООШ"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8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8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8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46,7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8"/>
              <w:ind w:left="2" w:right="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F53BCB">
        <w:trPr>
          <w:trHeight w:val="827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27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576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135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5" w:lineRule="exact"/>
              <w:ind w:left="56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МКОУ</w:t>
            </w:r>
          </w:p>
          <w:p w:rsidR="00F53BCB" w:rsidRDefault="00B526BF">
            <w:pPr>
              <w:pStyle w:val="TableParagraph"/>
              <w:spacing w:before="0" w:line="270" w:lineRule="atLeast"/>
              <w:ind w:left="5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"Ашагасталказмалярская </w:t>
            </w:r>
            <w:r>
              <w:rPr>
                <w:sz w:val="24"/>
              </w:rPr>
              <w:t>СОШ им. Абасова"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275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275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481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275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40,1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275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193</w:t>
            </w:r>
          </w:p>
        </w:tc>
      </w:tr>
      <w:tr w:rsidR="00F53BCB">
        <w:trPr>
          <w:trHeight w:val="551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577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МКОУ "Герейхановская СОШ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им.М.Дибирова"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5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5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5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40,5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5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</w:tr>
      <w:tr w:rsidR="00F53BCB">
        <w:trPr>
          <w:trHeight w:val="551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578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МКОУ "Герейхановская СОШ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им.Р.Османова".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460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40,2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185</w:t>
            </w:r>
          </w:p>
        </w:tc>
      </w:tr>
      <w:tr w:rsidR="00F53BCB">
        <w:trPr>
          <w:trHeight w:val="550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579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 w:right="569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"Зухрабкентская </w:t>
            </w:r>
            <w:r>
              <w:rPr>
                <w:spacing w:val="-4"/>
                <w:sz w:val="24"/>
              </w:rPr>
              <w:t>ООШ"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47,4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F53BCB">
        <w:trPr>
          <w:trHeight w:val="550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580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 w:right="346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"Карчагская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СОШ им. Караханова"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40,5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</w:tr>
      <w:tr w:rsidR="00F53BCB">
        <w:trPr>
          <w:trHeight w:val="553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581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70" w:lineRule="atLeas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0" w:lineRule="atLeast"/>
              <w:ind w:left="56" w:right="103"/>
              <w:jc w:val="left"/>
              <w:rPr>
                <w:sz w:val="24"/>
              </w:rPr>
            </w:pPr>
            <w:r>
              <w:rPr>
                <w:sz w:val="24"/>
              </w:rPr>
              <w:t>МКОУ "Касумкентская СОШ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С.Стальского"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662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40,2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266</w:t>
            </w:r>
          </w:p>
        </w:tc>
      </w:tr>
      <w:tr w:rsidR="00F53BCB">
        <w:trPr>
          <w:trHeight w:val="275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0" w:line="256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582</w:t>
            </w:r>
          </w:p>
        </w:tc>
        <w:tc>
          <w:tcPr>
            <w:tcW w:w="2048" w:type="dxa"/>
          </w:tcPr>
          <w:p w:rsidR="00F53BCB" w:rsidRDefault="00B526BF">
            <w:pPr>
              <w:pStyle w:val="TableParagraph"/>
              <w:spacing w:before="0"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"Сулейман-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5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МКОУ </w:t>
            </w:r>
            <w:r>
              <w:rPr>
                <w:spacing w:val="-2"/>
                <w:sz w:val="24"/>
              </w:rPr>
              <w:t>"Новомакинская</w:t>
            </w:r>
            <w:r>
              <w:rPr>
                <w:spacing w:val="-4"/>
                <w:sz w:val="24"/>
              </w:rPr>
              <w:t xml:space="preserve"> СОШ"</w:t>
            </w:r>
          </w:p>
        </w:tc>
        <w:tc>
          <w:tcPr>
            <w:tcW w:w="709" w:type="dxa"/>
          </w:tcPr>
          <w:p w:rsidR="00F53BCB" w:rsidRDefault="00B526BF">
            <w:pPr>
              <w:pStyle w:val="TableParagraph"/>
              <w:spacing w:before="0" w:line="256" w:lineRule="exact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0" w:line="256" w:lineRule="exact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545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0" w:line="256" w:lineRule="exact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40,2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0" w:line="256" w:lineRule="exact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219</w:t>
            </w:r>
          </w:p>
        </w:tc>
      </w:tr>
    </w:tbl>
    <w:p w:rsidR="00F53BCB" w:rsidRDefault="00F53BCB">
      <w:pPr>
        <w:pStyle w:val="TableParagraph"/>
        <w:spacing w:line="256" w:lineRule="exact"/>
        <w:rPr>
          <w:sz w:val="24"/>
        </w:rPr>
        <w:sectPr w:rsidR="00F53BCB">
          <w:footerReference w:type="default" r:id="rId9"/>
          <w:type w:val="continuous"/>
          <w:pgSz w:w="11910" w:h="16840"/>
          <w:pgMar w:top="1100" w:right="360" w:bottom="1165" w:left="1440" w:header="0" w:footer="734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58"/>
        <w:gridCol w:w="1390"/>
        <w:gridCol w:w="3121"/>
        <w:gridCol w:w="710"/>
        <w:gridCol w:w="1132"/>
        <w:gridCol w:w="1002"/>
        <w:gridCol w:w="1005"/>
      </w:tblGrid>
      <w:tr w:rsidR="00F53BCB" w:rsidTr="00B526BF">
        <w:trPr>
          <w:trHeight w:val="551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583</w:t>
            </w:r>
          </w:p>
        </w:tc>
        <w:tc>
          <w:tcPr>
            <w:tcW w:w="2048" w:type="dxa"/>
            <w:gridSpan w:val="2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МКОУ "Новопосельковая СОШ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С.Сулейманова"</w:t>
            </w:r>
          </w:p>
        </w:tc>
        <w:tc>
          <w:tcPr>
            <w:tcW w:w="710" w:type="dxa"/>
          </w:tcPr>
          <w:p w:rsidR="00F53BCB" w:rsidRDefault="00B526BF">
            <w:pPr>
              <w:pStyle w:val="TableParagraph"/>
              <w:spacing w:before="135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5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613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5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40,1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5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246</w:t>
            </w:r>
          </w:p>
        </w:tc>
      </w:tr>
      <w:tr w:rsidR="00F53BCB" w:rsidTr="00B526BF">
        <w:trPr>
          <w:trHeight w:val="551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584</w:t>
            </w:r>
          </w:p>
        </w:tc>
        <w:tc>
          <w:tcPr>
            <w:tcW w:w="2048" w:type="dxa"/>
            <w:gridSpan w:val="2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"Ортастальская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СОШ </w:t>
            </w:r>
            <w:r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710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558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40,1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224</w:t>
            </w:r>
          </w:p>
        </w:tc>
      </w:tr>
      <w:tr w:rsidR="00F53BCB" w:rsidTr="00B526BF">
        <w:trPr>
          <w:trHeight w:val="550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585</w:t>
            </w:r>
          </w:p>
        </w:tc>
        <w:tc>
          <w:tcPr>
            <w:tcW w:w="2048" w:type="dxa"/>
            <w:gridSpan w:val="2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 w:right="55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"Сайтаркентская </w:t>
            </w:r>
            <w:r>
              <w:rPr>
                <w:spacing w:val="-4"/>
                <w:sz w:val="24"/>
              </w:rPr>
              <w:t>ООШ"</w:t>
            </w:r>
          </w:p>
        </w:tc>
        <w:tc>
          <w:tcPr>
            <w:tcW w:w="710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44,8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F53BCB" w:rsidTr="00B526BF">
        <w:trPr>
          <w:trHeight w:val="550"/>
        </w:trPr>
        <w:tc>
          <w:tcPr>
            <w:tcW w:w="562" w:type="dxa"/>
          </w:tcPr>
          <w:p w:rsidR="00F53BCB" w:rsidRDefault="00B526BF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586</w:t>
            </w:r>
          </w:p>
        </w:tc>
        <w:tc>
          <w:tcPr>
            <w:tcW w:w="2048" w:type="dxa"/>
            <w:gridSpan w:val="2"/>
          </w:tcPr>
          <w:p w:rsidR="00F53BCB" w:rsidRDefault="00B526BF">
            <w:pPr>
              <w:pStyle w:val="TableParagraph"/>
              <w:spacing w:before="0" w:line="276" w:lineRule="exact"/>
              <w:ind w:left="100" w:right="90" w:firstLine="117"/>
              <w:jc w:val="left"/>
              <w:rPr>
                <w:sz w:val="24"/>
              </w:rPr>
            </w:pPr>
            <w:r>
              <w:rPr>
                <w:sz w:val="24"/>
              </w:rPr>
              <w:t>МР "Сулейман-Стальский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</w:p>
        </w:tc>
        <w:tc>
          <w:tcPr>
            <w:tcW w:w="3121" w:type="dxa"/>
          </w:tcPr>
          <w:p w:rsidR="00F53BCB" w:rsidRDefault="00B526BF">
            <w:pPr>
              <w:pStyle w:val="TableParagraph"/>
              <w:spacing w:before="0" w:line="27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"Эминхюрская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СОШ им. А.Саидова"</w:t>
            </w:r>
          </w:p>
        </w:tc>
        <w:tc>
          <w:tcPr>
            <w:tcW w:w="710" w:type="dxa"/>
          </w:tcPr>
          <w:p w:rsidR="00F53BCB" w:rsidRDefault="00B526BF">
            <w:pPr>
              <w:pStyle w:val="TableParagraph"/>
              <w:spacing w:before="137"/>
              <w:ind w:left="4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137"/>
              <w:ind w:left="3" w:right="1"/>
              <w:rPr>
                <w:sz w:val="24"/>
              </w:rPr>
            </w:pPr>
            <w:r>
              <w:rPr>
                <w:spacing w:val="-5"/>
                <w:sz w:val="24"/>
              </w:rPr>
              <w:t>297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137"/>
              <w:ind w:left="4" w:right="3"/>
              <w:rPr>
                <w:sz w:val="24"/>
              </w:rPr>
            </w:pPr>
            <w:r>
              <w:rPr>
                <w:spacing w:val="-4"/>
                <w:sz w:val="24"/>
              </w:rPr>
              <w:t>40,4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137"/>
              <w:ind w:left="2" w:right="3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</w:tr>
      <w:tr w:rsidR="00F53BCB">
        <w:trPr>
          <w:trHeight w:val="274"/>
        </w:trPr>
        <w:tc>
          <w:tcPr>
            <w:tcW w:w="1220" w:type="dxa"/>
            <w:gridSpan w:val="2"/>
          </w:tcPr>
          <w:p w:rsidR="00F53BCB" w:rsidRDefault="00F53BCB" w:rsidP="00B526BF">
            <w:pPr>
              <w:rPr>
                <w:sz w:val="20"/>
              </w:rPr>
            </w:pPr>
          </w:p>
        </w:tc>
        <w:tc>
          <w:tcPr>
            <w:tcW w:w="5221" w:type="dxa"/>
            <w:gridSpan w:val="3"/>
          </w:tcPr>
          <w:p w:rsidR="00F53BCB" w:rsidRDefault="00B526BF">
            <w:pPr>
              <w:pStyle w:val="TableParagraph"/>
              <w:spacing w:before="0" w:line="254" w:lineRule="exact"/>
              <w:ind w:left="95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132" w:type="dxa"/>
          </w:tcPr>
          <w:p w:rsidR="00F53BCB" w:rsidRDefault="00B526BF">
            <w:pPr>
              <w:pStyle w:val="TableParagraph"/>
              <w:spacing w:before="0" w:line="254" w:lineRule="exact"/>
              <w:ind w:left="3" w:right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217 </w:t>
            </w:r>
            <w:r>
              <w:rPr>
                <w:b/>
                <w:spacing w:val="-5"/>
                <w:sz w:val="24"/>
              </w:rPr>
              <w:t>703</w:t>
            </w:r>
          </w:p>
        </w:tc>
        <w:tc>
          <w:tcPr>
            <w:tcW w:w="1002" w:type="dxa"/>
          </w:tcPr>
          <w:p w:rsidR="00F53BCB" w:rsidRDefault="00B526BF">
            <w:pPr>
              <w:pStyle w:val="TableParagraph"/>
              <w:spacing w:before="0" w:line="254" w:lineRule="exact"/>
              <w:ind w:left="4" w:right="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005" w:type="dxa"/>
          </w:tcPr>
          <w:p w:rsidR="00F53BCB" w:rsidRDefault="00B526BF">
            <w:pPr>
              <w:pStyle w:val="TableParagraph"/>
              <w:spacing w:before="0" w:line="254" w:lineRule="exact"/>
              <w:ind w:left="0" w:right="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77 </w:t>
            </w:r>
            <w:r>
              <w:rPr>
                <w:b/>
                <w:spacing w:val="-5"/>
                <w:sz w:val="24"/>
              </w:rPr>
              <w:t>190</w:t>
            </w:r>
          </w:p>
        </w:tc>
      </w:tr>
    </w:tbl>
    <w:p w:rsidR="00F53BCB" w:rsidRDefault="00F53BCB">
      <w:pPr>
        <w:pStyle w:val="a3"/>
        <w:spacing w:before="205"/>
      </w:pPr>
    </w:p>
    <w:p w:rsidR="00F53BCB" w:rsidRDefault="00B526BF">
      <w:pPr>
        <w:pStyle w:val="3"/>
      </w:pPr>
      <w:r>
        <w:t>Справочная</w:t>
      </w:r>
      <w:r>
        <w:rPr>
          <w:spacing w:val="-8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половозрастном</w:t>
      </w:r>
      <w:r>
        <w:rPr>
          <w:spacing w:val="-4"/>
        </w:rPr>
        <w:t xml:space="preserve"> </w:t>
      </w:r>
      <w:r>
        <w:t>составе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статусу</w:t>
      </w:r>
      <w:r>
        <w:rPr>
          <w:spacing w:val="-3"/>
        </w:rPr>
        <w:t xml:space="preserve"> </w:t>
      </w:r>
      <w:r>
        <w:rPr>
          <w:spacing w:val="-2"/>
        </w:rPr>
        <w:t>респондентов.</w:t>
      </w:r>
    </w:p>
    <w:p w:rsidR="00F53BCB" w:rsidRDefault="00B526BF">
      <w:pPr>
        <w:spacing w:before="183" w:line="259" w:lineRule="auto"/>
        <w:ind w:left="262" w:right="492"/>
        <w:jc w:val="both"/>
        <w:rPr>
          <w:i/>
          <w:sz w:val="24"/>
        </w:rPr>
      </w:pPr>
      <w:r>
        <w:rPr>
          <w:b/>
          <w:i/>
          <w:sz w:val="24"/>
        </w:rPr>
        <w:t xml:space="preserve">Средний возраст респондентов, </w:t>
      </w:r>
      <w:r>
        <w:rPr>
          <w:i/>
          <w:sz w:val="24"/>
        </w:rPr>
        <w:t xml:space="preserve">принимавших участие в процедуре выявления и обобщения мнения граждан о качестве условий оказания услуг образовательными организациями, составляет </w:t>
      </w:r>
      <w:r>
        <w:rPr>
          <w:b/>
          <w:i/>
          <w:sz w:val="24"/>
        </w:rPr>
        <w:t>37,5 лет</w:t>
      </w:r>
      <w:r>
        <w:rPr>
          <w:i/>
          <w:sz w:val="24"/>
        </w:rPr>
        <w:t>.</w:t>
      </w:r>
    </w:p>
    <w:p w:rsidR="00F53BCB" w:rsidRDefault="00B526BF">
      <w:pPr>
        <w:spacing w:before="159" w:line="259" w:lineRule="auto"/>
        <w:ind w:left="262" w:right="494"/>
        <w:jc w:val="both"/>
        <w:rPr>
          <w:i/>
          <w:sz w:val="24"/>
        </w:rPr>
      </w:pPr>
      <w:r>
        <w:rPr>
          <w:b/>
          <w:i/>
          <w:sz w:val="24"/>
        </w:rPr>
        <w:t>Половая структура респондентов.</w:t>
      </w:r>
      <w:r>
        <w:rPr>
          <w:b/>
          <w:i/>
          <w:spacing w:val="40"/>
          <w:sz w:val="24"/>
        </w:rPr>
        <w:t xml:space="preserve"> </w:t>
      </w:r>
      <w:r>
        <w:rPr>
          <w:i/>
          <w:sz w:val="24"/>
        </w:rPr>
        <w:t>В общей численности респондентов по всему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массиву данных доля женщин составляет 83 %, мужчин –17%.</w:t>
      </w:r>
    </w:p>
    <w:p w:rsidR="00F53BCB" w:rsidRDefault="00F53BCB">
      <w:pPr>
        <w:spacing w:line="259" w:lineRule="auto"/>
        <w:jc w:val="both"/>
        <w:rPr>
          <w:i/>
          <w:sz w:val="24"/>
        </w:rPr>
        <w:sectPr w:rsidR="00F53BCB">
          <w:type w:val="continuous"/>
          <w:pgSz w:w="11910" w:h="16840"/>
          <w:pgMar w:top="1100" w:right="360" w:bottom="920" w:left="1440" w:header="0" w:footer="734" w:gutter="0"/>
          <w:cols w:space="720"/>
        </w:sectPr>
      </w:pPr>
    </w:p>
    <w:p w:rsidR="00F53BCB" w:rsidRDefault="00F53BCB">
      <w:pPr>
        <w:pStyle w:val="a3"/>
        <w:spacing w:before="200"/>
        <w:rPr>
          <w:i/>
          <w:sz w:val="20"/>
        </w:rPr>
      </w:pPr>
    </w:p>
    <w:p w:rsidR="00F53BCB" w:rsidRDefault="00F53BCB">
      <w:pPr>
        <w:pStyle w:val="a3"/>
        <w:rPr>
          <w:i/>
          <w:sz w:val="20"/>
        </w:rPr>
        <w:sectPr w:rsidR="00F53BCB">
          <w:pgSz w:w="11910" w:h="16840"/>
          <w:pgMar w:top="1380" w:right="360" w:bottom="920" w:left="1440" w:header="0" w:footer="734" w:gutter="0"/>
          <w:cols w:space="720"/>
        </w:sectPr>
      </w:pPr>
    </w:p>
    <w:p w:rsidR="00F53BCB" w:rsidRDefault="00F53BCB">
      <w:pPr>
        <w:pStyle w:val="a3"/>
        <w:rPr>
          <w:i/>
          <w:sz w:val="20"/>
        </w:rPr>
      </w:pPr>
    </w:p>
    <w:p w:rsidR="00F53BCB" w:rsidRDefault="00F53BCB">
      <w:pPr>
        <w:pStyle w:val="a3"/>
        <w:spacing w:before="116"/>
        <w:rPr>
          <w:i/>
          <w:sz w:val="20"/>
        </w:rPr>
      </w:pPr>
    </w:p>
    <w:p w:rsidR="00F53BCB" w:rsidRDefault="00B526BF">
      <w:pPr>
        <w:ind w:right="38"/>
        <w:jc w:val="right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83%</w:t>
      </w:r>
    </w:p>
    <w:p w:rsidR="00F53BCB" w:rsidRDefault="00B526BF">
      <w:pPr>
        <w:spacing w:before="59"/>
        <w:ind w:left="2325"/>
        <w:rPr>
          <w:rFonts w:ascii="Calibri" w:hAnsi="Calibri"/>
          <w:sz w:val="20"/>
        </w:rPr>
      </w:pPr>
      <w:r>
        <w:br w:type="column"/>
      </w:r>
      <w:r>
        <w:rPr>
          <w:noProof/>
          <w:lang w:eastAsia="ru-RU"/>
        </w:rPr>
        <w:drawing>
          <wp:inline distT="0" distB="0" distL="0" distR="0">
            <wp:extent cx="69752" cy="69752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Доля мужчин</w:t>
      </w:r>
    </w:p>
    <w:p w:rsidR="00F53BCB" w:rsidRDefault="00B526BF">
      <w:pPr>
        <w:spacing w:before="118"/>
        <w:ind w:left="2325"/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2726054</wp:posOffset>
                </wp:positionH>
                <wp:positionV relativeFrom="paragraph">
                  <wp:posOffset>-464744</wp:posOffset>
                </wp:positionV>
                <wp:extent cx="1511935" cy="935355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11935" cy="935355"/>
                          <a:chOff x="0" y="0"/>
                          <a:chExt cx="1511935" cy="935355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6954" y="68185"/>
                            <a:ext cx="1281877" cy="8667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3175" y="759561"/>
                            <a:ext cx="353695" cy="112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3695" h="112395">
                                <a:moveTo>
                                  <a:pt x="353440" y="112395"/>
                                </a:moveTo>
                                <a:lnTo>
                                  <a:pt x="5664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1280794" y="0"/>
                            <a:ext cx="23114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526BF" w:rsidRDefault="00B526BF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17%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1027" style="position:absolute;left:0;text-align:left;margin-left:214.65pt;margin-top:-36.6pt;width:119.05pt;height:73.65pt;z-index:15736832;mso-wrap-distance-left:0;mso-wrap-distance-right:0;mso-position-horizontal-relative:page" coordsize="15119,93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1" o:spid="_x0000_s1028" type="#_x0000_t75" style="position:absolute;left:869;top:681;width:12819;height:86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61LDDAAAA2wAAAA8AAABkcnMvZG93bnJldi54bWxEj0FrwkAUhO8F/8PyhN7qRgUpqZsgVUGh&#10;lya250f2mQR334bdVdN/7xYKPQ4z8w2zLkdrxI186B0rmM8yEMSN0z23Ck71/uUVRIjIGo1jUvBD&#10;Acpi8rTGXLs7f9Ktiq1IEA45KuhiHHIpQ9ORxTBzA3Hyzs5bjEn6VmqP9wS3Ri6ybCUt9pwWOhzo&#10;vaPmUl2tgr5mvfX2WH1cV5vafLuv3flilHqejps3EJHG+B/+ax+0guUcfr+kHyC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rrUsMMAAADbAAAADwAAAAAAAAAAAAAAAACf&#10;AgAAZHJzL2Rvd25yZXYueG1sUEsFBgAAAAAEAAQA9wAAAI8DAAAAAA==&#10;">
                  <v:imagedata r:id="rId12" o:title=""/>
                </v:shape>
                <v:shape id="Graphic 32" o:spid="_x0000_s1029" style="position:absolute;left:31;top:7595;width:3537;height:1124;visibility:visible;mso-wrap-style:square;v-text-anchor:top" coordsize="353695,112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1ZcYA&#10;AADbAAAADwAAAGRycy9kb3ducmV2LnhtbESP3WoCMRSE7wt9h3AKvSma1WKR1SgqFGotuv5A6d1h&#10;c9xdTE6WTarr2xuh0MthZr5hxtPWGnGmxleOFfS6CQji3OmKCwWH/XtnCMIHZI3GMSm4kofp5PFh&#10;jKl2F97SeRcKESHsU1RQhlCnUvq8JIu+62ri6B1dYzFE2RRSN3iJcGtkP0nepMWK40KJNS1Kyk+7&#10;X6tg7r7NcWA2Xz1erTPMluufzeeLUs9P7WwEIlAb/sN/7Q+t4LUP9y/xB8jJ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s1ZcYAAADbAAAADwAAAAAAAAAAAAAAAACYAgAAZHJz&#10;L2Rvd25yZXYueG1sUEsFBgAAAAAEAAQA9QAAAIsDAAAAAA==&#10;" path="m353440,112395l56642,,,e" filled="f" strokeweight=".5pt">
                  <v:path arrowok="t"/>
                </v:shape>
                <v:shape id="Textbox 33" o:spid="_x0000_s1030" type="#_x0000_t202" style="position:absolute;left:12807;width:231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  <v:textbox inset="0,0,0,0">
                    <w:txbxContent>
                      <w:p w:rsidR="00B526BF" w:rsidRDefault="00B526BF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17%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69752" cy="69752"/>
            <wp:effectExtent l="0" t="0" r="0" b="0"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Доля женщин</w:t>
      </w:r>
    </w:p>
    <w:p w:rsidR="00F53BCB" w:rsidRDefault="00F53BCB">
      <w:pPr>
        <w:rPr>
          <w:rFonts w:ascii="Calibri" w:hAnsi="Calibri"/>
          <w:sz w:val="20"/>
        </w:rPr>
        <w:sectPr w:rsidR="00F53BCB">
          <w:type w:val="continuous"/>
          <w:pgSz w:w="11910" w:h="16840"/>
          <w:pgMar w:top="700" w:right="360" w:bottom="280" w:left="1440" w:header="0" w:footer="734" w:gutter="0"/>
          <w:cols w:num="2" w:space="720" w:equalWidth="0">
            <w:col w:w="2868" w:space="829"/>
            <w:col w:w="6413"/>
          </w:cols>
        </w:sectPr>
      </w:pPr>
    </w:p>
    <w:p w:rsidR="00F53BCB" w:rsidRDefault="00F53BCB">
      <w:pPr>
        <w:pStyle w:val="a3"/>
        <w:rPr>
          <w:rFonts w:ascii="Calibri"/>
        </w:rPr>
      </w:pPr>
    </w:p>
    <w:p w:rsidR="00F53BCB" w:rsidRDefault="00F53BCB">
      <w:pPr>
        <w:pStyle w:val="a3"/>
        <w:spacing w:before="216"/>
        <w:rPr>
          <w:rFonts w:ascii="Calibri"/>
        </w:rPr>
      </w:pPr>
    </w:p>
    <w:p w:rsidR="00F53BCB" w:rsidRDefault="00B526BF">
      <w:pPr>
        <w:ind w:left="1447" w:right="716" w:firstLine="826"/>
        <w:rPr>
          <w:i/>
          <w:sz w:val="24"/>
        </w:rPr>
      </w:pPr>
      <w:r>
        <w:rPr>
          <w:i/>
          <w:sz w:val="24"/>
        </w:rPr>
        <w:t>Рисунок 1. Доля респондентов мужского и женского пола, принявших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участие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процедуре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выявления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обобщения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граждан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</w:p>
    <w:p w:rsidR="00F53BCB" w:rsidRDefault="00B526BF">
      <w:pPr>
        <w:ind w:left="3267"/>
        <w:rPr>
          <w:i/>
          <w:sz w:val="24"/>
        </w:rPr>
      </w:pPr>
      <w:r>
        <w:rPr>
          <w:i/>
          <w:sz w:val="24"/>
        </w:rPr>
        <w:t>качестве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условий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оказания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услуг</w:t>
      </w:r>
    </w:p>
    <w:p w:rsidR="00F53BCB" w:rsidRDefault="00F53BCB">
      <w:pPr>
        <w:pStyle w:val="a3"/>
        <w:spacing w:before="1"/>
        <w:rPr>
          <w:i/>
        </w:rPr>
      </w:pPr>
    </w:p>
    <w:p w:rsidR="00F53BCB" w:rsidRDefault="00B526BF">
      <w:pPr>
        <w:ind w:left="262"/>
        <w:rPr>
          <w:i/>
          <w:sz w:val="24"/>
        </w:rPr>
      </w:pPr>
      <w:r>
        <w:rPr>
          <w:b/>
          <w:i/>
          <w:sz w:val="24"/>
        </w:rPr>
        <w:t>Состав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респондентов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социальному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статусу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«обучающийся/родитель».</w:t>
      </w:r>
      <w:r>
        <w:rPr>
          <w:b/>
          <w:i/>
          <w:spacing w:val="-6"/>
          <w:sz w:val="24"/>
        </w:rPr>
        <w:t xml:space="preserve"> </w:t>
      </w:r>
      <w:r>
        <w:rPr>
          <w:i/>
          <w:sz w:val="24"/>
        </w:rPr>
        <w:t>Согласно методическим рекомендациям в анкетировании могли принимать участие учащиеся</w:t>
      </w:r>
    </w:p>
    <w:p w:rsidR="00F53BCB" w:rsidRDefault="00B526BF">
      <w:pPr>
        <w:ind w:left="262" w:right="716"/>
        <w:rPr>
          <w:i/>
          <w:sz w:val="24"/>
        </w:rPr>
      </w:pPr>
      <w:r>
        <w:rPr>
          <w:i/>
          <w:sz w:val="24"/>
        </w:rPr>
        <w:t>общеобразовательных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организаций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организаций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дополнительного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образования, достигшие возраста 14 лет.</w:t>
      </w:r>
    </w:p>
    <w:p w:rsidR="00F53BCB" w:rsidRDefault="00B526BF">
      <w:pPr>
        <w:tabs>
          <w:tab w:val="left" w:pos="1015"/>
        </w:tabs>
        <w:spacing w:before="115"/>
        <w:ind w:right="1808"/>
        <w:jc w:val="center"/>
        <w:rPr>
          <w:rFonts w:ascii="Calibri"/>
          <w:sz w:val="20"/>
        </w:rPr>
      </w:pPr>
      <w:r>
        <w:rPr>
          <w:rFonts w:ascii="Calibri"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31816192" behindDoc="1" locked="0" layoutInCell="1" allowOverlap="1">
                <wp:simplePos x="0" y="0"/>
                <wp:positionH relativeFrom="page">
                  <wp:posOffset>2332798</wp:posOffset>
                </wp:positionH>
                <wp:positionV relativeFrom="paragraph">
                  <wp:posOffset>229214</wp:posOffset>
                </wp:positionV>
                <wp:extent cx="1741170" cy="121666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41170" cy="1216660"/>
                          <a:chOff x="0" y="0"/>
                          <a:chExt cx="1741170" cy="121666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1326"/>
                            <a:ext cx="1741011" cy="11850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28004" y="3175"/>
                            <a:ext cx="1379855" cy="1177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9855" h="1177925">
                                <a:moveTo>
                                  <a:pt x="1293495" y="62229"/>
                                </a:moveTo>
                                <a:lnTo>
                                  <a:pt x="1322705" y="0"/>
                                </a:lnTo>
                                <a:lnTo>
                                  <a:pt x="1379855" y="0"/>
                                </a:lnTo>
                              </a:path>
                              <a:path w="1379855" h="1177925">
                                <a:moveTo>
                                  <a:pt x="501650" y="1177543"/>
                                </a:moveTo>
                                <a:lnTo>
                                  <a:pt x="57785" y="1022857"/>
                                </a:lnTo>
                                <a:lnTo>
                                  <a:pt x="0" y="102285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89C981" id="Group 35" o:spid="_x0000_s1026" style="position:absolute;margin-left:183.7pt;margin-top:18.05pt;width:137.1pt;height:95.8pt;z-index:-71500288;mso-wrap-distance-left:0;mso-wrap-distance-right:0;mso-position-horizontal-relative:page" coordsize="17411,12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">
                <v:shape id="Image 36" o:spid="_x0000_s1027" type="#_x0000_t75" style="position:absolute;top:313;width:17410;height:118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VG6bGAAAA2wAAAA8AAABkcnMvZG93bnJldi54bWxEj0FrwkAUhO8F/8PyhN50k5ZKE90EEYq5&#10;9KDtpbdn9plEs29DdpvE/vpuQehxmJlvmE0+mVYM1LvGsoJ4GYEgLq1uuFLw+fG2eAXhPLLG1jIp&#10;uJGDPJs9bDDVduQDDUdfiQBhl6KC2vsuldKVNRl0S9sRB+9se4M+yL6SuscxwE0rn6JoJQ02HBZq&#10;7GhXU3k9fhsF+vR+KJKvW2zP0+7nkiT700uyV+pxPm3XIDxN/j98bxdawfMK/r6EHyCz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/pUbpsYAAADbAAAADwAAAAAAAAAAAAAA&#10;AACfAgAAZHJzL2Rvd25yZXYueG1sUEsFBgAAAAAEAAQA9wAAAJIDAAAAAA==&#10;">
                  <v:imagedata r:id="rId15" o:title=""/>
                </v:shape>
                <v:shape id="Graphic 37" o:spid="_x0000_s1028" style="position:absolute;left:280;top:31;width:13798;height:11780;visibility:visible;mso-wrap-style:square;v-text-anchor:top" coordsize="1379855,117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zvq8QA&#10;AADbAAAADwAAAGRycy9kb3ducmV2LnhtbESPQWvCQBSE7wX/w/IEb3Wj0irRVcQQ8FRa00tvz+wz&#10;G8y+DdnVxH/vFgo9DjPzDbPZDbYRd+p87VjBbJqAIC6drrlS8F3krysQPiBrbByTggd52G1HLxtM&#10;tev5i+6nUIkIYZ+iAhNCm0rpS0MW/dS1xNG7uM5iiLKrpO6wj3DbyHmSvEuLNccFgy0dDJXX080q&#10;qLP8el4sP3+S3Jw/iresL4asUmoyHvZrEIGG8B/+ax+1gsUSfr/EHyC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c76vEAAAA2wAAAA8AAAAAAAAAAAAAAAAAmAIAAGRycy9k&#10;b3ducmV2LnhtbFBLBQYAAAAABAAEAPUAAACJAwAAAAA=&#10;" path="m1293495,62229l1322705,r57150,em501650,1177543l57785,1022857r-57785,e" filled="f" strokeweight=".5pt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Calibri"/>
          <w:spacing w:val="-5"/>
          <w:position w:val="6"/>
          <w:sz w:val="20"/>
        </w:rPr>
        <w:t>3%</w:t>
      </w:r>
      <w:r>
        <w:rPr>
          <w:rFonts w:ascii="Calibri"/>
          <w:position w:val="6"/>
          <w:sz w:val="20"/>
        </w:rPr>
        <w:tab/>
      </w:r>
      <w:r>
        <w:rPr>
          <w:rFonts w:ascii="Calibri"/>
          <w:spacing w:val="-5"/>
          <w:sz w:val="20"/>
        </w:rPr>
        <w:t>14%</w:t>
      </w:r>
    </w:p>
    <w:p w:rsidR="00F53BCB" w:rsidRDefault="00F53BCB">
      <w:pPr>
        <w:pStyle w:val="a3"/>
        <w:spacing w:before="127"/>
        <w:rPr>
          <w:rFonts w:ascii="Calibri"/>
          <w:sz w:val="20"/>
        </w:rPr>
      </w:pPr>
    </w:p>
    <w:p w:rsidR="00F53BCB" w:rsidRDefault="00B526BF">
      <w:pPr>
        <w:spacing w:before="1"/>
        <w:ind w:left="5935"/>
        <w:rPr>
          <w:rFonts w:ascii="Calibri" w:hAnsi="Calibri"/>
          <w:sz w:val="20"/>
        </w:rPr>
      </w:pPr>
      <w:r>
        <w:rPr>
          <w:noProof/>
          <w:lang w:eastAsia="ru-RU"/>
        </w:rPr>
        <w:drawing>
          <wp:inline distT="0" distB="0" distL="0" distR="0">
            <wp:extent cx="69752" cy="69752"/>
            <wp:effectExtent l="0" t="0" r="0" b="0"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Учащиеся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старше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14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лет</w:t>
      </w:r>
    </w:p>
    <w:p w:rsidR="00F53BCB" w:rsidRDefault="00F53BCB">
      <w:pPr>
        <w:pStyle w:val="a3"/>
        <w:spacing w:before="33"/>
        <w:rPr>
          <w:rFonts w:ascii="Calibri"/>
          <w:sz w:val="20"/>
        </w:rPr>
      </w:pPr>
    </w:p>
    <w:p w:rsidR="00F53BCB" w:rsidRDefault="00F53BCB">
      <w:pPr>
        <w:pStyle w:val="a3"/>
        <w:rPr>
          <w:rFonts w:ascii="Calibri"/>
          <w:sz w:val="20"/>
        </w:rPr>
        <w:sectPr w:rsidR="00F53BCB">
          <w:type w:val="continuous"/>
          <w:pgSz w:w="11910" w:h="16840"/>
          <w:pgMar w:top="700" w:right="360" w:bottom="280" w:left="1440" w:header="0" w:footer="734" w:gutter="0"/>
          <w:cols w:space="720"/>
        </w:sectPr>
      </w:pPr>
    </w:p>
    <w:p w:rsidR="00F53BCB" w:rsidRDefault="00F53BCB">
      <w:pPr>
        <w:pStyle w:val="a3"/>
        <w:spacing w:before="230"/>
        <w:rPr>
          <w:rFonts w:ascii="Calibri"/>
          <w:sz w:val="20"/>
        </w:rPr>
      </w:pPr>
    </w:p>
    <w:p w:rsidR="00F53BCB" w:rsidRDefault="00B526BF">
      <w:pPr>
        <w:ind w:right="38"/>
        <w:jc w:val="right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83%</w:t>
      </w:r>
    </w:p>
    <w:p w:rsidR="00F53BCB" w:rsidRDefault="00B526BF">
      <w:pPr>
        <w:spacing w:before="59"/>
        <w:ind w:left="1904" w:right="1009" w:hanging="159"/>
        <w:rPr>
          <w:rFonts w:ascii="Calibri" w:hAnsi="Calibri"/>
          <w:sz w:val="20"/>
        </w:rPr>
      </w:pPr>
      <w:r>
        <w:br w:type="column"/>
      </w:r>
      <w:r>
        <w:rPr>
          <w:noProof/>
          <w:lang w:eastAsia="ru-RU"/>
        </w:rPr>
        <w:drawing>
          <wp:inline distT="0" distB="0" distL="0" distR="0">
            <wp:extent cx="69752" cy="69752"/>
            <wp:effectExtent l="0" t="0" r="0" b="0"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  <w:sz w:val="20"/>
        </w:rPr>
        <w:t xml:space="preserve"> </w:t>
      </w:r>
      <w:r>
        <w:rPr>
          <w:rFonts w:ascii="Calibri" w:hAnsi="Calibri"/>
          <w:sz w:val="20"/>
        </w:rPr>
        <w:t>Родители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 xml:space="preserve">(законные </w:t>
      </w:r>
      <w:r>
        <w:rPr>
          <w:rFonts w:ascii="Calibri" w:hAnsi="Calibri"/>
          <w:spacing w:val="-2"/>
          <w:sz w:val="20"/>
        </w:rPr>
        <w:t>представители)</w:t>
      </w:r>
    </w:p>
    <w:p w:rsidR="00F53BCB" w:rsidRDefault="00B526BF">
      <w:pPr>
        <w:spacing w:before="93"/>
        <w:ind w:left="1745"/>
        <w:rPr>
          <w:rFonts w:ascii="Calibri" w:hAnsi="Calibri"/>
          <w:sz w:val="20"/>
        </w:rPr>
      </w:pPr>
      <w:r>
        <w:rPr>
          <w:noProof/>
          <w:lang w:eastAsia="ru-RU"/>
        </w:rPr>
        <w:drawing>
          <wp:inline distT="0" distB="0" distL="0" distR="0">
            <wp:extent cx="69752" cy="69752"/>
            <wp:effectExtent l="0" t="0" r="0" b="0"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52" cy="6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rFonts w:ascii="Calibri" w:hAnsi="Calibri"/>
          <w:spacing w:val="-2"/>
          <w:sz w:val="20"/>
        </w:rPr>
        <w:t>Воспитанники</w:t>
      </w:r>
      <w:r>
        <w:rPr>
          <w:rFonts w:ascii="Calibri" w:hAnsi="Calibri"/>
          <w:spacing w:val="11"/>
          <w:sz w:val="20"/>
        </w:rPr>
        <w:t xml:space="preserve"> </w:t>
      </w:r>
      <w:r>
        <w:rPr>
          <w:rFonts w:ascii="Calibri" w:hAnsi="Calibri"/>
          <w:sz w:val="20"/>
        </w:rPr>
        <w:t>детского</w:t>
      </w:r>
    </w:p>
    <w:p w:rsidR="00F53BCB" w:rsidRDefault="00B526BF">
      <w:pPr>
        <w:spacing w:before="1"/>
        <w:ind w:left="1904"/>
        <w:rPr>
          <w:rFonts w:ascii="Calibri" w:hAnsi="Calibri"/>
          <w:sz w:val="20"/>
        </w:rPr>
      </w:pPr>
      <w:r>
        <w:rPr>
          <w:rFonts w:ascii="Calibri" w:hAnsi="Calibri"/>
          <w:spacing w:val="-4"/>
          <w:sz w:val="20"/>
        </w:rPr>
        <w:t>дома</w:t>
      </w:r>
    </w:p>
    <w:p w:rsidR="00F53BCB" w:rsidRDefault="00F53BCB">
      <w:pPr>
        <w:rPr>
          <w:rFonts w:ascii="Calibri" w:hAnsi="Calibri"/>
          <w:sz w:val="20"/>
        </w:rPr>
        <w:sectPr w:rsidR="00F53BCB">
          <w:type w:val="continuous"/>
          <w:pgSz w:w="11910" w:h="16840"/>
          <w:pgMar w:top="700" w:right="360" w:bottom="280" w:left="1440" w:header="0" w:footer="734" w:gutter="0"/>
          <w:cols w:num="2" w:space="720" w:equalWidth="0">
            <w:col w:w="2289" w:space="1902"/>
            <w:col w:w="5919"/>
          </w:cols>
        </w:sectPr>
      </w:pPr>
    </w:p>
    <w:p w:rsidR="00F53BCB" w:rsidRDefault="00F53BCB">
      <w:pPr>
        <w:pStyle w:val="a3"/>
        <w:spacing w:before="159"/>
        <w:rPr>
          <w:rFonts w:ascii="Calibri"/>
        </w:rPr>
      </w:pPr>
    </w:p>
    <w:p w:rsidR="00F53BCB" w:rsidRDefault="00B526BF">
      <w:pPr>
        <w:spacing w:before="1"/>
        <w:ind w:left="705" w:right="232"/>
        <w:jc w:val="center"/>
        <w:rPr>
          <w:i/>
          <w:sz w:val="24"/>
        </w:rPr>
      </w:pPr>
      <w:r>
        <w:rPr>
          <w:i/>
          <w:sz w:val="24"/>
        </w:rPr>
        <w:t>Рисунок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2.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учащихся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родителей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(законных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представителей)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среди</w:t>
      </w:r>
    </w:p>
    <w:p w:rsidR="00F53BCB" w:rsidRDefault="00B526BF">
      <w:pPr>
        <w:ind w:left="314" w:right="546"/>
        <w:jc w:val="center"/>
        <w:rPr>
          <w:i/>
          <w:sz w:val="24"/>
        </w:rPr>
      </w:pPr>
      <w:r>
        <w:rPr>
          <w:i/>
          <w:sz w:val="24"/>
        </w:rPr>
        <w:t>респондентов,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принявших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участие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процедуре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выявления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обобщения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граждан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 качестве условий оказания услуг</w:t>
      </w:r>
    </w:p>
    <w:p w:rsidR="00F53BCB" w:rsidRDefault="00F53BCB">
      <w:pPr>
        <w:jc w:val="center"/>
        <w:rPr>
          <w:i/>
          <w:sz w:val="24"/>
        </w:rPr>
        <w:sectPr w:rsidR="00F53BCB">
          <w:type w:val="continuous"/>
          <w:pgSz w:w="11910" w:h="16840"/>
          <w:pgMar w:top="700" w:right="360" w:bottom="280" w:left="1440" w:header="0" w:footer="734" w:gutter="0"/>
          <w:cols w:space="720"/>
        </w:sectPr>
      </w:pPr>
    </w:p>
    <w:p w:rsidR="00F53BCB" w:rsidRDefault="00B526BF">
      <w:pPr>
        <w:pStyle w:val="1"/>
      </w:pPr>
      <w:bookmarkStart w:id="9" w:name="_bookmark8"/>
      <w:bookmarkEnd w:id="9"/>
      <w:r>
        <w:t>КРИТЕРИЙ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:rsidR="00F53BCB" w:rsidRDefault="00B526BF">
      <w:pPr>
        <w:pStyle w:val="2"/>
        <w:spacing w:before="243"/>
        <w:ind w:right="231"/>
        <w:jc w:val="center"/>
      </w:pPr>
      <w:bookmarkStart w:id="10" w:name="_bookmark9"/>
      <w:bookmarkEnd w:id="10"/>
      <w:r>
        <w:t>Открытость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доступность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организации.</w:t>
      </w:r>
    </w:p>
    <w:p w:rsidR="00F53BCB" w:rsidRDefault="00F53BCB">
      <w:pPr>
        <w:pStyle w:val="a3"/>
        <w:spacing w:before="177"/>
        <w:rPr>
          <w:b/>
        </w:rPr>
      </w:pPr>
    </w:p>
    <w:p w:rsidR="00F53BCB" w:rsidRDefault="00B526BF">
      <w:pPr>
        <w:pStyle w:val="a3"/>
        <w:ind w:left="262" w:right="501" w:firstLine="566"/>
        <w:jc w:val="both"/>
      </w:pP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представлены</w:t>
      </w:r>
      <w:r>
        <w:rPr>
          <w:spacing w:val="-3"/>
        </w:rPr>
        <w:t xml:space="preserve"> </w:t>
      </w:r>
      <w:r>
        <w:t>данные</w:t>
      </w:r>
      <w:r>
        <w:rPr>
          <w:spacing w:val="-5"/>
        </w:rPr>
        <w:t xml:space="preserve"> </w:t>
      </w:r>
      <w:r>
        <w:t>характеризующие</w:t>
      </w:r>
      <w:r>
        <w:rPr>
          <w:spacing w:val="-4"/>
        </w:rPr>
        <w:t xml:space="preserve"> </w:t>
      </w:r>
      <w:r>
        <w:t>Критерий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(К1)</w:t>
      </w:r>
      <w:r>
        <w:rPr>
          <w:spacing w:val="40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открытость</w:t>
      </w:r>
      <w:r>
        <w:rPr>
          <w:spacing w:val="-3"/>
        </w:rPr>
        <w:t xml:space="preserve"> </w:t>
      </w:r>
      <w:r>
        <w:t>и доступность информации.</w:t>
      </w:r>
    </w:p>
    <w:p w:rsidR="00F53BCB" w:rsidRDefault="00B526BF">
      <w:pPr>
        <w:pStyle w:val="a4"/>
        <w:numPr>
          <w:ilvl w:val="1"/>
          <w:numId w:val="5"/>
        </w:numPr>
        <w:tabs>
          <w:tab w:val="left" w:pos="1677"/>
        </w:tabs>
        <w:ind w:right="488" w:firstLine="566"/>
        <w:jc w:val="both"/>
        <w:rPr>
          <w:sz w:val="24"/>
        </w:rPr>
      </w:pPr>
      <w:r>
        <w:rPr>
          <w:sz w:val="24"/>
        </w:rPr>
        <w:t>Соответствие информации о деятельности организации, размещенной на общедоступных информационных ресурсах.</w:t>
      </w:r>
    </w:p>
    <w:p w:rsidR="00F53BCB" w:rsidRDefault="00B526BF">
      <w:pPr>
        <w:pStyle w:val="a4"/>
        <w:numPr>
          <w:ilvl w:val="2"/>
          <w:numId w:val="5"/>
        </w:numPr>
        <w:tabs>
          <w:tab w:val="left" w:pos="1677"/>
        </w:tabs>
        <w:ind w:right="486" w:firstLine="566"/>
        <w:jc w:val="both"/>
        <w:rPr>
          <w:sz w:val="24"/>
        </w:rPr>
      </w:pPr>
      <w:r>
        <w:rPr>
          <w:sz w:val="24"/>
        </w:rPr>
        <w:t xml:space="preserve">Удовлетворенность </w:t>
      </w:r>
      <w:r w:rsidR="00BC2E15">
        <w:rPr>
          <w:sz w:val="24"/>
        </w:rPr>
        <w:t>информацией,</w:t>
      </w:r>
      <w:r>
        <w:rPr>
          <w:sz w:val="24"/>
        </w:rPr>
        <w:t xml:space="preserve"> размещенной на стенде образовательной </w:t>
      </w:r>
      <w:r>
        <w:rPr>
          <w:spacing w:val="-2"/>
          <w:sz w:val="24"/>
        </w:rPr>
        <w:t>организации.</w:t>
      </w:r>
    </w:p>
    <w:p w:rsidR="00F53BCB" w:rsidRDefault="00B526BF">
      <w:pPr>
        <w:pStyle w:val="a4"/>
        <w:numPr>
          <w:ilvl w:val="2"/>
          <w:numId w:val="5"/>
        </w:numPr>
        <w:tabs>
          <w:tab w:val="left" w:pos="1677"/>
        </w:tabs>
        <w:ind w:right="486" w:firstLine="566"/>
        <w:jc w:val="both"/>
        <w:rPr>
          <w:sz w:val="24"/>
        </w:rPr>
      </w:pPr>
      <w:r>
        <w:rPr>
          <w:sz w:val="24"/>
        </w:rPr>
        <w:t xml:space="preserve">Удовлетворенность </w:t>
      </w:r>
      <w:r w:rsidR="00BC2E15">
        <w:rPr>
          <w:sz w:val="24"/>
        </w:rPr>
        <w:t>информацией,</w:t>
      </w:r>
      <w:r>
        <w:rPr>
          <w:sz w:val="24"/>
        </w:rPr>
        <w:t xml:space="preserve"> размещенной на сайте образовательной </w:t>
      </w:r>
      <w:r>
        <w:rPr>
          <w:spacing w:val="-2"/>
          <w:sz w:val="24"/>
        </w:rPr>
        <w:t>организации.</w:t>
      </w:r>
    </w:p>
    <w:p w:rsidR="00F53BCB" w:rsidRDefault="00B526BF">
      <w:pPr>
        <w:pStyle w:val="a4"/>
        <w:numPr>
          <w:ilvl w:val="1"/>
          <w:numId w:val="5"/>
        </w:numPr>
        <w:tabs>
          <w:tab w:val="left" w:pos="1677"/>
        </w:tabs>
        <w:spacing w:before="1"/>
        <w:ind w:right="493" w:firstLine="566"/>
        <w:jc w:val="both"/>
        <w:rPr>
          <w:sz w:val="24"/>
        </w:rPr>
      </w:pPr>
      <w:r>
        <w:rPr>
          <w:sz w:val="24"/>
        </w:rPr>
        <w:t>Наличие на официальном сайте 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информации о дистанционных способах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получателями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</w:t>
      </w:r>
      <w:r>
        <w:rPr>
          <w:spacing w:val="-2"/>
          <w:sz w:val="24"/>
        </w:rPr>
        <w:t xml:space="preserve"> </w:t>
      </w:r>
      <w:r>
        <w:rPr>
          <w:sz w:val="24"/>
        </w:rPr>
        <w:t>и их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функционирование.</w:t>
      </w:r>
    </w:p>
    <w:p w:rsidR="00F53BCB" w:rsidRDefault="00B526BF">
      <w:pPr>
        <w:pStyle w:val="a4"/>
        <w:numPr>
          <w:ilvl w:val="2"/>
          <w:numId w:val="4"/>
        </w:numPr>
        <w:tabs>
          <w:tab w:val="left" w:pos="1442"/>
        </w:tabs>
        <w:ind w:right="486" w:firstLine="566"/>
        <w:jc w:val="both"/>
        <w:rPr>
          <w:sz w:val="24"/>
        </w:rPr>
      </w:pPr>
      <w:r>
        <w:rPr>
          <w:sz w:val="24"/>
        </w:rPr>
        <w:t xml:space="preserve">Доля удовлетворенных </w:t>
      </w:r>
      <w:r w:rsidR="00BC2E15">
        <w:rPr>
          <w:sz w:val="24"/>
        </w:rPr>
        <w:t>информацией,</w:t>
      </w:r>
      <w:r>
        <w:rPr>
          <w:sz w:val="24"/>
        </w:rPr>
        <w:t xml:space="preserve"> размещенной на стенде образовательной </w:t>
      </w:r>
      <w:r>
        <w:rPr>
          <w:spacing w:val="-2"/>
          <w:sz w:val="24"/>
        </w:rPr>
        <w:t>организации.</w:t>
      </w:r>
    </w:p>
    <w:p w:rsidR="00F53BCB" w:rsidRDefault="00B526BF">
      <w:pPr>
        <w:pStyle w:val="a4"/>
        <w:numPr>
          <w:ilvl w:val="2"/>
          <w:numId w:val="4"/>
        </w:numPr>
        <w:tabs>
          <w:tab w:val="left" w:pos="1458"/>
        </w:tabs>
        <w:ind w:right="486" w:firstLine="566"/>
        <w:jc w:val="both"/>
        <w:rPr>
          <w:sz w:val="24"/>
        </w:rPr>
      </w:pPr>
      <w:r>
        <w:rPr>
          <w:sz w:val="24"/>
        </w:rPr>
        <w:t xml:space="preserve">Доля удовлетворенных </w:t>
      </w:r>
      <w:r w:rsidR="00BC2E15">
        <w:rPr>
          <w:sz w:val="24"/>
        </w:rPr>
        <w:t>информацией,</w:t>
      </w:r>
      <w:r>
        <w:rPr>
          <w:sz w:val="24"/>
        </w:rPr>
        <w:t xml:space="preserve"> размещенной на сайте образовательной </w:t>
      </w:r>
      <w:r>
        <w:rPr>
          <w:spacing w:val="-2"/>
          <w:sz w:val="24"/>
        </w:rPr>
        <w:t>организации.</w:t>
      </w:r>
    </w:p>
    <w:p w:rsidR="00F53BCB" w:rsidRDefault="00B526BF">
      <w:pPr>
        <w:pStyle w:val="a4"/>
        <w:numPr>
          <w:ilvl w:val="1"/>
          <w:numId w:val="5"/>
        </w:numPr>
        <w:tabs>
          <w:tab w:val="left" w:pos="1379"/>
        </w:tabs>
        <w:ind w:right="486" w:firstLine="566"/>
        <w:jc w:val="both"/>
        <w:rPr>
          <w:sz w:val="24"/>
        </w:rPr>
      </w:pPr>
      <w:r>
        <w:rPr>
          <w:sz w:val="24"/>
        </w:rPr>
        <w:t>Доля получателей услуг, удовлетворенных открытостью, полнотой и доступностью информации о деятельности организации, размещенной на информационных стендах в помещении организации, на официальном сайте организации.</w:t>
      </w:r>
    </w:p>
    <w:p w:rsidR="00F53BCB" w:rsidRDefault="00B526BF">
      <w:pPr>
        <w:pStyle w:val="a3"/>
        <w:spacing w:before="200"/>
        <w:ind w:right="487"/>
        <w:jc w:val="right"/>
      </w:pPr>
      <w:r>
        <w:t>Таблица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F53BCB" w:rsidRDefault="00B526BF">
      <w:pPr>
        <w:pStyle w:val="a3"/>
        <w:ind w:right="494"/>
        <w:jc w:val="right"/>
      </w:pPr>
      <w:r>
        <w:lastRenderedPageBreak/>
        <w:t>Критерий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«Открытость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доступность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rPr>
          <w:spacing w:val="-2"/>
        </w:rPr>
        <w:t>образовательной</w:t>
      </w:r>
    </w:p>
    <w:p w:rsidR="00F53BCB" w:rsidRDefault="00B526BF">
      <w:pPr>
        <w:pStyle w:val="a3"/>
        <w:ind w:right="486"/>
        <w:jc w:val="right"/>
      </w:pPr>
      <w:r>
        <w:rPr>
          <w:spacing w:val="-2"/>
        </w:rPr>
        <w:t>организации»</w:t>
      </w: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746"/>
        <w:gridCol w:w="849"/>
        <w:gridCol w:w="638"/>
        <w:gridCol w:w="635"/>
        <w:gridCol w:w="637"/>
        <w:gridCol w:w="635"/>
        <w:gridCol w:w="634"/>
        <w:gridCol w:w="636"/>
        <w:gridCol w:w="634"/>
        <w:gridCol w:w="637"/>
      </w:tblGrid>
      <w:tr w:rsidR="00F53BCB">
        <w:trPr>
          <w:trHeight w:val="551"/>
        </w:trPr>
        <w:tc>
          <w:tcPr>
            <w:tcW w:w="653" w:type="dxa"/>
            <w:shd w:val="clear" w:color="auto" w:fill="D9D9D9"/>
          </w:tcPr>
          <w:p w:rsidR="00F53BCB" w:rsidRDefault="00B526BF">
            <w:pPr>
              <w:pStyle w:val="TableParagraph"/>
              <w:spacing w:before="138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746" w:type="dxa"/>
            <w:shd w:val="clear" w:color="auto" w:fill="D9D9D9"/>
          </w:tcPr>
          <w:p w:rsidR="00F53BCB" w:rsidRDefault="00B526BF">
            <w:pPr>
              <w:pStyle w:val="TableParagraph"/>
              <w:spacing w:before="0" w:line="276" w:lineRule="exact"/>
              <w:ind w:left="678" w:hanging="26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Образовательная организация</w:t>
            </w:r>
          </w:p>
        </w:tc>
        <w:tc>
          <w:tcPr>
            <w:tcW w:w="849" w:type="dxa"/>
            <w:shd w:val="clear" w:color="auto" w:fill="D9D9D9"/>
          </w:tcPr>
          <w:p w:rsidR="00F53BCB" w:rsidRDefault="00B526BF">
            <w:pPr>
              <w:pStyle w:val="TableParagraph"/>
              <w:spacing w:before="138"/>
              <w:ind w:left="18" w:righ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638" w:type="dxa"/>
            <w:shd w:val="clear" w:color="auto" w:fill="D9D9D9"/>
          </w:tcPr>
          <w:p w:rsidR="00F53BCB" w:rsidRDefault="00B526BF">
            <w:pPr>
              <w:pStyle w:val="TableParagraph"/>
              <w:spacing w:before="149"/>
              <w:ind w:left="14"/>
              <w:rPr>
                <w:b/>
              </w:rPr>
            </w:pPr>
            <w:r>
              <w:rPr>
                <w:b/>
                <w:spacing w:val="-2"/>
              </w:rPr>
              <w:t>1.1.1.</w:t>
            </w:r>
          </w:p>
        </w:tc>
        <w:tc>
          <w:tcPr>
            <w:tcW w:w="635" w:type="dxa"/>
            <w:shd w:val="clear" w:color="auto" w:fill="D9D9D9"/>
          </w:tcPr>
          <w:p w:rsidR="00F53BCB" w:rsidRDefault="00B526BF">
            <w:pPr>
              <w:pStyle w:val="TableParagraph"/>
              <w:spacing w:before="149"/>
              <w:ind w:right="2"/>
              <w:rPr>
                <w:b/>
              </w:rPr>
            </w:pPr>
            <w:r>
              <w:rPr>
                <w:b/>
                <w:spacing w:val="-2"/>
              </w:rPr>
              <w:t>1.1.2.</w:t>
            </w:r>
          </w:p>
        </w:tc>
        <w:tc>
          <w:tcPr>
            <w:tcW w:w="637" w:type="dxa"/>
            <w:shd w:val="clear" w:color="auto" w:fill="D9D9D9"/>
          </w:tcPr>
          <w:p w:rsidR="00F53BCB" w:rsidRDefault="00B526BF">
            <w:pPr>
              <w:pStyle w:val="TableParagraph"/>
              <w:spacing w:before="149"/>
              <w:rPr>
                <w:b/>
              </w:rPr>
            </w:pPr>
            <w:r>
              <w:rPr>
                <w:b/>
                <w:spacing w:val="-4"/>
              </w:rPr>
              <w:t>1.1.</w:t>
            </w:r>
          </w:p>
        </w:tc>
        <w:tc>
          <w:tcPr>
            <w:tcW w:w="635" w:type="dxa"/>
            <w:shd w:val="clear" w:color="auto" w:fill="D9D9D9"/>
          </w:tcPr>
          <w:p w:rsidR="00F53BCB" w:rsidRDefault="00B526BF">
            <w:pPr>
              <w:pStyle w:val="TableParagraph"/>
              <w:spacing w:before="149"/>
              <w:rPr>
                <w:b/>
              </w:rPr>
            </w:pPr>
            <w:r>
              <w:rPr>
                <w:b/>
                <w:spacing w:val="-4"/>
              </w:rPr>
              <w:t>1.2.</w:t>
            </w:r>
          </w:p>
        </w:tc>
        <w:tc>
          <w:tcPr>
            <w:tcW w:w="634" w:type="dxa"/>
            <w:shd w:val="clear" w:color="auto" w:fill="D9D9D9"/>
          </w:tcPr>
          <w:p w:rsidR="00F53BCB" w:rsidRDefault="00B526BF">
            <w:pPr>
              <w:pStyle w:val="TableParagraph"/>
              <w:spacing w:before="149"/>
              <w:ind w:left="28" w:right="6"/>
              <w:rPr>
                <w:b/>
              </w:rPr>
            </w:pPr>
            <w:r>
              <w:rPr>
                <w:b/>
                <w:spacing w:val="-2"/>
              </w:rPr>
              <w:t>1.3.1.</w:t>
            </w:r>
          </w:p>
        </w:tc>
        <w:tc>
          <w:tcPr>
            <w:tcW w:w="636" w:type="dxa"/>
            <w:shd w:val="clear" w:color="auto" w:fill="D9D9D9"/>
          </w:tcPr>
          <w:p w:rsidR="00F53BCB" w:rsidRDefault="00B526BF">
            <w:pPr>
              <w:pStyle w:val="TableParagraph"/>
              <w:spacing w:before="149"/>
              <w:ind w:left="29"/>
              <w:rPr>
                <w:b/>
              </w:rPr>
            </w:pPr>
            <w:r>
              <w:rPr>
                <w:b/>
                <w:spacing w:val="-2"/>
              </w:rPr>
              <w:t>1.3.2.</w:t>
            </w:r>
          </w:p>
        </w:tc>
        <w:tc>
          <w:tcPr>
            <w:tcW w:w="634" w:type="dxa"/>
            <w:shd w:val="clear" w:color="auto" w:fill="D9D9D9"/>
          </w:tcPr>
          <w:p w:rsidR="00F53BCB" w:rsidRDefault="00B526BF">
            <w:pPr>
              <w:pStyle w:val="TableParagraph"/>
              <w:spacing w:before="149"/>
              <w:ind w:left="28"/>
              <w:rPr>
                <w:b/>
              </w:rPr>
            </w:pPr>
            <w:r>
              <w:rPr>
                <w:b/>
                <w:spacing w:val="-4"/>
              </w:rPr>
              <w:t>1.3.</w:t>
            </w:r>
          </w:p>
        </w:tc>
        <w:tc>
          <w:tcPr>
            <w:tcW w:w="637" w:type="dxa"/>
            <w:shd w:val="clear" w:color="auto" w:fill="D9D9D9"/>
          </w:tcPr>
          <w:p w:rsidR="00F53BCB" w:rsidRDefault="00B526BF">
            <w:pPr>
              <w:pStyle w:val="TableParagraph"/>
              <w:spacing w:before="138"/>
              <w:ind w:left="3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К1</w:t>
            </w:r>
          </w:p>
        </w:tc>
      </w:tr>
      <w:tr w:rsidR="00F53BCB" w:rsidRPr="00E60148">
        <w:trPr>
          <w:trHeight w:val="398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62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569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62"/>
              <w:ind w:left="25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МБОУ</w:t>
            </w:r>
            <w:r w:rsidRPr="00E60148">
              <w:rPr>
                <w:spacing w:val="-3"/>
                <w:sz w:val="24"/>
              </w:rPr>
              <w:t xml:space="preserve"> </w:t>
            </w:r>
            <w:r w:rsidRPr="00E60148">
              <w:rPr>
                <w:sz w:val="24"/>
              </w:rPr>
              <w:t>"Цмурская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pacing w:val="-4"/>
                <w:sz w:val="24"/>
              </w:rPr>
              <w:t>СОШ"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62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62"/>
              <w:ind w:left="14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62"/>
              <w:ind w:right="7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62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98,1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62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62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95,0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62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95,8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62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95,5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62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97,6</w:t>
            </w:r>
          </w:p>
        </w:tc>
      </w:tr>
      <w:tr w:rsidR="00F53BCB" w:rsidRPr="00E60148">
        <w:trPr>
          <w:trHeight w:val="827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275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570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5" w:lineRule="exact"/>
              <w:ind w:left="25"/>
              <w:jc w:val="left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МКДОУ</w:t>
            </w:r>
          </w:p>
          <w:p w:rsidR="00F53BCB" w:rsidRPr="00E60148" w:rsidRDefault="00B526BF">
            <w:pPr>
              <w:pStyle w:val="TableParagraph"/>
              <w:spacing w:before="0" w:line="270" w:lineRule="atLeast"/>
              <w:ind w:left="25"/>
              <w:jc w:val="left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 xml:space="preserve">"Ашагасталказмалярский </w:t>
            </w:r>
            <w:r w:rsidRPr="00E60148">
              <w:rPr>
                <w:sz w:val="24"/>
              </w:rPr>
              <w:t>детский сад Чубарук"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275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275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5"/>
              <w:ind w:right="7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5"/>
              <w:ind w:left="13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5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5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96,3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275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98,2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5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97,3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5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98,9</w:t>
            </w:r>
          </w:p>
        </w:tc>
      </w:tr>
      <w:tr w:rsidR="00F53BCB" w:rsidRPr="00E60148">
        <w:trPr>
          <w:trHeight w:val="827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275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571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5" w:lineRule="exact"/>
              <w:ind w:left="25"/>
              <w:jc w:val="left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МКДОУ</w:t>
            </w:r>
          </w:p>
          <w:p w:rsidR="00F53BCB" w:rsidRPr="00E60148" w:rsidRDefault="00B526BF">
            <w:pPr>
              <w:pStyle w:val="TableParagraph"/>
              <w:spacing w:before="0" w:line="270" w:lineRule="atLeast"/>
              <w:ind w:left="25" w:right="66"/>
              <w:jc w:val="left"/>
              <w:rPr>
                <w:sz w:val="24"/>
              </w:rPr>
            </w:pPr>
            <w:r w:rsidRPr="00E60148">
              <w:rPr>
                <w:sz w:val="24"/>
              </w:rPr>
              <w:t>"Герейхановский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детский </w:t>
            </w:r>
            <w:r w:rsidRPr="00E60148">
              <w:rPr>
                <w:spacing w:val="-4"/>
                <w:sz w:val="24"/>
              </w:rPr>
              <w:t>сад"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275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275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5"/>
              <w:ind w:right="7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5"/>
              <w:ind w:left="13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5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5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95,0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275"/>
              <w:ind w:left="29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5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97,2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5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98,9</w:t>
            </w:r>
          </w:p>
        </w:tc>
      </w:tr>
      <w:tr w:rsidR="00F53BCB" w:rsidRPr="00E60148">
        <w:trPr>
          <w:trHeight w:val="551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8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572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25" w:right="86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"Касумкентский детский сад №1"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8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8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8"/>
              <w:ind w:right="7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8"/>
              <w:ind w:left="13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8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8"/>
              <w:ind w:left="28" w:right="1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8"/>
              <w:ind w:left="29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8"/>
              <w:ind w:left="2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8"/>
              <w:ind w:left="33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 w:rsidRPr="00E60148">
        <w:trPr>
          <w:trHeight w:val="551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573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25" w:right="86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"Касумкентский детский сад №2"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7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7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7"/>
              <w:ind w:right="7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7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7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98,5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7"/>
              <w:ind w:left="29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7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99,3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7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99,7</w:t>
            </w:r>
          </w:p>
        </w:tc>
      </w:tr>
      <w:tr w:rsidR="00F53BCB" w:rsidRPr="00E60148">
        <w:trPr>
          <w:trHeight w:val="553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574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0" w:lineRule="atLeast"/>
              <w:ind w:left="25" w:right="86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"Касумкентский детский сад №3"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7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7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7"/>
              <w:ind w:right="7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7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7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97,1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7"/>
              <w:ind w:left="29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7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98,5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7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99,4</w:t>
            </w:r>
          </w:p>
        </w:tc>
      </w:tr>
      <w:tr w:rsidR="00F53BCB" w:rsidRPr="00E60148">
        <w:trPr>
          <w:trHeight w:val="551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575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25" w:right="30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"Асаликентская </w:t>
            </w:r>
            <w:r w:rsidRPr="00E60148">
              <w:rPr>
                <w:spacing w:val="-4"/>
                <w:sz w:val="24"/>
              </w:rPr>
              <w:t>ООШ"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5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5"/>
              <w:ind w:left="14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5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5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5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5"/>
              <w:ind w:left="28" w:right="1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5"/>
              <w:ind w:left="29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5"/>
              <w:ind w:left="2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5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98,2</w:t>
            </w:r>
          </w:p>
        </w:tc>
      </w:tr>
      <w:tr w:rsidR="00F53BCB" w:rsidRPr="00E60148">
        <w:trPr>
          <w:trHeight w:val="551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576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5" w:lineRule="exact"/>
              <w:ind w:left="25"/>
              <w:jc w:val="left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МКОУ</w:t>
            </w:r>
          </w:p>
          <w:p w:rsidR="00F53BCB" w:rsidRPr="00E60148" w:rsidRDefault="00B526BF">
            <w:pPr>
              <w:pStyle w:val="TableParagraph"/>
              <w:spacing w:before="0" w:line="257" w:lineRule="exact"/>
              <w:ind w:left="25"/>
              <w:jc w:val="left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"Ашагасталказмалярская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5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5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5"/>
              <w:ind w:right="7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5"/>
              <w:ind w:left="13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5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5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95,5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5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95,7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5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95,6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5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98,2</w:t>
            </w:r>
          </w:p>
        </w:tc>
      </w:tr>
    </w:tbl>
    <w:p w:rsidR="00F53BCB" w:rsidRPr="00E60148" w:rsidRDefault="00F53BCB">
      <w:pPr>
        <w:pStyle w:val="TableParagraph"/>
        <w:rPr>
          <w:sz w:val="24"/>
        </w:rPr>
        <w:sectPr w:rsidR="00F53BCB" w:rsidRPr="00E60148">
          <w:type w:val="continuous"/>
          <w:pgSz w:w="11910" w:h="16840"/>
          <w:pgMar w:top="1100" w:right="360" w:bottom="920" w:left="1440" w:header="0" w:footer="734" w:gutter="0"/>
          <w:cols w:space="720"/>
        </w:sect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746"/>
        <w:gridCol w:w="849"/>
        <w:gridCol w:w="638"/>
        <w:gridCol w:w="635"/>
        <w:gridCol w:w="637"/>
        <w:gridCol w:w="635"/>
        <w:gridCol w:w="634"/>
        <w:gridCol w:w="636"/>
        <w:gridCol w:w="634"/>
        <w:gridCol w:w="637"/>
      </w:tblGrid>
      <w:tr w:rsidR="00F53BCB" w:rsidRPr="00E60148">
        <w:trPr>
          <w:trHeight w:val="395"/>
        </w:trPr>
        <w:tc>
          <w:tcPr>
            <w:tcW w:w="653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5" w:lineRule="exact"/>
              <w:ind w:left="25"/>
              <w:jc w:val="left"/>
              <w:rPr>
                <w:sz w:val="24"/>
              </w:rPr>
            </w:pPr>
            <w:r w:rsidRPr="00E60148">
              <w:rPr>
                <w:sz w:val="24"/>
              </w:rPr>
              <w:t>СОШ</w:t>
            </w:r>
            <w:r w:rsidRPr="00E60148">
              <w:rPr>
                <w:spacing w:val="-1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им. </w:t>
            </w:r>
            <w:r w:rsidRPr="00E60148">
              <w:rPr>
                <w:spacing w:val="-2"/>
                <w:sz w:val="24"/>
              </w:rPr>
              <w:t>Абасова"</w:t>
            </w:r>
          </w:p>
        </w:tc>
        <w:tc>
          <w:tcPr>
            <w:tcW w:w="849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38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35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37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35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34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36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34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  <w:tc>
          <w:tcPr>
            <w:tcW w:w="637" w:type="dxa"/>
          </w:tcPr>
          <w:p w:rsidR="00F53BCB" w:rsidRPr="00E60148" w:rsidRDefault="00F53BCB">
            <w:pPr>
              <w:pStyle w:val="TableParagraph"/>
              <w:spacing w:before="0"/>
              <w:ind w:left="0"/>
              <w:jc w:val="left"/>
            </w:pPr>
          </w:p>
        </w:tc>
      </w:tr>
      <w:tr w:rsidR="00F53BCB" w:rsidRPr="00E60148">
        <w:trPr>
          <w:trHeight w:val="827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275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577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/>
              <w:ind w:left="25" w:right="20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"Герейхановская СОШ №2</w:t>
            </w:r>
          </w:p>
          <w:p w:rsidR="00F53BCB" w:rsidRPr="00E60148" w:rsidRDefault="00B526BF">
            <w:pPr>
              <w:pStyle w:val="TableParagraph"/>
              <w:spacing w:before="0" w:line="257" w:lineRule="exact"/>
              <w:ind w:left="25"/>
              <w:jc w:val="left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275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275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5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97,6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5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5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5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96,2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275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93,9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5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5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97,4</w:t>
            </w:r>
          </w:p>
        </w:tc>
      </w:tr>
      <w:tr w:rsidR="00F53BCB" w:rsidRPr="00E60148">
        <w:trPr>
          <w:trHeight w:val="830"/>
        </w:trPr>
        <w:tc>
          <w:tcPr>
            <w:tcW w:w="653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578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1"/>
              <w:ind w:left="25" w:right="20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"Герейхановская СОШ №1</w:t>
            </w:r>
          </w:p>
          <w:p w:rsidR="00F53BCB" w:rsidRPr="00E60148" w:rsidRDefault="00B526BF">
            <w:pPr>
              <w:pStyle w:val="TableParagraph"/>
              <w:spacing w:before="0" w:line="257" w:lineRule="exact"/>
              <w:ind w:left="25"/>
              <w:jc w:val="left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849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left="14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90,0</w:t>
            </w:r>
          </w:p>
        </w:tc>
        <w:tc>
          <w:tcPr>
            <w:tcW w:w="635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89,7</w:t>
            </w:r>
          </w:p>
        </w:tc>
        <w:tc>
          <w:tcPr>
            <w:tcW w:w="637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89,8</w:t>
            </w:r>
          </w:p>
        </w:tc>
        <w:tc>
          <w:tcPr>
            <w:tcW w:w="635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634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94,8</w:t>
            </w:r>
          </w:p>
        </w:tc>
        <w:tc>
          <w:tcPr>
            <w:tcW w:w="636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93,6</w:t>
            </w:r>
          </w:p>
        </w:tc>
        <w:tc>
          <w:tcPr>
            <w:tcW w:w="634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94,2</w:t>
            </w:r>
          </w:p>
        </w:tc>
        <w:tc>
          <w:tcPr>
            <w:tcW w:w="637" w:type="dxa"/>
          </w:tcPr>
          <w:p w:rsidR="00F53BCB" w:rsidRPr="00E60148" w:rsidRDefault="00F53BC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F53BCB" w:rsidRPr="00E60148" w:rsidRDefault="00B526BF">
            <w:pPr>
              <w:pStyle w:val="TableParagraph"/>
              <w:spacing w:before="0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88,6</w:t>
            </w:r>
          </w:p>
        </w:tc>
      </w:tr>
      <w:tr w:rsidR="00F53BCB" w:rsidRPr="00E60148">
        <w:trPr>
          <w:trHeight w:val="551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579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25" w:right="225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"Зухрабкентская </w:t>
            </w:r>
            <w:r w:rsidRPr="00E60148">
              <w:rPr>
                <w:spacing w:val="-4"/>
                <w:sz w:val="24"/>
              </w:rPr>
              <w:t>ООШ"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5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5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5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92,7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5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94,1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5"/>
              <w:ind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5"/>
              <w:ind w:left="28" w:right="1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5"/>
              <w:ind w:left="29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5"/>
              <w:ind w:left="2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5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92,2</w:t>
            </w:r>
          </w:p>
        </w:tc>
      </w:tr>
      <w:tr w:rsidR="00F53BCB" w:rsidRPr="00E60148">
        <w:trPr>
          <w:trHeight w:val="552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6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580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25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"Карчагская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СОШ им. Караханова"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6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6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6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90,9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6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92,6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6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6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96,8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6"/>
              <w:ind w:left="29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6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98,5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6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97,2</w:t>
            </w:r>
          </w:p>
        </w:tc>
      </w:tr>
      <w:tr w:rsidR="00F53BCB" w:rsidRPr="00E60148">
        <w:trPr>
          <w:trHeight w:val="827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274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581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25" w:right="289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"Касумкентская СОШ №1 им </w:t>
            </w:r>
            <w:r w:rsidRPr="00E60148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274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274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4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81,4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4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84,9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4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4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94,0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274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94,5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4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94,3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4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93,2</w:t>
            </w:r>
          </w:p>
        </w:tc>
      </w:tr>
      <w:tr w:rsidR="00F53BCB" w:rsidRPr="00E60148">
        <w:trPr>
          <w:trHeight w:val="550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7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582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25" w:right="23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"Новомакинская </w:t>
            </w:r>
            <w:r w:rsidRPr="00E60148">
              <w:rPr>
                <w:spacing w:val="-4"/>
                <w:sz w:val="24"/>
              </w:rPr>
              <w:t>СОШ"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7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7"/>
              <w:ind w:left="14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7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92,7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7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92,2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7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7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97,9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7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98,1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7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7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96,9</w:t>
            </w:r>
          </w:p>
        </w:tc>
      </w:tr>
      <w:tr w:rsidR="00F53BCB" w:rsidRPr="00E60148">
        <w:trPr>
          <w:trHeight w:val="826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274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583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/>
              <w:ind w:left="25" w:right="47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"Новопосельковая СОШ им.</w:t>
            </w:r>
          </w:p>
          <w:p w:rsidR="00F53BCB" w:rsidRPr="00E60148" w:rsidRDefault="00B526BF">
            <w:pPr>
              <w:pStyle w:val="TableParagraph"/>
              <w:spacing w:before="0" w:line="257" w:lineRule="exact"/>
              <w:ind w:left="25"/>
              <w:jc w:val="left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274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274"/>
              <w:ind w:left="14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81,8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4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85,1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4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84,5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274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4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96,6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274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97,1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274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96,9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274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94,1</w:t>
            </w:r>
          </w:p>
        </w:tc>
      </w:tr>
      <w:tr w:rsidR="00F53BCB" w:rsidRPr="00E60148">
        <w:trPr>
          <w:trHeight w:val="551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8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584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25" w:right="339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"Ортастальская СОШ им.Р.Халикова"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8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8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8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92,5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8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8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8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98,2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8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99,2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8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98,7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8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97,7</w:t>
            </w:r>
          </w:p>
        </w:tc>
      </w:tr>
      <w:tr w:rsidR="00F53BCB" w:rsidRPr="00E60148">
        <w:trPr>
          <w:trHeight w:val="554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8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585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0" w:lineRule="atLeast"/>
              <w:ind w:left="25" w:right="208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"Сайтаркентская </w:t>
            </w:r>
            <w:r w:rsidRPr="00E60148">
              <w:rPr>
                <w:spacing w:val="-4"/>
                <w:sz w:val="24"/>
              </w:rPr>
              <w:t>ООШ"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8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8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8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90,2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8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92,2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8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8"/>
              <w:ind w:left="28" w:right="1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8"/>
              <w:ind w:left="29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8"/>
              <w:ind w:left="2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8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97,6</w:t>
            </w:r>
          </w:p>
        </w:tc>
      </w:tr>
      <w:tr w:rsidR="00F53BCB">
        <w:trPr>
          <w:trHeight w:val="551"/>
        </w:trPr>
        <w:tc>
          <w:tcPr>
            <w:tcW w:w="653" w:type="dxa"/>
          </w:tcPr>
          <w:p w:rsidR="00F53BCB" w:rsidRPr="00E60148" w:rsidRDefault="00B526BF">
            <w:pPr>
              <w:pStyle w:val="TableParagraph"/>
              <w:spacing w:before="135"/>
              <w:ind w:left="10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586</w:t>
            </w:r>
          </w:p>
        </w:tc>
        <w:tc>
          <w:tcPr>
            <w:tcW w:w="2746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25" w:right="404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"Эминхюрская СОШ им. А.Саидова"</w:t>
            </w:r>
          </w:p>
        </w:tc>
        <w:tc>
          <w:tcPr>
            <w:tcW w:w="849" w:type="dxa"/>
          </w:tcPr>
          <w:p w:rsidR="00F53BCB" w:rsidRPr="00E60148" w:rsidRDefault="00B526BF">
            <w:pPr>
              <w:pStyle w:val="TableParagraph"/>
              <w:spacing w:before="135"/>
              <w:ind w:left="18" w:right="13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638" w:type="dxa"/>
          </w:tcPr>
          <w:p w:rsidR="00F53BCB" w:rsidRPr="00E60148" w:rsidRDefault="00B526BF">
            <w:pPr>
              <w:pStyle w:val="TableParagraph"/>
              <w:spacing w:before="135"/>
              <w:ind w:left="14" w:right="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5"/>
              <w:ind w:right="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87,8</w:t>
            </w:r>
          </w:p>
        </w:tc>
        <w:tc>
          <w:tcPr>
            <w:tcW w:w="637" w:type="dxa"/>
          </w:tcPr>
          <w:p w:rsidR="00F53BCB" w:rsidRPr="00E60148" w:rsidRDefault="00B526BF">
            <w:pPr>
              <w:pStyle w:val="TableParagraph"/>
              <w:spacing w:before="135"/>
              <w:ind w:left="13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90,4</w:t>
            </w:r>
          </w:p>
        </w:tc>
        <w:tc>
          <w:tcPr>
            <w:tcW w:w="635" w:type="dxa"/>
          </w:tcPr>
          <w:p w:rsidR="00F53BCB" w:rsidRPr="00E60148" w:rsidRDefault="00B526BF">
            <w:pPr>
              <w:pStyle w:val="TableParagraph"/>
              <w:spacing w:before="135"/>
              <w:ind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5"/>
              <w:ind w:left="28" w:right="1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90,9</w:t>
            </w:r>
          </w:p>
        </w:tc>
        <w:tc>
          <w:tcPr>
            <w:tcW w:w="636" w:type="dxa"/>
          </w:tcPr>
          <w:p w:rsidR="00F53BCB" w:rsidRPr="00E60148" w:rsidRDefault="00B526BF">
            <w:pPr>
              <w:pStyle w:val="TableParagraph"/>
              <w:spacing w:before="135"/>
              <w:ind w:left="29" w:right="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91,5</w:t>
            </w:r>
          </w:p>
        </w:tc>
        <w:tc>
          <w:tcPr>
            <w:tcW w:w="634" w:type="dxa"/>
          </w:tcPr>
          <w:p w:rsidR="00F53BCB" w:rsidRPr="00E60148" w:rsidRDefault="00B526BF">
            <w:pPr>
              <w:pStyle w:val="TableParagraph"/>
              <w:spacing w:before="135"/>
              <w:ind w:left="2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91,2</w:t>
            </w:r>
          </w:p>
        </w:tc>
        <w:tc>
          <w:tcPr>
            <w:tcW w:w="637" w:type="dxa"/>
          </w:tcPr>
          <w:p w:rsidR="00F53BCB" w:rsidRDefault="00B526BF">
            <w:pPr>
              <w:pStyle w:val="TableParagraph"/>
              <w:spacing w:before="135"/>
              <w:ind w:left="33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93,6</w:t>
            </w:r>
          </w:p>
        </w:tc>
      </w:tr>
    </w:tbl>
    <w:p w:rsidR="00F53BCB" w:rsidRDefault="00F53BCB">
      <w:pPr>
        <w:pStyle w:val="a3"/>
        <w:spacing w:before="30"/>
      </w:pPr>
    </w:p>
    <w:p w:rsidR="00F53BCB" w:rsidRDefault="00B526BF">
      <w:pPr>
        <w:pStyle w:val="a3"/>
        <w:ind w:left="262" w:firstLine="707"/>
      </w:pPr>
      <w:r>
        <w:t>Средний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«Открытость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доступность</w:t>
      </w:r>
      <w:r>
        <w:rPr>
          <w:spacing w:val="-5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 xml:space="preserve">об образовательной организации» составил – </w:t>
      </w:r>
      <w:r>
        <w:rPr>
          <w:b/>
        </w:rPr>
        <w:t xml:space="preserve">94,9 </w:t>
      </w:r>
      <w:r>
        <w:t>балла.</w:t>
      </w:r>
    </w:p>
    <w:p w:rsidR="00F53BCB" w:rsidRDefault="00F53BCB">
      <w:pPr>
        <w:pStyle w:val="a3"/>
        <w:sectPr w:rsidR="00F53BCB">
          <w:type w:val="continuous"/>
          <w:pgSz w:w="11910" w:h="16840"/>
          <w:pgMar w:top="1100" w:right="360" w:bottom="920" w:left="1440" w:header="0" w:footer="734" w:gutter="0"/>
          <w:cols w:space="720"/>
        </w:sectPr>
      </w:pPr>
    </w:p>
    <w:p w:rsidR="00F53BCB" w:rsidRDefault="00B526BF">
      <w:pPr>
        <w:pStyle w:val="1"/>
      </w:pPr>
      <w:bookmarkStart w:id="11" w:name="_bookmark10"/>
      <w:bookmarkEnd w:id="11"/>
      <w:r>
        <w:lastRenderedPageBreak/>
        <w:t>КРИТЕРИЙ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F53BCB" w:rsidRDefault="00B526BF">
      <w:pPr>
        <w:pStyle w:val="2"/>
        <w:spacing w:before="243"/>
        <w:ind w:right="231"/>
        <w:jc w:val="center"/>
      </w:pPr>
      <w:bookmarkStart w:id="12" w:name="_bookmark11"/>
      <w:bookmarkEnd w:id="12"/>
      <w:r>
        <w:t>Комфортность</w:t>
      </w:r>
      <w:r>
        <w:rPr>
          <w:spacing w:val="-8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организацией.</w:t>
      </w:r>
    </w:p>
    <w:p w:rsidR="00F53BCB" w:rsidRDefault="00F53BCB">
      <w:pPr>
        <w:pStyle w:val="a3"/>
        <w:spacing w:before="177"/>
        <w:rPr>
          <w:b/>
        </w:rPr>
      </w:pPr>
    </w:p>
    <w:p w:rsidR="00F53BCB" w:rsidRDefault="00B526BF">
      <w:pPr>
        <w:pStyle w:val="a3"/>
        <w:ind w:left="828"/>
      </w:pP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характеризующие</w:t>
      </w:r>
      <w:r>
        <w:rPr>
          <w:spacing w:val="-4"/>
        </w:rPr>
        <w:t xml:space="preserve"> </w:t>
      </w:r>
      <w:r>
        <w:t>Критерий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(К2)</w:t>
      </w:r>
      <w:r>
        <w:rPr>
          <w:spacing w:val="57"/>
        </w:rPr>
        <w:t xml:space="preserve"> </w:t>
      </w:r>
      <w:r>
        <w:rPr>
          <w:spacing w:val="-10"/>
        </w:rPr>
        <w:t>-</w:t>
      </w:r>
    </w:p>
    <w:p w:rsidR="00F53BCB" w:rsidRDefault="00B526BF">
      <w:pPr>
        <w:pStyle w:val="a3"/>
        <w:ind w:left="262"/>
      </w:pPr>
      <w:r>
        <w:t>комфортность</w:t>
      </w:r>
      <w:r>
        <w:rPr>
          <w:spacing w:val="-5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rPr>
          <w:spacing w:val="-2"/>
        </w:rPr>
        <w:t>услуг.</w:t>
      </w:r>
    </w:p>
    <w:p w:rsidR="00F53BCB" w:rsidRDefault="00B526BF">
      <w:pPr>
        <w:pStyle w:val="a3"/>
        <w:ind w:left="828"/>
      </w:pPr>
      <w:r>
        <w:t>2.1.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</w:t>
      </w:r>
      <w:r>
        <w:rPr>
          <w:spacing w:val="53"/>
        </w:rPr>
        <w:t xml:space="preserve"> </w:t>
      </w:r>
      <w:r>
        <w:t>комфортных</w:t>
      </w:r>
      <w:r>
        <w:rPr>
          <w:spacing w:val="-3"/>
        </w:rPr>
        <w:t xml:space="preserve"> </w:t>
      </w:r>
      <w:r>
        <w:t>условий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rPr>
          <w:spacing w:val="-2"/>
        </w:rPr>
        <w:t>услуг.</w:t>
      </w:r>
    </w:p>
    <w:p w:rsidR="00F53BCB" w:rsidRDefault="00B526BF">
      <w:pPr>
        <w:pStyle w:val="a3"/>
        <w:ind w:left="262" w:right="716" w:firstLine="566"/>
      </w:pPr>
      <w:r>
        <w:t>2.3.</w:t>
      </w:r>
      <w:r>
        <w:rPr>
          <w:spacing w:val="-6"/>
        </w:rPr>
        <w:t xml:space="preserve"> </w:t>
      </w:r>
      <w:r>
        <w:t>Доля</w:t>
      </w:r>
      <w:r>
        <w:rPr>
          <w:spacing w:val="-6"/>
        </w:rPr>
        <w:t xml:space="preserve"> </w:t>
      </w:r>
      <w:r>
        <w:t>получателей</w:t>
      </w:r>
      <w:r>
        <w:rPr>
          <w:spacing w:val="-6"/>
        </w:rPr>
        <w:t xml:space="preserve"> </w:t>
      </w:r>
      <w:r>
        <w:t>услуг,</w:t>
      </w:r>
      <w:r>
        <w:rPr>
          <w:spacing w:val="-6"/>
        </w:rPr>
        <w:t xml:space="preserve"> </w:t>
      </w:r>
      <w:r>
        <w:t>удовлетворенных</w:t>
      </w:r>
      <w:r>
        <w:rPr>
          <w:spacing w:val="-6"/>
        </w:rPr>
        <w:t xml:space="preserve"> </w:t>
      </w:r>
      <w:r>
        <w:t>комфортностью</w:t>
      </w:r>
      <w:r>
        <w:rPr>
          <w:spacing w:val="-6"/>
        </w:rPr>
        <w:t xml:space="preserve"> </w:t>
      </w:r>
      <w:r>
        <w:t>предоставления услуг организацией.</w:t>
      </w:r>
    </w:p>
    <w:p w:rsidR="00F53BCB" w:rsidRDefault="00B526BF">
      <w:pPr>
        <w:pStyle w:val="a3"/>
        <w:ind w:right="487"/>
        <w:jc w:val="right"/>
      </w:pPr>
      <w:r>
        <w:t>Таблица</w:t>
      </w:r>
      <w:r>
        <w:rPr>
          <w:spacing w:val="-3"/>
        </w:rPr>
        <w:t xml:space="preserve"> </w:t>
      </w:r>
      <w:r>
        <w:rPr>
          <w:spacing w:val="-10"/>
        </w:rPr>
        <w:t>3</w:t>
      </w:r>
    </w:p>
    <w:p w:rsidR="00F53BCB" w:rsidRDefault="00B526BF">
      <w:pPr>
        <w:pStyle w:val="a3"/>
        <w:ind w:right="493"/>
        <w:jc w:val="right"/>
      </w:pPr>
      <w:r>
        <w:t>Критерий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«Комфортность</w:t>
      </w:r>
      <w:r>
        <w:rPr>
          <w:spacing w:val="-4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</w:t>
      </w:r>
      <w:r>
        <w:rPr>
          <w:spacing w:val="-5"/>
        </w:rPr>
        <w:t xml:space="preserve"> </w:t>
      </w:r>
      <w:r>
        <w:rPr>
          <w:spacing w:val="-2"/>
        </w:rPr>
        <w:t>образовательной</w:t>
      </w:r>
    </w:p>
    <w:p w:rsidR="00F53BCB" w:rsidRDefault="00B526BF">
      <w:pPr>
        <w:pStyle w:val="a3"/>
        <w:spacing w:before="1"/>
        <w:ind w:right="486"/>
        <w:jc w:val="right"/>
      </w:pPr>
      <w:r>
        <w:rPr>
          <w:spacing w:val="-2"/>
        </w:rPr>
        <w:t>организацией»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889"/>
        <w:gridCol w:w="850"/>
        <w:gridCol w:w="850"/>
        <w:gridCol w:w="853"/>
      </w:tblGrid>
      <w:tr w:rsidR="00F53BCB">
        <w:trPr>
          <w:trHeight w:val="397"/>
        </w:trPr>
        <w:tc>
          <w:tcPr>
            <w:tcW w:w="703" w:type="dxa"/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5389" w:type="dxa"/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0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</w:tc>
        <w:tc>
          <w:tcPr>
            <w:tcW w:w="889" w:type="dxa"/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2.3.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К2</w:t>
            </w:r>
          </w:p>
        </w:tc>
      </w:tr>
      <w:tr w:rsidR="00F53BCB">
        <w:trPr>
          <w:trHeight w:val="398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61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569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61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МБОУ</w:t>
            </w:r>
            <w:r w:rsidRPr="00E60148">
              <w:rPr>
                <w:spacing w:val="-3"/>
                <w:sz w:val="24"/>
              </w:rPr>
              <w:t xml:space="preserve"> </w:t>
            </w:r>
            <w:r w:rsidRPr="00E60148">
              <w:rPr>
                <w:sz w:val="24"/>
              </w:rPr>
              <w:t>"Цмурская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pacing w:val="-4"/>
                <w:sz w:val="24"/>
              </w:rPr>
              <w:t>СОШ"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61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61"/>
              <w:ind w:left="16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552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570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"Ашагасталказмалярский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детский</w:t>
            </w:r>
            <w:r w:rsidRPr="00E60148">
              <w:rPr>
                <w:spacing w:val="-14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сад </w:t>
            </w:r>
            <w:r w:rsidRPr="00E60148">
              <w:rPr>
                <w:spacing w:val="-2"/>
                <w:sz w:val="24"/>
              </w:rPr>
              <w:t>Чубарук"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138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397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61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571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61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5"/>
                <w:sz w:val="24"/>
              </w:rPr>
              <w:t xml:space="preserve"> </w:t>
            </w:r>
            <w:r w:rsidRPr="00E60148">
              <w:rPr>
                <w:sz w:val="24"/>
              </w:rPr>
              <w:t>"Герейхановский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детский</w:t>
            </w:r>
            <w:r w:rsidRPr="00E60148">
              <w:rPr>
                <w:spacing w:val="-4"/>
                <w:sz w:val="24"/>
              </w:rPr>
              <w:t xml:space="preserve"> сад"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61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97,7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61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98,8</w:t>
            </w:r>
          </w:p>
        </w:tc>
      </w:tr>
      <w:tr w:rsidR="00F53BCB">
        <w:trPr>
          <w:trHeight w:val="395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572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"Касумкентский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детский</w:t>
            </w:r>
            <w:r w:rsidRPr="00E60148">
              <w:rPr>
                <w:spacing w:val="-5"/>
                <w:sz w:val="24"/>
              </w:rPr>
              <w:t xml:space="preserve"> </w:t>
            </w:r>
            <w:r w:rsidRPr="00E60148">
              <w:rPr>
                <w:sz w:val="24"/>
              </w:rPr>
              <w:t>сад</w:t>
            </w:r>
            <w:r w:rsidRPr="00E60148">
              <w:rPr>
                <w:spacing w:val="-3"/>
                <w:sz w:val="24"/>
              </w:rPr>
              <w:t xml:space="preserve"> </w:t>
            </w:r>
            <w:r w:rsidRPr="00E60148">
              <w:rPr>
                <w:spacing w:val="-5"/>
                <w:sz w:val="24"/>
              </w:rPr>
              <w:t>№1"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90,0</w:t>
            </w:r>
          </w:p>
        </w:tc>
      </w:tr>
      <w:tr w:rsidR="00F53BCB">
        <w:trPr>
          <w:trHeight w:val="397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61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573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61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"Касумкентский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детский</w:t>
            </w:r>
            <w:r w:rsidRPr="00E60148">
              <w:rPr>
                <w:spacing w:val="-5"/>
                <w:sz w:val="24"/>
              </w:rPr>
              <w:t xml:space="preserve"> </w:t>
            </w:r>
            <w:r w:rsidRPr="00E60148">
              <w:rPr>
                <w:sz w:val="24"/>
              </w:rPr>
              <w:t>сад</w:t>
            </w:r>
            <w:r w:rsidRPr="00E60148">
              <w:rPr>
                <w:spacing w:val="-3"/>
                <w:sz w:val="24"/>
              </w:rPr>
              <w:t xml:space="preserve"> </w:t>
            </w:r>
            <w:r w:rsidRPr="00E60148">
              <w:rPr>
                <w:spacing w:val="-5"/>
                <w:sz w:val="24"/>
              </w:rPr>
              <w:t>№2"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61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61"/>
              <w:ind w:left="16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398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574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"Касумкентский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детский</w:t>
            </w:r>
            <w:r w:rsidRPr="00E60148">
              <w:rPr>
                <w:spacing w:val="-5"/>
                <w:sz w:val="24"/>
              </w:rPr>
              <w:t xml:space="preserve"> </w:t>
            </w:r>
            <w:r w:rsidRPr="00E60148">
              <w:rPr>
                <w:sz w:val="24"/>
              </w:rPr>
              <w:t>сад</w:t>
            </w:r>
            <w:r w:rsidRPr="00E60148">
              <w:rPr>
                <w:spacing w:val="-3"/>
                <w:sz w:val="24"/>
              </w:rPr>
              <w:t xml:space="preserve"> </w:t>
            </w:r>
            <w:r w:rsidRPr="00E60148">
              <w:rPr>
                <w:spacing w:val="-5"/>
                <w:sz w:val="24"/>
              </w:rPr>
              <w:t>№3"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97,4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98,7</w:t>
            </w:r>
          </w:p>
        </w:tc>
      </w:tr>
      <w:tr w:rsidR="00F53BCB">
        <w:trPr>
          <w:trHeight w:val="395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575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"Асаликентская</w:t>
            </w:r>
            <w:r w:rsidRPr="00E60148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ind w:left="16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551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576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112" w:right="366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"Ашагасталказмалярская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им. </w:t>
            </w:r>
            <w:r w:rsidRPr="00E60148">
              <w:rPr>
                <w:spacing w:val="-2"/>
                <w:sz w:val="24"/>
              </w:rPr>
              <w:t>Абасова"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138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95,9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97,9</w:t>
            </w:r>
          </w:p>
        </w:tc>
      </w:tr>
      <w:tr w:rsidR="00F53BCB">
        <w:trPr>
          <w:trHeight w:val="552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577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112" w:right="366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"Герейхановская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№2 </w:t>
            </w:r>
            <w:r w:rsidRPr="00E60148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138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553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137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578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0" w:line="270" w:lineRule="atLeast"/>
              <w:ind w:left="112" w:right="366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"Герейхановская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№1 </w:t>
            </w:r>
            <w:r w:rsidRPr="00E60148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137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7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7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96,8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98,4</w:t>
            </w:r>
          </w:p>
        </w:tc>
      </w:tr>
      <w:tr w:rsidR="00F53BCB">
        <w:trPr>
          <w:trHeight w:val="395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579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z w:val="24"/>
              </w:rPr>
              <w:t>"Зухрабкентская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pacing w:val="-4"/>
                <w:sz w:val="24"/>
              </w:rPr>
              <w:t>ООШ"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88,9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94,4</w:t>
            </w:r>
          </w:p>
        </w:tc>
      </w:tr>
      <w:tr w:rsidR="00F53BCB">
        <w:trPr>
          <w:trHeight w:val="398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61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580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61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"/>
                <w:sz w:val="24"/>
              </w:rPr>
              <w:t xml:space="preserve"> </w:t>
            </w:r>
            <w:r w:rsidRPr="00E60148">
              <w:rPr>
                <w:sz w:val="24"/>
              </w:rPr>
              <w:t>"Карчагская</w:t>
            </w:r>
            <w:r w:rsidRPr="00E60148">
              <w:rPr>
                <w:spacing w:val="-1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"/>
                <w:sz w:val="24"/>
              </w:rPr>
              <w:t xml:space="preserve"> </w:t>
            </w:r>
            <w:r w:rsidRPr="00E60148">
              <w:rPr>
                <w:sz w:val="24"/>
              </w:rPr>
              <w:t>им.</w:t>
            </w:r>
            <w:r w:rsidRPr="00E60148">
              <w:rPr>
                <w:spacing w:val="-1"/>
                <w:sz w:val="24"/>
              </w:rPr>
              <w:t xml:space="preserve"> </w:t>
            </w:r>
            <w:r w:rsidRPr="00E60148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61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61"/>
              <w:ind w:left="16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551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135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581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112" w:right="366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0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"Касумкентская</w:t>
            </w:r>
            <w:r w:rsidRPr="00E60148">
              <w:rPr>
                <w:spacing w:val="-10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0"/>
                <w:sz w:val="24"/>
              </w:rPr>
              <w:t xml:space="preserve"> </w:t>
            </w:r>
            <w:r w:rsidRPr="00E60148">
              <w:rPr>
                <w:sz w:val="24"/>
              </w:rPr>
              <w:t>№1</w:t>
            </w:r>
            <w:r w:rsidRPr="00E60148">
              <w:rPr>
                <w:spacing w:val="-10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им </w:t>
            </w:r>
            <w:r w:rsidRPr="00E60148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135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99,6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99,8</w:t>
            </w:r>
          </w:p>
        </w:tc>
      </w:tr>
      <w:tr w:rsidR="00F53BCB">
        <w:trPr>
          <w:trHeight w:val="395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58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582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58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3"/>
                <w:sz w:val="24"/>
              </w:rPr>
              <w:t xml:space="preserve"> </w:t>
            </w:r>
            <w:r w:rsidRPr="00E60148">
              <w:rPr>
                <w:sz w:val="24"/>
              </w:rPr>
              <w:t>"Новомакинская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pacing w:val="-4"/>
                <w:sz w:val="24"/>
              </w:rPr>
              <w:t>СОШ"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58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5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5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58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90,0</w:t>
            </w:r>
          </w:p>
        </w:tc>
      </w:tr>
      <w:tr w:rsidR="00F53BCB">
        <w:trPr>
          <w:trHeight w:val="554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583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0" w:line="270" w:lineRule="atLeast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2"/>
                <w:sz w:val="24"/>
              </w:rPr>
              <w:t xml:space="preserve"> </w:t>
            </w:r>
            <w:r w:rsidRPr="00E60148">
              <w:rPr>
                <w:sz w:val="24"/>
              </w:rPr>
              <w:t>"Новопосельковая</w:t>
            </w:r>
            <w:r w:rsidRPr="00E60148">
              <w:rPr>
                <w:spacing w:val="-12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2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им. </w:t>
            </w:r>
            <w:r w:rsidRPr="00E60148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138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99,0</w:t>
            </w:r>
          </w:p>
        </w:tc>
      </w:tr>
      <w:tr w:rsidR="00F53BCB">
        <w:trPr>
          <w:trHeight w:val="395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584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3"/>
                <w:sz w:val="24"/>
              </w:rPr>
              <w:t xml:space="preserve"> </w:t>
            </w:r>
            <w:r w:rsidRPr="00E60148">
              <w:rPr>
                <w:sz w:val="24"/>
              </w:rPr>
              <w:t>"Ортастальская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2"/>
                <w:sz w:val="24"/>
              </w:rPr>
              <w:t xml:space="preserve"> им.Р.Халикова"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97,8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98,9</w:t>
            </w:r>
          </w:p>
        </w:tc>
      </w:tr>
      <w:tr w:rsidR="00F53BCB">
        <w:trPr>
          <w:trHeight w:val="397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spacing w:before="61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585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spacing w:before="61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"Сайтаркентская</w:t>
            </w:r>
            <w:r w:rsidRPr="00E60148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spacing w:before="61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spacing w:before="61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90,0</w:t>
            </w:r>
          </w:p>
        </w:tc>
      </w:tr>
      <w:tr w:rsidR="00F53BCB">
        <w:trPr>
          <w:trHeight w:val="395"/>
        </w:trPr>
        <w:tc>
          <w:tcPr>
            <w:tcW w:w="703" w:type="dxa"/>
          </w:tcPr>
          <w:p w:rsidR="00F53BCB" w:rsidRPr="00E60148" w:rsidRDefault="00B526BF">
            <w:pPr>
              <w:pStyle w:val="TableParagraph"/>
              <w:ind w:left="18" w:right="2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586</w:t>
            </w:r>
          </w:p>
        </w:tc>
        <w:tc>
          <w:tcPr>
            <w:tcW w:w="5389" w:type="dxa"/>
          </w:tcPr>
          <w:p w:rsidR="00F53BCB" w:rsidRPr="00E60148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z w:val="24"/>
              </w:rPr>
              <w:t>"Эминхюрская</w:t>
            </w:r>
            <w:r w:rsidRPr="00E60148">
              <w:rPr>
                <w:spacing w:val="-5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z w:val="24"/>
              </w:rPr>
              <w:t>им.</w:t>
            </w:r>
            <w:r w:rsidRPr="00E60148">
              <w:rPr>
                <w:spacing w:val="-1"/>
                <w:sz w:val="24"/>
              </w:rPr>
              <w:t xml:space="preserve"> </w:t>
            </w:r>
            <w:r w:rsidRPr="00E60148">
              <w:rPr>
                <w:spacing w:val="-2"/>
                <w:sz w:val="24"/>
              </w:rPr>
              <w:t>А.Саидова"</w:t>
            </w:r>
          </w:p>
        </w:tc>
        <w:tc>
          <w:tcPr>
            <w:tcW w:w="889" w:type="dxa"/>
          </w:tcPr>
          <w:p w:rsidR="00F53BCB" w:rsidRPr="00E60148" w:rsidRDefault="00B526BF">
            <w:pPr>
              <w:pStyle w:val="TableParagraph"/>
              <w:ind w:left="19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850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99,2</w:t>
            </w:r>
          </w:p>
        </w:tc>
        <w:tc>
          <w:tcPr>
            <w:tcW w:w="853" w:type="dxa"/>
          </w:tcPr>
          <w:p w:rsidR="00F53BCB" w:rsidRPr="00E60148" w:rsidRDefault="00B526BF">
            <w:pPr>
              <w:pStyle w:val="TableParagraph"/>
              <w:ind w:left="16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89,6</w:t>
            </w:r>
          </w:p>
        </w:tc>
      </w:tr>
    </w:tbl>
    <w:p w:rsidR="00F53BCB" w:rsidRDefault="00F53BCB">
      <w:pPr>
        <w:pStyle w:val="a3"/>
        <w:spacing w:before="7"/>
      </w:pPr>
    </w:p>
    <w:p w:rsidR="00F53BCB" w:rsidRDefault="00B526BF">
      <w:pPr>
        <w:pStyle w:val="a3"/>
        <w:ind w:left="262" w:firstLine="707"/>
      </w:pPr>
      <w:r>
        <w:t>Средний</w:t>
      </w:r>
      <w:r>
        <w:rPr>
          <w:spacing w:val="-7"/>
        </w:rPr>
        <w:t xml:space="preserve"> </w:t>
      </w:r>
      <w:r>
        <w:t>балл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Критерию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«Комфортность</w:t>
      </w:r>
      <w:r>
        <w:rPr>
          <w:spacing w:val="-6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 xml:space="preserve">услуг образовательными организациями» составил – </w:t>
      </w:r>
      <w:r>
        <w:rPr>
          <w:b/>
        </w:rPr>
        <w:t xml:space="preserve">97,0 </w:t>
      </w:r>
      <w:r>
        <w:t>баллов.</w:t>
      </w:r>
    </w:p>
    <w:p w:rsidR="00F53BCB" w:rsidRDefault="00F53BCB">
      <w:pPr>
        <w:pStyle w:val="a3"/>
        <w:sectPr w:rsidR="00F53BCB">
          <w:pgSz w:w="11910" w:h="16840"/>
          <w:pgMar w:top="1080" w:right="360" w:bottom="920" w:left="1440" w:header="0" w:footer="734" w:gutter="0"/>
          <w:cols w:space="720"/>
        </w:sectPr>
      </w:pPr>
    </w:p>
    <w:p w:rsidR="00F53BCB" w:rsidRDefault="00B526BF">
      <w:pPr>
        <w:pStyle w:val="1"/>
      </w:pPr>
      <w:bookmarkStart w:id="13" w:name="_bookmark12"/>
      <w:bookmarkEnd w:id="13"/>
      <w:r>
        <w:lastRenderedPageBreak/>
        <w:t>КРИТЕРИЙ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F53BCB" w:rsidRDefault="00B526BF">
      <w:pPr>
        <w:pStyle w:val="2"/>
        <w:spacing w:before="243"/>
        <w:ind w:right="230"/>
        <w:jc w:val="center"/>
      </w:pPr>
      <w:bookmarkStart w:id="14" w:name="_bookmark13"/>
      <w:bookmarkEnd w:id="14"/>
      <w:r>
        <w:t>Доступность</w:t>
      </w:r>
      <w:r>
        <w:rPr>
          <w:spacing w:val="-5"/>
        </w:rPr>
        <w:t xml:space="preserve"> </w:t>
      </w:r>
      <w:r>
        <w:t>услуг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инвалидов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организации.</w:t>
      </w:r>
    </w:p>
    <w:p w:rsidR="00F53BCB" w:rsidRDefault="00F53BCB">
      <w:pPr>
        <w:pStyle w:val="a3"/>
        <w:spacing w:before="177"/>
        <w:rPr>
          <w:b/>
        </w:rPr>
      </w:pPr>
    </w:p>
    <w:p w:rsidR="00F53BCB" w:rsidRDefault="00B526BF">
      <w:pPr>
        <w:pStyle w:val="a3"/>
        <w:ind w:left="262" w:right="71" w:firstLine="566"/>
      </w:pPr>
      <w:r>
        <w:t>В таблице 4 представлены данные характеризующие Критерий 3 (К3)</w:t>
      </w:r>
      <w:r>
        <w:rPr>
          <w:spacing w:val="40"/>
        </w:rPr>
        <w:t xml:space="preserve"> </w:t>
      </w:r>
      <w:r>
        <w:t>- доступность услуг для инвалидов в образовательной организации.</w:t>
      </w:r>
    </w:p>
    <w:p w:rsidR="00F53BCB" w:rsidRDefault="00B526BF">
      <w:pPr>
        <w:pStyle w:val="a4"/>
        <w:numPr>
          <w:ilvl w:val="1"/>
          <w:numId w:val="3"/>
        </w:numPr>
        <w:tabs>
          <w:tab w:val="left" w:pos="1403"/>
        </w:tabs>
        <w:ind w:right="494" w:firstLine="707"/>
        <w:rPr>
          <w:sz w:val="24"/>
        </w:rPr>
      </w:pPr>
      <w:r>
        <w:rPr>
          <w:sz w:val="24"/>
        </w:rPr>
        <w:t>Оборудование помещений образовательной организации и прилегающей к ней территории с учетом доступности для инвалидов.</w:t>
      </w:r>
    </w:p>
    <w:p w:rsidR="00F53BCB" w:rsidRDefault="00B526BF">
      <w:pPr>
        <w:pStyle w:val="a4"/>
        <w:numPr>
          <w:ilvl w:val="1"/>
          <w:numId w:val="3"/>
        </w:numPr>
        <w:tabs>
          <w:tab w:val="left" w:pos="1603"/>
          <w:tab w:val="left" w:pos="3207"/>
          <w:tab w:val="left" w:pos="3596"/>
          <w:tab w:val="left" w:pos="5591"/>
          <w:tab w:val="left" w:pos="7153"/>
          <w:tab w:val="left" w:pos="8259"/>
        </w:tabs>
        <w:ind w:right="492" w:firstLine="707"/>
        <w:rPr>
          <w:sz w:val="24"/>
        </w:rPr>
      </w:pPr>
      <w:r>
        <w:rPr>
          <w:spacing w:val="-2"/>
          <w:sz w:val="24"/>
        </w:rPr>
        <w:t>Обеспечение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образовательной</w:t>
      </w:r>
      <w:r>
        <w:rPr>
          <w:sz w:val="24"/>
        </w:rPr>
        <w:tab/>
      </w:r>
      <w:r>
        <w:rPr>
          <w:spacing w:val="-2"/>
          <w:sz w:val="24"/>
        </w:rPr>
        <w:t>организации</w:t>
      </w:r>
      <w:r>
        <w:rPr>
          <w:sz w:val="24"/>
        </w:rPr>
        <w:tab/>
      </w:r>
      <w:r>
        <w:rPr>
          <w:spacing w:val="-2"/>
          <w:sz w:val="24"/>
        </w:rPr>
        <w:t>условий</w:t>
      </w:r>
      <w:r>
        <w:rPr>
          <w:sz w:val="24"/>
        </w:rPr>
        <w:tab/>
      </w:r>
      <w:r>
        <w:rPr>
          <w:spacing w:val="-2"/>
          <w:sz w:val="24"/>
        </w:rPr>
        <w:t xml:space="preserve">доступности, </w:t>
      </w:r>
      <w:r>
        <w:rPr>
          <w:sz w:val="24"/>
        </w:rPr>
        <w:t>позволяющих инвалидам получать услуги наравне с другими.</w:t>
      </w:r>
    </w:p>
    <w:p w:rsidR="00F53BCB" w:rsidRDefault="00B526BF">
      <w:pPr>
        <w:pStyle w:val="a4"/>
        <w:numPr>
          <w:ilvl w:val="1"/>
          <w:numId w:val="3"/>
        </w:numPr>
        <w:tabs>
          <w:tab w:val="left" w:pos="1390"/>
        </w:tabs>
        <w:ind w:left="1390" w:hanging="420"/>
        <w:rPr>
          <w:sz w:val="24"/>
        </w:rPr>
      </w:pPr>
      <w:r>
        <w:rPr>
          <w:sz w:val="24"/>
        </w:rPr>
        <w:t>Доля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2"/>
          <w:sz w:val="24"/>
        </w:rPr>
        <w:t xml:space="preserve"> </w:t>
      </w:r>
      <w:r>
        <w:rPr>
          <w:sz w:val="24"/>
        </w:rPr>
        <w:t>удовлетворенных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инвалидов.</w:t>
      </w:r>
    </w:p>
    <w:p w:rsidR="00F53BCB" w:rsidRDefault="00F53BCB">
      <w:pPr>
        <w:pStyle w:val="a3"/>
        <w:spacing w:before="1"/>
      </w:pPr>
    </w:p>
    <w:p w:rsidR="00F53BCB" w:rsidRDefault="00B526BF">
      <w:pPr>
        <w:pStyle w:val="a3"/>
        <w:ind w:right="487"/>
        <w:jc w:val="right"/>
      </w:pPr>
      <w:r>
        <w:t>Таблица</w:t>
      </w:r>
      <w:r>
        <w:rPr>
          <w:spacing w:val="-3"/>
        </w:rPr>
        <w:t xml:space="preserve"> </w:t>
      </w:r>
      <w:r>
        <w:rPr>
          <w:spacing w:val="-10"/>
        </w:rPr>
        <w:t>4</w:t>
      </w:r>
    </w:p>
    <w:p w:rsidR="00F53BCB" w:rsidRDefault="00B526BF">
      <w:pPr>
        <w:pStyle w:val="a3"/>
        <w:ind w:right="491"/>
        <w:jc w:val="right"/>
      </w:pPr>
      <w:r>
        <w:t>Критерий</w:t>
      </w:r>
      <w:r>
        <w:rPr>
          <w:spacing w:val="-6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«Доступность</w:t>
      </w:r>
      <w:r>
        <w:rPr>
          <w:spacing w:val="-3"/>
        </w:rPr>
        <w:t xml:space="preserve"> </w:t>
      </w:r>
      <w:r>
        <w:t>услуг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инвалидов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организации»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4537"/>
        <w:gridCol w:w="886"/>
        <w:gridCol w:w="807"/>
        <w:gridCol w:w="806"/>
        <w:gridCol w:w="806"/>
        <w:gridCol w:w="806"/>
      </w:tblGrid>
      <w:tr w:rsidR="00F53BCB">
        <w:trPr>
          <w:trHeight w:val="397"/>
        </w:trPr>
        <w:tc>
          <w:tcPr>
            <w:tcW w:w="847" w:type="dxa"/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537" w:type="dxa"/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59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</w:tc>
        <w:tc>
          <w:tcPr>
            <w:tcW w:w="886" w:type="dxa"/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8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2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3.2.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3.3.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1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К3</w:t>
            </w:r>
          </w:p>
        </w:tc>
      </w:tr>
      <w:tr w:rsidR="00F53BCB" w:rsidRPr="00E60148">
        <w:trPr>
          <w:trHeight w:val="395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569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МБОУ</w:t>
            </w:r>
            <w:r w:rsidRPr="00E60148">
              <w:rPr>
                <w:spacing w:val="-3"/>
                <w:sz w:val="24"/>
              </w:rPr>
              <w:t xml:space="preserve"> </w:t>
            </w:r>
            <w:r w:rsidRPr="00E60148">
              <w:rPr>
                <w:sz w:val="24"/>
              </w:rPr>
              <w:t>"Цмурская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pacing w:val="-4"/>
                <w:sz w:val="24"/>
              </w:rPr>
              <w:t>СОШ"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ind w:left="1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72,0</w:t>
            </w:r>
          </w:p>
        </w:tc>
      </w:tr>
      <w:tr w:rsidR="00F53BCB" w:rsidRPr="00E60148">
        <w:trPr>
          <w:trHeight w:val="551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570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110" w:right="859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"Ашагасталказмалярский детский сад Чубарук"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</w:tr>
      <w:tr w:rsidR="00F53BCB" w:rsidRPr="00E60148">
        <w:trPr>
          <w:trHeight w:val="398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61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571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61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5"/>
                <w:sz w:val="24"/>
              </w:rPr>
              <w:t xml:space="preserve"> </w:t>
            </w:r>
            <w:r w:rsidRPr="00E60148">
              <w:rPr>
                <w:sz w:val="24"/>
              </w:rPr>
              <w:t>"Герейхановский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детский</w:t>
            </w:r>
            <w:r w:rsidRPr="00E60148">
              <w:rPr>
                <w:spacing w:val="-4"/>
                <w:sz w:val="24"/>
              </w:rPr>
              <w:t xml:space="preserve"> сад"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61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6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61"/>
              <w:ind w:left="1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61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61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88,0</w:t>
            </w:r>
          </w:p>
        </w:tc>
      </w:tr>
    </w:tbl>
    <w:p w:rsidR="00F53BCB" w:rsidRPr="00E60148" w:rsidRDefault="00F53BCB">
      <w:pPr>
        <w:pStyle w:val="a3"/>
        <w:spacing w:before="6"/>
        <w:rPr>
          <w:sz w:val="2"/>
          <w:highlight w:val="green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4537"/>
        <w:gridCol w:w="886"/>
        <w:gridCol w:w="807"/>
        <w:gridCol w:w="806"/>
        <w:gridCol w:w="806"/>
        <w:gridCol w:w="806"/>
      </w:tblGrid>
      <w:tr w:rsidR="00F53BCB" w:rsidRPr="00E60148">
        <w:trPr>
          <w:trHeight w:val="558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42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572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6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5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"Касумкентский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детский</w:t>
            </w:r>
            <w:r w:rsidRPr="00E60148">
              <w:rPr>
                <w:spacing w:val="-5"/>
                <w:sz w:val="24"/>
              </w:rPr>
              <w:t xml:space="preserve"> сад</w:t>
            </w:r>
          </w:p>
          <w:p w:rsidR="00F53BCB" w:rsidRPr="00E60148" w:rsidRDefault="00B526BF">
            <w:pPr>
              <w:pStyle w:val="TableParagraph"/>
              <w:spacing w:before="0" w:line="257" w:lineRule="exact"/>
              <w:ind w:left="110"/>
              <w:jc w:val="left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№1"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42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  <w:tcBorders>
              <w:top w:val="single" w:sz="8" w:space="0" w:color="000000"/>
            </w:tcBorders>
          </w:tcPr>
          <w:p w:rsidR="00F53BCB" w:rsidRPr="00E60148" w:rsidRDefault="00B526BF">
            <w:pPr>
              <w:pStyle w:val="TableParagraph"/>
              <w:spacing w:before="14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  <w:tcBorders>
              <w:top w:val="single" w:sz="8" w:space="0" w:color="000000"/>
            </w:tcBorders>
          </w:tcPr>
          <w:p w:rsidR="00F53BCB" w:rsidRPr="00E60148" w:rsidRDefault="00B526BF">
            <w:pPr>
              <w:pStyle w:val="TableParagraph"/>
              <w:spacing w:before="142"/>
              <w:ind w:left="1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806" w:type="dxa"/>
            <w:tcBorders>
              <w:top w:val="single" w:sz="8" w:space="0" w:color="000000"/>
            </w:tcBorders>
          </w:tcPr>
          <w:p w:rsidR="00F53BCB" w:rsidRPr="00E60148" w:rsidRDefault="00B526BF">
            <w:pPr>
              <w:pStyle w:val="TableParagraph"/>
              <w:spacing w:before="142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  <w:tcBorders>
              <w:top w:val="single" w:sz="8" w:space="0" w:color="000000"/>
            </w:tcBorders>
          </w:tcPr>
          <w:p w:rsidR="00F53BCB" w:rsidRPr="00E60148" w:rsidRDefault="00B526BF">
            <w:pPr>
              <w:pStyle w:val="TableParagraph"/>
              <w:spacing w:before="142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</w:tr>
      <w:tr w:rsidR="00F53BCB" w:rsidRPr="00E60148">
        <w:trPr>
          <w:trHeight w:val="551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573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5" w:lineRule="exact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5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"Касумкентский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детский</w:t>
            </w:r>
            <w:r w:rsidRPr="00E60148">
              <w:rPr>
                <w:spacing w:val="-5"/>
                <w:sz w:val="24"/>
              </w:rPr>
              <w:t xml:space="preserve"> сад</w:t>
            </w:r>
          </w:p>
          <w:p w:rsidR="00F53BCB" w:rsidRPr="00E60148" w:rsidRDefault="00B526BF">
            <w:pPr>
              <w:pStyle w:val="TableParagraph"/>
              <w:spacing w:before="0" w:line="257" w:lineRule="exact"/>
              <w:ind w:left="110"/>
              <w:jc w:val="left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№2"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5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40,0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70,0</w:t>
            </w:r>
          </w:p>
        </w:tc>
      </w:tr>
      <w:tr w:rsidR="00F53BCB" w:rsidRPr="00E60148">
        <w:trPr>
          <w:trHeight w:val="551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574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5" w:lineRule="exact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МКДОУ</w:t>
            </w:r>
            <w:r w:rsidRPr="00E60148">
              <w:rPr>
                <w:spacing w:val="-5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"Касумкентский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детский</w:t>
            </w:r>
            <w:r w:rsidRPr="00E60148">
              <w:rPr>
                <w:spacing w:val="-5"/>
                <w:sz w:val="24"/>
              </w:rPr>
              <w:t xml:space="preserve"> сад</w:t>
            </w:r>
          </w:p>
          <w:p w:rsidR="00F53BCB" w:rsidRPr="00E60148" w:rsidRDefault="00B526BF">
            <w:pPr>
              <w:pStyle w:val="TableParagraph"/>
              <w:spacing w:before="0" w:line="257" w:lineRule="exact"/>
              <w:ind w:left="110"/>
              <w:jc w:val="left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№3"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5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ДО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 w:rsidRPr="00E60148">
        <w:trPr>
          <w:trHeight w:val="395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575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"Асаликентская</w:t>
            </w:r>
            <w:r w:rsidRPr="00E60148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ind w:left="1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88,0</w:t>
            </w:r>
          </w:p>
        </w:tc>
      </w:tr>
      <w:tr w:rsidR="00F53BCB" w:rsidRPr="00E60148">
        <w:trPr>
          <w:trHeight w:val="553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576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0" w:lineRule="atLeast"/>
              <w:ind w:left="110" w:right="23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"Ашагасталказмалярская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СОШ им. Абасова"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 w:rsidRPr="00E60148">
        <w:trPr>
          <w:trHeight w:val="552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577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"Герейхановская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№2 </w:t>
            </w:r>
            <w:r w:rsidRPr="00E60148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5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5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92,9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97,9</w:t>
            </w:r>
          </w:p>
        </w:tc>
      </w:tr>
      <w:tr w:rsidR="00F53BCB" w:rsidRPr="00E60148">
        <w:trPr>
          <w:trHeight w:val="551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578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"Герейхановская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№1 </w:t>
            </w:r>
            <w:r w:rsidRPr="00E60148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5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5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70,0</w:t>
            </w:r>
          </w:p>
        </w:tc>
      </w:tr>
      <w:tr w:rsidR="00F53BCB" w:rsidRPr="00E60148">
        <w:trPr>
          <w:trHeight w:val="395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58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579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58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z w:val="24"/>
              </w:rPr>
              <w:t>"Зухрабкентская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pacing w:val="-4"/>
                <w:sz w:val="24"/>
              </w:rPr>
              <w:t>ООШ"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58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58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58"/>
              <w:ind w:left="1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40,0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58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58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46,0</w:t>
            </w:r>
          </w:p>
        </w:tc>
      </w:tr>
      <w:tr w:rsidR="00F53BCB" w:rsidRPr="00E60148">
        <w:trPr>
          <w:trHeight w:val="554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580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0" w:lineRule="atLeast"/>
              <w:ind w:left="110" w:right="23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"Карчагская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им. </w:t>
            </w:r>
            <w:r w:rsidRPr="00E60148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40,0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74,0</w:t>
            </w:r>
          </w:p>
        </w:tc>
      </w:tr>
      <w:tr w:rsidR="00F53BCB" w:rsidRPr="00E60148">
        <w:trPr>
          <w:trHeight w:val="551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581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0"/>
                <w:sz w:val="24"/>
              </w:rPr>
              <w:t xml:space="preserve"> </w:t>
            </w:r>
            <w:r w:rsidRPr="00E60148">
              <w:rPr>
                <w:sz w:val="24"/>
              </w:rPr>
              <w:t>"Касумкентская</w:t>
            </w:r>
            <w:r w:rsidRPr="00E60148">
              <w:rPr>
                <w:spacing w:val="-10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0"/>
                <w:sz w:val="24"/>
              </w:rPr>
              <w:t xml:space="preserve"> </w:t>
            </w:r>
            <w:r w:rsidRPr="00E60148">
              <w:rPr>
                <w:sz w:val="24"/>
              </w:rPr>
              <w:t>№1</w:t>
            </w:r>
            <w:r w:rsidRPr="00E60148">
              <w:rPr>
                <w:spacing w:val="-10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им </w:t>
            </w:r>
            <w:r w:rsidRPr="00E60148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5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5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20,0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96,3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5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58,9</w:t>
            </w:r>
          </w:p>
        </w:tc>
      </w:tr>
      <w:tr w:rsidR="00F53BCB" w:rsidRPr="00E60148">
        <w:trPr>
          <w:trHeight w:val="395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58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582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58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3"/>
                <w:sz w:val="24"/>
              </w:rPr>
              <w:t xml:space="preserve"> </w:t>
            </w:r>
            <w:r w:rsidRPr="00E60148">
              <w:rPr>
                <w:sz w:val="24"/>
              </w:rPr>
              <w:t>"Новомакинская</w:t>
            </w:r>
            <w:r w:rsidRPr="00E60148">
              <w:rPr>
                <w:spacing w:val="-2"/>
                <w:sz w:val="24"/>
              </w:rPr>
              <w:t xml:space="preserve"> </w:t>
            </w:r>
            <w:r w:rsidRPr="00E60148">
              <w:rPr>
                <w:spacing w:val="-4"/>
                <w:sz w:val="24"/>
              </w:rPr>
              <w:t>СОШ"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58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5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20,0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58"/>
              <w:ind w:left="1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58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58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</w:tr>
      <w:tr w:rsidR="00F53BCB" w:rsidRPr="00E60148">
        <w:trPr>
          <w:trHeight w:val="552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583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4" w:lineRule="exact"/>
              <w:ind w:left="110" w:right="187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"Новопосельковая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3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им. </w:t>
            </w:r>
            <w:r w:rsidRPr="00E60148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96,0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98,8</w:t>
            </w:r>
          </w:p>
        </w:tc>
      </w:tr>
      <w:tr w:rsidR="00F53BCB" w:rsidRPr="00E60148">
        <w:trPr>
          <w:trHeight w:val="554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584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0" w:lineRule="atLeast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"Ортастальская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СОШ </w:t>
            </w:r>
            <w:r w:rsidRPr="00E60148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</w:tr>
      <w:tr w:rsidR="00F53BCB" w:rsidRPr="00E60148">
        <w:trPr>
          <w:trHeight w:val="395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585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4"/>
                <w:sz w:val="24"/>
              </w:rPr>
              <w:t xml:space="preserve"> </w:t>
            </w:r>
            <w:r w:rsidRPr="00E60148">
              <w:rPr>
                <w:sz w:val="24"/>
              </w:rPr>
              <w:t>"Сайтаркентская</w:t>
            </w:r>
            <w:r w:rsidRPr="00E60148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40,0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ind w:left="18" w:right="2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74,0</w:t>
            </w:r>
          </w:p>
        </w:tc>
      </w:tr>
      <w:tr w:rsidR="00F53BCB">
        <w:trPr>
          <w:trHeight w:val="551"/>
        </w:trPr>
        <w:tc>
          <w:tcPr>
            <w:tcW w:w="847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586</w:t>
            </w:r>
          </w:p>
        </w:tc>
        <w:tc>
          <w:tcPr>
            <w:tcW w:w="4537" w:type="dxa"/>
          </w:tcPr>
          <w:p w:rsidR="00F53BCB" w:rsidRPr="00E60148" w:rsidRDefault="00B526BF">
            <w:pPr>
              <w:pStyle w:val="TableParagraph"/>
              <w:spacing w:before="0" w:line="276" w:lineRule="exact"/>
              <w:ind w:left="110"/>
              <w:jc w:val="left"/>
              <w:rPr>
                <w:sz w:val="24"/>
              </w:rPr>
            </w:pPr>
            <w:r w:rsidRPr="00E60148">
              <w:rPr>
                <w:sz w:val="24"/>
              </w:rPr>
              <w:t>МКОУ</w:t>
            </w:r>
            <w:r w:rsidRPr="00E60148">
              <w:rPr>
                <w:spacing w:val="-12"/>
                <w:sz w:val="24"/>
              </w:rPr>
              <w:t xml:space="preserve"> </w:t>
            </w:r>
            <w:r w:rsidRPr="00E60148">
              <w:rPr>
                <w:sz w:val="24"/>
              </w:rPr>
              <w:t>"Эминхюрская</w:t>
            </w:r>
            <w:r w:rsidRPr="00E60148">
              <w:rPr>
                <w:spacing w:val="-15"/>
                <w:sz w:val="24"/>
              </w:rPr>
              <w:t xml:space="preserve"> </w:t>
            </w:r>
            <w:r w:rsidRPr="00E60148">
              <w:rPr>
                <w:sz w:val="24"/>
              </w:rPr>
              <w:t>СОШ</w:t>
            </w:r>
            <w:r w:rsidRPr="00E60148">
              <w:rPr>
                <w:spacing w:val="-12"/>
                <w:sz w:val="24"/>
              </w:rPr>
              <w:t xml:space="preserve"> </w:t>
            </w:r>
            <w:r w:rsidRPr="00E60148">
              <w:rPr>
                <w:sz w:val="24"/>
              </w:rPr>
              <w:t xml:space="preserve">им. </w:t>
            </w:r>
            <w:r w:rsidRPr="00E60148">
              <w:rPr>
                <w:spacing w:val="-2"/>
                <w:sz w:val="24"/>
              </w:rPr>
              <w:t>А.Саидова"</w:t>
            </w:r>
          </w:p>
        </w:tc>
        <w:tc>
          <w:tcPr>
            <w:tcW w:w="886" w:type="dxa"/>
          </w:tcPr>
          <w:p w:rsidR="00F53BCB" w:rsidRPr="00E60148" w:rsidRDefault="00B526BF">
            <w:pPr>
              <w:pStyle w:val="TableParagraph"/>
              <w:spacing w:before="138"/>
              <w:ind w:left="17" w:right="1"/>
              <w:rPr>
                <w:sz w:val="24"/>
              </w:rPr>
            </w:pPr>
            <w:r w:rsidRPr="00E60148">
              <w:rPr>
                <w:spacing w:val="-5"/>
                <w:sz w:val="24"/>
              </w:rPr>
              <w:t>ОО</w:t>
            </w:r>
          </w:p>
        </w:tc>
        <w:tc>
          <w:tcPr>
            <w:tcW w:w="807" w:type="dxa"/>
          </w:tcPr>
          <w:p w:rsidR="00F53BCB" w:rsidRPr="00E60148" w:rsidRDefault="00B526BF">
            <w:pPr>
              <w:pStyle w:val="TableParagraph"/>
              <w:spacing w:before="13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60,0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2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 w:rsidRPr="00E60148">
              <w:rPr>
                <w:spacing w:val="-2"/>
                <w:sz w:val="24"/>
              </w:rPr>
              <w:t>100,0</w:t>
            </w:r>
          </w:p>
        </w:tc>
        <w:tc>
          <w:tcPr>
            <w:tcW w:w="806" w:type="dxa"/>
          </w:tcPr>
          <w:p w:rsidR="00F53BCB" w:rsidRPr="00E60148" w:rsidRDefault="00B526BF">
            <w:pPr>
              <w:pStyle w:val="TableParagraph"/>
              <w:spacing w:before="138"/>
              <w:ind w:left="18"/>
              <w:rPr>
                <w:sz w:val="24"/>
              </w:rPr>
            </w:pPr>
            <w:r w:rsidRPr="00E60148">
              <w:rPr>
                <w:spacing w:val="-4"/>
                <w:sz w:val="24"/>
              </w:rPr>
              <w:t>88,0</w:t>
            </w:r>
          </w:p>
        </w:tc>
      </w:tr>
    </w:tbl>
    <w:p w:rsidR="00F53BCB" w:rsidRDefault="00F53BCB">
      <w:pPr>
        <w:pStyle w:val="a3"/>
        <w:spacing w:before="14"/>
      </w:pPr>
    </w:p>
    <w:p w:rsidR="00F53BCB" w:rsidRDefault="00B526BF">
      <w:pPr>
        <w:pStyle w:val="a3"/>
        <w:ind w:left="262" w:firstLine="707"/>
      </w:pPr>
      <w:r>
        <w:t>Средний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«Доступность</w:t>
      </w:r>
      <w:r>
        <w:rPr>
          <w:spacing w:val="-4"/>
        </w:rPr>
        <w:t xml:space="preserve"> </w:t>
      </w:r>
      <w:r>
        <w:t>услуг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инвалидов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образовательной организации» составил – </w:t>
      </w:r>
      <w:r>
        <w:rPr>
          <w:b/>
        </w:rPr>
        <w:t xml:space="preserve">71,9 </w:t>
      </w:r>
      <w:r>
        <w:t>балла.</w:t>
      </w:r>
    </w:p>
    <w:p w:rsidR="00F53BCB" w:rsidRDefault="00F53BCB">
      <w:pPr>
        <w:pStyle w:val="a3"/>
        <w:sectPr w:rsidR="00F53BCB">
          <w:pgSz w:w="11910" w:h="16840"/>
          <w:pgMar w:top="1080" w:right="360" w:bottom="920" w:left="1440" w:header="0" w:footer="734" w:gutter="0"/>
          <w:cols w:space="720"/>
        </w:sectPr>
      </w:pPr>
    </w:p>
    <w:p w:rsidR="00F53BCB" w:rsidRDefault="00B526BF">
      <w:pPr>
        <w:pStyle w:val="1"/>
        <w:spacing w:before="73"/>
      </w:pPr>
      <w:bookmarkStart w:id="15" w:name="_bookmark14"/>
      <w:bookmarkEnd w:id="15"/>
      <w:r>
        <w:lastRenderedPageBreak/>
        <w:t>КРИТЕРИЙ</w:t>
      </w:r>
      <w:r>
        <w:rPr>
          <w:spacing w:val="-4"/>
        </w:rPr>
        <w:t xml:space="preserve"> </w:t>
      </w:r>
      <w:r>
        <w:rPr>
          <w:spacing w:val="-10"/>
        </w:rPr>
        <w:t>4</w:t>
      </w:r>
    </w:p>
    <w:p w:rsidR="00F53BCB" w:rsidRDefault="00F53BCB">
      <w:pPr>
        <w:pStyle w:val="a3"/>
        <w:spacing w:before="8"/>
        <w:rPr>
          <w:b/>
        </w:rPr>
      </w:pPr>
    </w:p>
    <w:p w:rsidR="00F53BCB" w:rsidRDefault="00B526BF">
      <w:pPr>
        <w:pStyle w:val="2"/>
        <w:ind w:left="715"/>
        <w:jc w:val="both"/>
      </w:pPr>
      <w:bookmarkStart w:id="16" w:name="_bookmark15"/>
      <w:bookmarkEnd w:id="16"/>
      <w:r>
        <w:t>Доброжелательность,</w:t>
      </w:r>
      <w:r>
        <w:rPr>
          <w:spacing w:val="-7"/>
        </w:rPr>
        <w:t xml:space="preserve"> </w:t>
      </w:r>
      <w:r>
        <w:t>вежливость</w:t>
      </w:r>
      <w:r>
        <w:rPr>
          <w:spacing w:val="-7"/>
        </w:rPr>
        <w:t xml:space="preserve"> </w:t>
      </w:r>
      <w:r>
        <w:t>работников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rPr>
          <w:spacing w:val="-2"/>
        </w:rPr>
        <w:t>организации.</w:t>
      </w:r>
    </w:p>
    <w:p w:rsidR="00F53BCB" w:rsidRDefault="00F53BCB">
      <w:pPr>
        <w:pStyle w:val="a3"/>
        <w:spacing w:before="177"/>
        <w:rPr>
          <w:b/>
        </w:rPr>
      </w:pPr>
    </w:p>
    <w:p w:rsidR="00F53BCB" w:rsidRDefault="00B526BF">
      <w:pPr>
        <w:pStyle w:val="a3"/>
        <w:spacing w:before="1"/>
        <w:ind w:left="828"/>
        <w:jc w:val="both"/>
      </w:pPr>
      <w:r>
        <w:t>В</w:t>
      </w:r>
      <w:r>
        <w:rPr>
          <w:spacing w:val="37"/>
        </w:rPr>
        <w:t xml:space="preserve">  </w:t>
      </w:r>
      <w:r>
        <w:t>таблице</w:t>
      </w:r>
      <w:r>
        <w:rPr>
          <w:spacing w:val="37"/>
        </w:rPr>
        <w:t xml:space="preserve">  </w:t>
      </w:r>
      <w:r>
        <w:t>5</w:t>
      </w:r>
      <w:r>
        <w:rPr>
          <w:spacing w:val="37"/>
        </w:rPr>
        <w:t xml:space="preserve">  </w:t>
      </w:r>
      <w:r>
        <w:t>представлены</w:t>
      </w:r>
      <w:r>
        <w:rPr>
          <w:spacing w:val="37"/>
        </w:rPr>
        <w:t xml:space="preserve">  </w:t>
      </w:r>
      <w:r>
        <w:t>данные,</w:t>
      </w:r>
      <w:r>
        <w:rPr>
          <w:spacing w:val="37"/>
        </w:rPr>
        <w:t xml:space="preserve">  </w:t>
      </w:r>
      <w:r>
        <w:t>характеризующие</w:t>
      </w:r>
      <w:r>
        <w:rPr>
          <w:spacing w:val="36"/>
        </w:rPr>
        <w:t xml:space="preserve">  </w:t>
      </w:r>
      <w:r>
        <w:t>Критерий</w:t>
      </w:r>
      <w:r>
        <w:rPr>
          <w:spacing w:val="37"/>
        </w:rPr>
        <w:t xml:space="preserve">  </w:t>
      </w:r>
      <w:r>
        <w:t>4</w:t>
      </w:r>
      <w:r>
        <w:rPr>
          <w:spacing w:val="37"/>
        </w:rPr>
        <w:t xml:space="preserve">  </w:t>
      </w:r>
      <w:r>
        <w:t>(К4)</w:t>
      </w:r>
      <w:r>
        <w:rPr>
          <w:spacing w:val="71"/>
        </w:rPr>
        <w:t xml:space="preserve">   </w:t>
      </w:r>
      <w:r>
        <w:rPr>
          <w:spacing w:val="-10"/>
        </w:rPr>
        <w:t>-</w:t>
      </w:r>
    </w:p>
    <w:p w:rsidR="00F53BCB" w:rsidRDefault="00B526BF">
      <w:pPr>
        <w:pStyle w:val="a3"/>
        <w:ind w:left="262"/>
        <w:jc w:val="both"/>
      </w:pPr>
      <w:r>
        <w:t>доброжелательность,</w:t>
      </w:r>
      <w:r>
        <w:rPr>
          <w:spacing w:val="-9"/>
        </w:rPr>
        <w:t xml:space="preserve"> </w:t>
      </w:r>
      <w:r>
        <w:t>вежливость</w:t>
      </w:r>
      <w:r>
        <w:rPr>
          <w:spacing w:val="-6"/>
        </w:rPr>
        <w:t xml:space="preserve"> </w:t>
      </w:r>
      <w:r>
        <w:t>работников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rPr>
          <w:spacing w:val="-2"/>
        </w:rPr>
        <w:t>организации.</w:t>
      </w:r>
    </w:p>
    <w:p w:rsidR="00F53BCB" w:rsidRDefault="00B526BF">
      <w:pPr>
        <w:pStyle w:val="a4"/>
        <w:numPr>
          <w:ilvl w:val="1"/>
          <w:numId w:val="2"/>
        </w:numPr>
        <w:tabs>
          <w:tab w:val="left" w:pos="1269"/>
        </w:tabs>
        <w:ind w:right="490" w:firstLine="566"/>
        <w:jc w:val="both"/>
        <w:rPr>
          <w:sz w:val="24"/>
        </w:rPr>
      </w:pPr>
      <w:r>
        <w:rPr>
          <w:sz w:val="24"/>
        </w:rPr>
        <w:t>Доля получателей услуг, удовлетворенных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организацию.</w:t>
      </w:r>
    </w:p>
    <w:p w:rsidR="00F53BCB" w:rsidRDefault="00B526BF">
      <w:pPr>
        <w:pStyle w:val="a4"/>
        <w:numPr>
          <w:ilvl w:val="1"/>
          <w:numId w:val="2"/>
        </w:numPr>
        <w:tabs>
          <w:tab w:val="left" w:pos="1269"/>
        </w:tabs>
        <w:ind w:right="490" w:firstLine="566"/>
        <w:jc w:val="both"/>
        <w:rPr>
          <w:sz w:val="24"/>
        </w:rPr>
      </w:pPr>
      <w:r>
        <w:rPr>
          <w:sz w:val="24"/>
        </w:rPr>
        <w:t>Доля получателей услуг, удовлетворенных доброжелательностью, вежливостью работников образовательной организации, обеспечивающих непосредственное оказание услуги при обращении в организацию .</w:t>
      </w:r>
    </w:p>
    <w:p w:rsidR="00F53BCB" w:rsidRDefault="00B526BF">
      <w:pPr>
        <w:pStyle w:val="a4"/>
        <w:numPr>
          <w:ilvl w:val="1"/>
          <w:numId w:val="2"/>
        </w:numPr>
        <w:tabs>
          <w:tab w:val="left" w:pos="1269"/>
        </w:tabs>
        <w:ind w:right="490" w:firstLine="566"/>
        <w:jc w:val="both"/>
        <w:rPr>
          <w:sz w:val="24"/>
        </w:rPr>
      </w:pPr>
      <w:r>
        <w:rPr>
          <w:sz w:val="24"/>
        </w:rPr>
        <w:t xml:space="preserve">Доля получателей услуг, удовлетворенных доброжелательностью, вежливостью работников образовательной организации, при использовании дистанционных форм </w:t>
      </w:r>
      <w:r>
        <w:rPr>
          <w:spacing w:val="-2"/>
          <w:sz w:val="24"/>
        </w:rPr>
        <w:t>взаимодействия.</w:t>
      </w:r>
    </w:p>
    <w:p w:rsidR="00F53BCB" w:rsidRDefault="00F53BCB">
      <w:pPr>
        <w:pStyle w:val="a3"/>
      </w:pPr>
    </w:p>
    <w:p w:rsidR="00F53BCB" w:rsidRDefault="00B526BF">
      <w:pPr>
        <w:pStyle w:val="a3"/>
        <w:ind w:right="487"/>
        <w:jc w:val="right"/>
      </w:pPr>
      <w:r>
        <w:t>Таблица</w:t>
      </w:r>
      <w:r>
        <w:rPr>
          <w:spacing w:val="-3"/>
        </w:rPr>
        <w:t xml:space="preserve"> </w:t>
      </w:r>
      <w:r>
        <w:rPr>
          <w:spacing w:val="-10"/>
        </w:rPr>
        <w:t>5</w:t>
      </w:r>
    </w:p>
    <w:p w:rsidR="00F53BCB" w:rsidRDefault="00B526BF">
      <w:pPr>
        <w:pStyle w:val="a3"/>
        <w:ind w:right="493"/>
        <w:jc w:val="right"/>
      </w:pPr>
      <w:r>
        <w:t>Критерий</w:t>
      </w:r>
      <w:r>
        <w:rPr>
          <w:spacing w:val="-7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«Доброжелательность,</w:t>
      </w:r>
      <w:r>
        <w:rPr>
          <w:spacing w:val="-5"/>
        </w:rPr>
        <w:t xml:space="preserve"> </w:t>
      </w:r>
      <w:r>
        <w:t>вежливость</w:t>
      </w:r>
      <w:r>
        <w:rPr>
          <w:spacing w:val="-5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rPr>
          <w:spacing w:val="-2"/>
        </w:rPr>
        <w:t>образовательной</w:t>
      </w:r>
    </w:p>
    <w:p w:rsidR="00F53BCB" w:rsidRDefault="00B526BF">
      <w:pPr>
        <w:pStyle w:val="a3"/>
        <w:ind w:right="486"/>
        <w:jc w:val="right"/>
      </w:pPr>
      <w:r>
        <w:rPr>
          <w:spacing w:val="-2"/>
        </w:rPr>
        <w:t>организации»</w:t>
      </w:r>
    </w:p>
    <w:p w:rsidR="00F53BCB" w:rsidRDefault="00F53BCB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4385"/>
        <w:gridCol w:w="849"/>
        <w:gridCol w:w="912"/>
        <w:gridCol w:w="911"/>
        <w:gridCol w:w="911"/>
        <w:gridCol w:w="914"/>
      </w:tblGrid>
      <w:tr w:rsidR="00F53BCB">
        <w:trPr>
          <w:trHeight w:val="397"/>
        </w:trPr>
        <w:tc>
          <w:tcPr>
            <w:tcW w:w="686" w:type="dxa"/>
            <w:shd w:val="clear" w:color="auto" w:fill="D9D9D9"/>
          </w:tcPr>
          <w:p w:rsidR="00F53BCB" w:rsidRDefault="00B526BF">
            <w:pPr>
              <w:pStyle w:val="TableParagraph"/>
              <w:spacing w:before="66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385" w:type="dxa"/>
            <w:shd w:val="clear" w:color="auto" w:fill="D9D9D9"/>
          </w:tcPr>
          <w:p w:rsidR="00F53BCB" w:rsidRDefault="00B526BF">
            <w:pPr>
              <w:pStyle w:val="TableParagraph"/>
              <w:spacing w:before="66"/>
              <w:ind w:left="5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</w:tc>
        <w:tc>
          <w:tcPr>
            <w:tcW w:w="849" w:type="dxa"/>
            <w:shd w:val="clear" w:color="auto" w:fill="D9D9D9"/>
          </w:tcPr>
          <w:p w:rsidR="00F53BCB" w:rsidRDefault="00B526BF">
            <w:pPr>
              <w:pStyle w:val="TableParagraph"/>
              <w:spacing w:before="66"/>
              <w:ind w:left="1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9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6"/>
              <w:ind w:left="2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4.1.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6"/>
              <w:ind w:left="26" w:right="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4.2.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6"/>
              <w:ind w:left="2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4.3.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6"/>
              <w:ind w:left="2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К4</w:t>
            </w:r>
          </w:p>
        </w:tc>
      </w:tr>
      <w:tr w:rsidR="00F53BCB">
        <w:trPr>
          <w:trHeight w:val="395"/>
        </w:trPr>
        <w:tc>
          <w:tcPr>
            <w:tcW w:w="686" w:type="dxa"/>
          </w:tcPr>
          <w:p w:rsidR="00F53BCB" w:rsidRDefault="00B526BF">
            <w:pPr>
              <w:pStyle w:val="TableParagraph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569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МБОУ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"Цмурская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СОШ"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ind w:left="24" w:right="7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ind w:left="23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553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570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0" w:lineRule="atLeast"/>
              <w:ind w:left="112" w:right="705"/>
              <w:jc w:val="left"/>
              <w:rPr>
                <w:sz w:val="24"/>
              </w:rPr>
            </w:pPr>
            <w:r>
              <w:rPr>
                <w:sz w:val="24"/>
              </w:rPr>
              <w:t>МКДОУ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"Ашагасталказмалярский детский сад Чубарук"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98,4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99,3</w:t>
            </w:r>
          </w:p>
        </w:tc>
      </w:tr>
      <w:tr w:rsidR="00F53BCB">
        <w:trPr>
          <w:trHeight w:val="396"/>
        </w:trPr>
        <w:tc>
          <w:tcPr>
            <w:tcW w:w="686" w:type="dxa"/>
          </w:tcPr>
          <w:p w:rsidR="00F53BCB" w:rsidRDefault="00B526BF">
            <w:pPr>
              <w:pStyle w:val="TableParagraph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571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МКДОУ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"Герейхановский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детский</w:t>
            </w:r>
            <w:r>
              <w:rPr>
                <w:spacing w:val="-4"/>
                <w:sz w:val="24"/>
              </w:rPr>
              <w:t xml:space="preserve"> сад"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ind w:left="24" w:right="7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ind w:left="23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551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572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5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МКДОУ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"Касумкентский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детский</w:t>
            </w:r>
            <w:r>
              <w:rPr>
                <w:spacing w:val="-5"/>
                <w:sz w:val="24"/>
              </w:rPr>
              <w:t xml:space="preserve"> сад</w:t>
            </w:r>
          </w:p>
          <w:p w:rsidR="00F53BCB" w:rsidRDefault="00B526BF">
            <w:pPr>
              <w:pStyle w:val="TableParagraph"/>
              <w:spacing w:before="0" w:line="257" w:lineRule="exact"/>
              <w:ind w:left="11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№1"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551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573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5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МКДОУ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"Касумкентский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детский</w:t>
            </w:r>
            <w:r>
              <w:rPr>
                <w:spacing w:val="-5"/>
                <w:sz w:val="24"/>
              </w:rPr>
              <w:t xml:space="preserve"> сад</w:t>
            </w:r>
          </w:p>
          <w:p w:rsidR="00F53BCB" w:rsidRDefault="00B526BF">
            <w:pPr>
              <w:pStyle w:val="TableParagraph"/>
              <w:spacing w:before="0" w:line="257" w:lineRule="exact"/>
              <w:ind w:left="11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№2"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4"/>
                <w:sz w:val="24"/>
              </w:rPr>
              <w:t>97,4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98,9</w:t>
            </w:r>
          </w:p>
        </w:tc>
      </w:tr>
      <w:tr w:rsidR="00F53BCB">
        <w:trPr>
          <w:trHeight w:val="553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574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1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МКДОУ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"Касумкентский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детский</w:t>
            </w:r>
            <w:r>
              <w:rPr>
                <w:spacing w:val="-5"/>
                <w:sz w:val="24"/>
              </w:rPr>
              <w:t xml:space="preserve"> сад</w:t>
            </w:r>
          </w:p>
          <w:p w:rsidR="00F53BCB" w:rsidRDefault="00B526BF">
            <w:pPr>
              <w:pStyle w:val="TableParagraph"/>
              <w:spacing w:before="0" w:line="257" w:lineRule="exact"/>
              <w:ind w:left="11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№3"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4"/>
                <w:sz w:val="24"/>
              </w:rPr>
              <w:t>97,4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98,9</w:t>
            </w:r>
          </w:p>
        </w:tc>
      </w:tr>
      <w:tr w:rsidR="00F53BCB">
        <w:trPr>
          <w:trHeight w:val="395"/>
        </w:trPr>
        <w:tc>
          <w:tcPr>
            <w:tcW w:w="686" w:type="dxa"/>
          </w:tcPr>
          <w:p w:rsidR="00F53BCB" w:rsidRDefault="00B526BF">
            <w:pPr>
              <w:pStyle w:val="TableParagraph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575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"Асаликентская</w:t>
            </w:r>
            <w:r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ind w:left="24" w:right="7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ind w:left="23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551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576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"Ашагасталказмалярская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СОШ им. Абасова"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4"/>
                <w:sz w:val="24"/>
              </w:rPr>
              <w:t>92,2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97,4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95,9</w:t>
            </w:r>
          </w:p>
        </w:tc>
      </w:tr>
      <w:tr w:rsidR="00F53BCB">
        <w:trPr>
          <w:trHeight w:val="554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577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0" w:lineRule="atLeas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"Герейхановская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№2 </w:t>
            </w:r>
            <w:r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97,6</w:t>
            </w:r>
          </w:p>
        </w:tc>
      </w:tr>
      <w:tr w:rsidR="00F53BCB">
        <w:trPr>
          <w:trHeight w:val="551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5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578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"Герейхановская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№1 </w:t>
            </w:r>
            <w:r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5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5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5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95,1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5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5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98,1</w:t>
            </w:r>
          </w:p>
        </w:tc>
      </w:tr>
      <w:tr w:rsidR="00F53BCB">
        <w:trPr>
          <w:trHeight w:val="395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5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579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58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"Зухрабкентская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ООШ"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5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58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58"/>
              <w:ind w:left="24" w:right="7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58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58"/>
              <w:ind w:left="23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</w:tr>
      <w:tr w:rsidR="00F53BCB">
        <w:trPr>
          <w:trHeight w:val="551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580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"Карчагская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им. </w:t>
            </w:r>
            <w:r>
              <w:rPr>
                <w:spacing w:val="-2"/>
                <w:sz w:val="24"/>
              </w:rPr>
              <w:t>Караханова"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91,9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4"/>
                <w:sz w:val="24"/>
              </w:rPr>
              <w:t>96,9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96,1</w:t>
            </w:r>
          </w:p>
        </w:tc>
      </w:tr>
      <w:tr w:rsidR="00F53BCB">
        <w:trPr>
          <w:trHeight w:val="554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7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581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0" w:lineRule="atLeas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"Касумкентская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им </w:t>
            </w:r>
            <w:r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7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7"/>
              <w:rPr>
                <w:sz w:val="24"/>
              </w:rPr>
            </w:pPr>
            <w:r>
              <w:rPr>
                <w:spacing w:val="-4"/>
                <w:sz w:val="24"/>
              </w:rPr>
              <w:t>97,7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7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97,0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7"/>
              <w:ind w:left="24"/>
              <w:rPr>
                <w:sz w:val="24"/>
              </w:rPr>
            </w:pPr>
            <w:r>
              <w:rPr>
                <w:spacing w:val="-4"/>
                <w:sz w:val="24"/>
              </w:rPr>
              <w:t>87,9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7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95,5</w:t>
            </w:r>
          </w:p>
        </w:tc>
      </w:tr>
      <w:tr w:rsidR="00F53BCB">
        <w:trPr>
          <w:trHeight w:val="395"/>
        </w:trPr>
        <w:tc>
          <w:tcPr>
            <w:tcW w:w="686" w:type="dxa"/>
          </w:tcPr>
          <w:p w:rsidR="00F53BCB" w:rsidRDefault="00B526BF">
            <w:pPr>
              <w:pStyle w:val="TableParagraph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582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"Новомакинская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СОШ"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99,1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99,6</w:t>
            </w:r>
          </w:p>
        </w:tc>
      </w:tr>
      <w:tr w:rsidR="00F53BCB">
        <w:trPr>
          <w:trHeight w:val="552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583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"Новопосельковая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им. </w:t>
            </w:r>
            <w:r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97,6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4"/>
                <w:sz w:val="24"/>
              </w:rPr>
              <w:t>98,5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98,7</w:t>
            </w:r>
          </w:p>
        </w:tc>
      </w:tr>
      <w:tr w:rsidR="00F53BCB">
        <w:trPr>
          <w:trHeight w:val="551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584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"Ортастальская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СОШ </w:t>
            </w:r>
            <w:r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4"/>
                <w:sz w:val="24"/>
              </w:rPr>
              <w:t>95,1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96,0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4"/>
                <w:sz w:val="24"/>
              </w:rPr>
              <w:t>89,4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94,3</w:t>
            </w:r>
          </w:p>
        </w:tc>
      </w:tr>
      <w:tr w:rsidR="00F53BCB">
        <w:trPr>
          <w:trHeight w:val="398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61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t>585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61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"Сайтаркентская</w:t>
            </w:r>
            <w:r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61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61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61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92,3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61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61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96,9</w:t>
            </w:r>
          </w:p>
        </w:tc>
      </w:tr>
      <w:tr w:rsidR="00F53BCB">
        <w:trPr>
          <w:trHeight w:val="551"/>
        </w:trPr>
        <w:tc>
          <w:tcPr>
            <w:tcW w:w="686" w:type="dxa"/>
          </w:tcPr>
          <w:p w:rsidR="00F53BCB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586</w:t>
            </w:r>
          </w:p>
        </w:tc>
        <w:tc>
          <w:tcPr>
            <w:tcW w:w="4385" w:type="dxa"/>
          </w:tcPr>
          <w:p w:rsidR="00F53BCB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"Эминхюрская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им. </w:t>
            </w:r>
            <w:r>
              <w:rPr>
                <w:spacing w:val="-2"/>
                <w:sz w:val="24"/>
              </w:rPr>
              <w:t>А.Саидова"</w:t>
            </w:r>
          </w:p>
        </w:tc>
        <w:tc>
          <w:tcPr>
            <w:tcW w:w="849" w:type="dxa"/>
          </w:tcPr>
          <w:p w:rsidR="00F53BCB" w:rsidRDefault="00B526BF">
            <w:pPr>
              <w:pStyle w:val="TableParagraph"/>
              <w:spacing w:before="138"/>
              <w:ind w:left="18" w:right="1"/>
              <w:rPr>
                <w:sz w:val="24"/>
              </w:rPr>
            </w:pP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Default="00B526BF">
            <w:pPr>
              <w:pStyle w:val="TableParagraph"/>
              <w:spacing w:before="138"/>
              <w:rPr>
                <w:sz w:val="24"/>
              </w:rPr>
            </w:pPr>
            <w:r>
              <w:rPr>
                <w:spacing w:val="-4"/>
                <w:sz w:val="24"/>
              </w:rPr>
              <w:t>96,7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>
              <w:rPr>
                <w:spacing w:val="-4"/>
                <w:sz w:val="24"/>
              </w:rPr>
              <w:t>94,2</w:t>
            </w:r>
          </w:p>
        </w:tc>
        <w:tc>
          <w:tcPr>
            <w:tcW w:w="911" w:type="dxa"/>
          </w:tcPr>
          <w:p w:rsidR="00F53BCB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>
              <w:rPr>
                <w:spacing w:val="-4"/>
                <w:sz w:val="24"/>
              </w:rPr>
              <w:t>97,2</w:t>
            </w:r>
          </w:p>
        </w:tc>
        <w:tc>
          <w:tcPr>
            <w:tcW w:w="914" w:type="dxa"/>
          </w:tcPr>
          <w:p w:rsidR="00F53BCB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>
              <w:rPr>
                <w:spacing w:val="-4"/>
                <w:sz w:val="24"/>
              </w:rPr>
              <w:t>95,8</w:t>
            </w:r>
          </w:p>
        </w:tc>
      </w:tr>
    </w:tbl>
    <w:p w:rsidR="00F53BCB" w:rsidRDefault="00B526BF">
      <w:pPr>
        <w:pStyle w:val="a3"/>
        <w:spacing w:before="73"/>
        <w:ind w:left="262" w:firstLine="707"/>
      </w:pPr>
      <w:r>
        <w:t>Средний</w:t>
      </w:r>
      <w:r>
        <w:rPr>
          <w:spacing w:val="-7"/>
        </w:rPr>
        <w:t xml:space="preserve"> </w:t>
      </w:r>
      <w:r>
        <w:t>балл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Критерию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«Доброжелательность,</w:t>
      </w:r>
      <w:r>
        <w:rPr>
          <w:spacing w:val="-5"/>
        </w:rPr>
        <w:t xml:space="preserve"> </w:t>
      </w:r>
      <w:r>
        <w:t>вежливость</w:t>
      </w:r>
      <w:r>
        <w:rPr>
          <w:spacing w:val="-4"/>
        </w:rPr>
        <w:t xml:space="preserve"> </w:t>
      </w:r>
      <w:r>
        <w:t xml:space="preserve">работников образовательной организации» составил – </w:t>
      </w:r>
      <w:r>
        <w:rPr>
          <w:b/>
        </w:rPr>
        <w:t>98,1</w:t>
      </w:r>
      <w:r>
        <w:rPr>
          <w:b/>
          <w:spacing w:val="40"/>
        </w:rPr>
        <w:t xml:space="preserve"> </w:t>
      </w:r>
      <w:r>
        <w:t>баллов.</w:t>
      </w:r>
    </w:p>
    <w:p w:rsidR="00F53BCB" w:rsidRDefault="00F53BCB">
      <w:pPr>
        <w:pStyle w:val="a3"/>
        <w:sectPr w:rsidR="00F53BCB">
          <w:pgSz w:w="11910" w:h="16840"/>
          <w:pgMar w:top="1040" w:right="360" w:bottom="920" w:left="1440" w:header="0" w:footer="734" w:gutter="0"/>
          <w:cols w:space="720"/>
        </w:sectPr>
      </w:pPr>
    </w:p>
    <w:p w:rsidR="00F53BCB" w:rsidRDefault="00B526BF">
      <w:pPr>
        <w:pStyle w:val="1"/>
      </w:pPr>
      <w:bookmarkStart w:id="17" w:name="_bookmark16"/>
      <w:bookmarkEnd w:id="17"/>
      <w:r>
        <w:lastRenderedPageBreak/>
        <w:t>КРИТЕРИЙ</w:t>
      </w:r>
      <w:r>
        <w:rPr>
          <w:spacing w:val="-4"/>
        </w:rPr>
        <w:t xml:space="preserve"> </w:t>
      </w:r>
      <w:r>
        <w:rPr>
          <w:spacing w:val="-10"/>
        </w:rPr>
        <w:t>5</w:t>
      </w:r>
    </w:p>
    <w:p w:rsidR="00F53BCB" w:rsidRDefault="00B526BF">
      <w:pPr>
        <w:pStyle w:val="2"/>
        <w:spacing w:before="243"/>
        <w:ind w:right="231"/>
        <w:jc w:val="center"/>
      </w:pPr>
      <w:bookmarkStart w:id="18" w:name="_bookmark17"/>
      <w:bookmarkEnd w:id="18"/>
      <w:r>
        <w:t>Удовлетворенность</w:t>
      </w:r>
      <w:r>
        <w:rPr>
          <w:spacing w:val="-9"/>
        </w:rPr>
        <w:t xml:space="preserve"> </w:t>
      </w:r>
      <w:r>
        <w:t>условиями</w:t>
      </w:r>
      <w:r>
        <w:rPr>
          <w:spacing w:val="-6"/>
        </w:rPr>
        <w:t xml:space="preserve"> </w:t>
      </w:r>
      <w:r>
        <w:t>оказания</w:t>
      </w:r>
      <w:r>
        <w:rPr>
          <w:spacing w:val="-6"/>
        </w:rPr>
        <w:t xml:space="preserve"> </w:t>
      </w:r>
      <w:r>
        <w:t>услуг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rPr>
          <w:spacing w:val="-2"/>
        </w:rPr>
        <w:t>организацией.</w:t>
      </w:r>
    </w:p>
    <w:p w:rsidR="00F53BCB" w:rsidRDefault="00F53BCB">
      <w:pPr>
        <w:pStyle w:val="a3"/>
        <w:spacing w:before="177"/>
        <w:rPr>
          <w:b/>
        </w:rPr>
      </w:pPr>
    </w:p>
    <w:p w:rsidR="00F53BCB" w:rsidRDefault="00B526BF">
      <w:pPr>
        <w:pStyle w:val="a3"/>
        <w:tabs>
          <w:tab w:val="left" w:pos="1192"/>
          <w:tab w:val="left" w:pos="2213"/>
          <w:tab w:val="left" w:pos="2537"/>
          <w:tab w:val="left" w:pos="4161"/>
          <w:tab w:val="left" w:pos="5118"/>
          <w:tab w:val="left" w:pos="7166"/>
          <w:tab w:val="left" w:pos="8365"/>
          <w:tab w:val="left" w:pos="8686"/>
          <w:tab w:val="left" w:pos="9539"/>
        </w:tabs>
        <w:ind w:left="828"/>
      </w:pPr>
      <w:r>
        <w:rPr>
          <w:spacing w:val="-10"/>
        </w:rPr>
        <w:t>В</w:t>
      </w:r>
      <w:r>
        <w:tab/>
      </w:r>
      <w:r>
        <w:rPr>
          <w:spacing w:val="-2"/>
        </w:rPr>
        <w:t>таблице</w:t>
      </w:r>
      <w:r>
        <w:tab/>
      </w:r>
      <w:r>
        <w:rPr>
          <w:spacing w:val="-10"/>
        </w:rPr>
        <w:t>6</w:t>
      </w:r>
      <w:r>
        <w:tab/>
      </w:r>
      <w:r>
        <w:rPr>
          <w:spacing w:val="-2"/>
        </w:rPr>
        <w:t>представлены</w:t>
      </w:r>
      <w:r>
        <w:tab/>
      </w:r>
      <w:r>
        <w:rPr>
          <w:spacing w:val="-2"/>
        </w:rPr>
        <w:t>данные</w:t>
      </w:r>
      <w:r>
        <w:tab/>
      </w:r>
      <w:r>
        <w:rPr>
          <w:spacing w:val="-2"/>
        </w:rPr>
        <w:t>характеризующие</w:t>
      </w:r>
      <w:r>
        <w:tab/>
      </w:r>
      <w:r>
        <w:rPr>
          <w:spacing w:val="-2"/>
        </w:rPr>
        <w:t>Критерий</w:t>
      </w:r>
      <w:r>
        <w:tab/>
      </w:r>
      <w:r>
        <w:rPr>
          <w:spacing w:val="-10"/>
        </w:rPr>
        <w:t>5</w:t>
      </w:r>
      <w:r>
        <w:tab/>
      </w:r>
      <w:r>
        <w:rPr>
          <w:spacing w:val="-4"/>
        </w:rPr>
        <w:t>(К</w:t>
      </w:r>
      <w:r w:rsidR="00E17D6F">
        <w:rPr>
          <w:spacing w:val="-4"/>
        </w:rPr>
        <w:t>5)</w:t>
      </w:r>
      <w:r w:rsidR="00E17D6F">
        <w:t xml:space="preserve"> </w:t>
      </w:r>
      <w:r w:rsidR="00E17D6F">
        <w:tab/>
      </w:r>
      <w:r>
        <w:rPr>
          <w:spacing w:val="-10"/>
        </w:rPr>
        <w:t>-</w:t>
      </w:r>
    </w:p>
    <w:p w:rsidR="00F53BCB" w:rsidRDefault="00B526BF">
      <w:pPr>
        <w:pStyle w:val="a3"/>
        <w:ind w:left="262"/>
      </w:pPr>
      <w:r>
        <w:t>удовлетворенность</w:t>
      </w:r>
      <w:r>
        <w:rPr>
          <w:spacing w:val="-6"/>
        </w:rPr>
        <w:t xml:space="preserve"> </w:t>
      </w:r>
      <w:r>
        <w:t>условиями</w:t>
      </w:r>
      <w:r>
        <w:rPr>
          <w:spacing w:val="-4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rPr>
          <w:spacing w:val="-2"/>
        </w:rPr>
        <w:t>услуг.</w:t>
      </w:r>
    </w:p>
    <w:p w:rsidR="00F53BCB" w:rsidRDefault="00B526BF">
      <w:pPr>
        <w:pStyle w:val="a4"/>
        <w:numPr>
          <w:ilvl w:val="1"/>
          <w:numId w:val="1"/>
        </w:numPr>
        <w:tabs>
          <w:tab w:val="left" w:pos="1472"/>
        </w:tabs>
        <w:ind w:right="493" w:firstLine="707"/>
        <w:jc w:val="left"/>
        <w:rPr>
          <w:sz w:val="24"/>
        </w:rPr>
      </w:pPr>
      <w:r>
        <w:rPr>
          <w:sz w:val="24"/>
        </w:rPr>
        <w:t>Доля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получателей</w:t>
      </w:r>
      <w:r>
        <w:rPr>
          <w:spacing w:val="40"/>
          <w:sz w:val="24"/>
        </w:rPr>
        <w:t xml:space="preserve"> </w:t>
      </w:r>
      <w:r>
        <w:rPr>
          <w:sz w:val="24"/>
        </w:rPr>
        <w:t>услуг,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40"/>
          <w:sz w:val="24"/>
        </w:rPr>
        <w:t xml:space="preserve"> </w:t>
      </w:r>
      <w:r>
        <w:rPr>
          <w:sz w:val="24"/>
        </w:rPr>
        <w:t>готовы</w:t>
      </w:r>
      <w:r>
        <w:rPr>
          <w:spacing w:val="40"/>
          <w:sz w:val="24"/>
        </w:rPr>
        <w:t xml:space="preserve"> </w:t>
      </w:r>
      <w:r>
        <w:rPr>
          <w:sz w:val="24"/>
        </w:rPr>
        <w:t>рекомендовать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организацию родственникам и знакомым.</w:t>
      </w:r>
    </w:p>
    <w:p w:rsidR="00F53BCB" w:rsidRDefault="00B526BF">
      <w:pPr>
        <w:pStyle w:val="a4"/>
        <w:numPr>
          <w:ilvl w:val="1"/>
          <w:numId w:val="1"/>
        </w:numPr>
        <w:tabs>
          <w:tab w:val="left" w:pos="1374"/>
        </w:tabs>
        <w:ind w:right="492" w:firstLine="566"/>
        <w:jc w:val="left"/>
        <w:rPr>
          <w:sz w:val="24"/>
        </w:rPr>
      </w:pPr>
      <w:r>
        <w:rPr>
          <w:sz w:val="24"/>
        </w:rPr>
        <w:t>Доля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получателей</w:t>
      </w:r>
      <w:r>
        <w:rPr>
          <w:spacing w:val="80"/>
          <w:sz w:val="24"/>
        </w:rPr>
        <w:t xml:space="preserve"> </w:t>
      </w:r>
      <w:r>
        <w:rPr>
          <w:sz w:val="24"/>
        </w:rPr>
        <w:t>услуг,</w:t>
      </w:r>
      <w:r>
        <w:rPr>
          <w:spacing w:val="80"/>
          <w:sz w:val="24"/>
        </w:rPr>
        <w:t xml:space="preserve"> </w:t>
      </w:r>
      <w:r>
        <w:rPr>
          <w:sz w:val="24"/>
        </w:rPr>
        <w:t>удовлетворенных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организационными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условиями предоставления услуг.</w:t>
      </w:r>
    </w:p>
    <w:p w:rsidR="00F53BCB" w:rsidRDefault="00B526BF">
      <w:pPr>
        <w:pStyle w:val="a4"/>
        <w:numPr>
          <w:ilvl w:val="1"/>
          <w:numId w:val="1"/>
        </w:numPr>
        <w:tabs>
          <w:tab w:val="left" w:pos="1264"/>
        </w:tabs>
        <w:ind w:right="491" w:firstLine="566"/>
        <w:jc w:val="left"/>
        <w:rPr>
          <w:sz w:val="24"/>
        </w:rPr>
      </w:pPr>
      <w:r>
        <w:rPr>
          <w:sz w:val="24"/>
        </w:rPr>
        <w:t>Доля получателей услуг, удовлетворенных в целом условиями оказания услуг в образовательной организации.</w:t>
      </w:r>
    </w:p>
    <w:p w:rsidR="00F53BCB" w:rsidRDefault="00B526BF">
      <w:pPr>
        <w:pStyle w:val="a3"/>
        <w:spacing w:before="1"/>
        <w:ind w:right="487"/>
        <w:jc w:val="right"/>
      </w:pPr>
      <w:r>
        <w:t>Таблица</w:t>
      </w:r>
      <w:r>
        <w:rPr>
          <w:spacing w:val="-3"/>
        </w:rPr>
        <w:t xml:space="preserve"> </w:t>
      </w:r>
      <w:r>
        <w:rPr>
          <w:spacing w:val="-10"/>
        </w:rPr>
        <w:t>6</w:t>
      </w:r>
    </w:p>
    <w:p w:rsidR="00F53BCB" w:rsidRDefault="00B526BF">
      <w:pPr>
        <w:pStyle w:val="a3"/>
        <w:ind w:right="493"/>
        <w:jc w:val="right"/>
      </w:pPr>
      <w:r>
        <w:t>Критерий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«Удовлетворенность</w:t>
      </w:r>
      <w:r>
        <w:rPr>
          <w:spacing w:val="-3"/>
        </w:rPr>
        <w:t xml:space="preserve"> </w:t>
      </w:r>
      <w:r>
        <w:t>условиями</w:t>
      </w:r>
      <w:r>
        <w:rPr>
          <w:spacing w:val="-4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услуг</w:t>
      </w:r>
      <w:r>
        <w:rPr>
          <w:spacing w:val="-4"/>
        </w:rPr>
        <w:t xml:space="preserve"> </w:t>
      </w:r>
      <w:r>
        <w:rPr>
          <w:spacing w:val="-2"/>
        </w:rPr>
        <w:t>образовательной</w:t>
      </w:r>
    </w:p>
    <w:p w:rsidR="00F53BCB" w:rsidRDefault="00B526BF">
      <w:pPr>
        <w:pStyle w:val="a3"/>
        <w:ind w:right="486"/>
        <w:jc w:val="right"/>
      </w:pPr>
      <w:r>
        <w:rPr>
          <w:spacing w:val="-2"/>
        </w:rPr>
        <w:t>организацией»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11"/>
        <w:gridCol w:w="4343"/>
        <w:gridCol w:w="875"/>
        <w:gridCol w:w="912"/>
        <w:gridCol w:w="911"/>
        <w:gridCol w:w="911"/>
        <w:gridCol w:w="914"/>
      </w:tblGrid>
      <w:tr w:rsidR="00F53BCB" w:rsidTr="00E17D6F">
        <w:trPr>
          <w:trHeight w:val="397"/>
        </w:trPr>
        <w:tc>
          <w:tcPr>
            <w:tcW w:w="702" w:type="dxa"/>
            <w:gridSpan w:val="2"/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343" w:type="dxa"/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5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</w:tc>
        <w:tc>
          <w:tcPr>
            <w:tcW w:w="875" w:type="dxa"/>
            <w:shd w:val="clear" w:color="auto" w:fill="D9D9D9"/>
          </w:tcPr>
          <w:p w:rsidR="00F53BCB" w:rsidRDefault="00B526BF">
            <w:pPr>
              <w:pStyle w:val="TableParagraph"/>
              <w:spacing w:before="6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Тип</w:t>
            </w:r>
          </w:p>
        </w:tc>
        <w:tc>
          <w:tcPr>
            <w:tcW w:w="9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2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5.1.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26" w:right="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5.2.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2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5.3.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53BCB" w:rsidRDefault="00B526BF">
            <w:pPr>
              <w:pStyle w:val="TableParagraph"/>
              <w:spacing w:before="62"/>
              <w:ind w:left="2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К5</w:t>
            </w:r>
          </w:p>
        </w:tc>
      </w:tr>
      <w:tr w:rsidR="00F53BCB" w:rsidRPr="00E17D6F">
        <w:trPr>
          <w:trHeight w:val="395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569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МБОУ</w:t>
            </w:r>
            <w:r w:rsidRPr="00E17D6F">
              <w:rPr>
                <w:spacing w:val="-3"/>
                <w:sz w:val="24"/>
              </w:rPr>
              <w:t xml:space="preserve"> </w:t>
            </w:r>
            <w:r w:rsidRPr="00E17D6F">
              <w:rPr>
                <w:sz w:val="24"/>
              </w:rPr>
              <w:t>"Цмурская</w:t>
            </w:r>
            <w:r w:rsidRPr="00E17D6F">
              <w:rPr>
                <w:spacing w:val="-2"/>
                <w:sz w:val="24"/>
              </w:rPr>
              <w:t xml:space="preserve"> </w:t>
            </w:r>
            <w:r w:rsidRPr="00E17D6F">
              <w:rPr>
                <w:spacing w:val="-4"/>
                <w:sz w:val="24"/>
              </w:rPr>
              <w:t>СОШ"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ind w:left="24" w:right="7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ind w:left="23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</w:tr>
      <w:tr w:rsidR="00F53BCB" w:rsidRPr="00E17D6F">
        <w:trPr>
          <w:trHeight w:val="551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570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6" w:lineRule="exact"/>
              <w:ind w:left="112" w:right="674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МКДОУ</w:t>
            </w:r>
            <w:r w:rsidRPr="00E17D6F">
              <w:rPr>
                <w:spacing w:val="-15"/>
                <w:sz w:val="24"/>
              </w:rPr>
              <w:t xml:space="preserve"> </w:t>
            </w:r>
            <w:r w:rsidRPr="00E17D6F">
              <w:rPr>
                <w:sz w:val="24"/>
              </w:rPr>
              <w:t>"Ашагасталказмалярский детский сад Чубарук"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8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8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98,4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99,7</w:t>
            </w:r>
          </w:p>
        </w:tc>
      </w:tr>
      <w:tr w:rsidR="00F53BCB" w:rsidRPr="00E17D6F">
        <w:trPr>
          <w:trHeight w:val="397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61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571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61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МКДОУ</w:t>
            </w:r>
            <w:r w:rsidRPr="00E17D6F">
              <w:rPr>
                <w:spacing w:val="-5"/>
                <w:sz w:val="24"/>
              </w:rPr>
              <w:t xml:space="preserve"> </w:t>
            </w:r>
            <w:r w:rsidRPr="00E17D6F">
              <w:rPr>
                <w:sz w:val="24"/>
              </w:rPr>
              <w:t>"Герейхановский</w:t>
            </w:r>
            <w:r w:rsidRPr="00E17D6F">
              <w:rPr>
                <w:spacing w:val="-4"/>
                <w:sz w:val="24"/>
              </w:rPr>
              <w:t xml:space="preserve"> </w:t>
            </w:r>
            <w:r w:rsidRPr="00E17D6F">
              <w:rPr>
                <w:sz w:val="24"/>
              </w:rPr>
              <w:t>детский</w:t>
            </w:r>
            <w:r w:rsidRPr="00E17D6F">
              <w:rPr>
                <w:spacing w:val="-4"/>
                <w:sz w:val="24"/>
              </w:rPr>
              <w:t xml:space="preserve"> сад"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61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61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61"/>
              <w:ind w:left="24" w:right="7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61"/>
              <w:ind w:left="24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97,7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61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98,8</w:t>
            </w:r>
          </w:p>
        </w:tc>
      </w:tr>
      <w:tr w:rsidR="00F53BCB" w:rsidRPr="00E17D6F">
        <w:trPr>
          <w:trHeight w:val="552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572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5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МКДОУ</w:t>
            </w:r>
            <w:r w:rsidRPr="00E17D6F">
              <w:rPr>
                <w:spacing w:val="-5"/>
                <w:sz w:val="24"/>
              </w:rPr>
              <w:t xml:space="preserve"> </w:t>
            </w:r>
            <w:r w:rsidRPr="00E17D6F">
              <w:rPr>
                <w:sz w:val="24"/>
              </w:rPr>
              <w:t>"Касумкентский</w:t>
            </w:r>
            <w:r w:rsidRPr="00E17D6F">
              <w:rPr>
                <w:spacing w:val="-4"/>
                <w:sz w:val="24"/>
              </w:rPr>
              <w:t xml:space="preserve"> </w:t>
            </w:r>
            <w:r w:rsidRPr="00E17D6F">
              <w:rPr>
                <w:sz w:val="24"/>
              </w:rPr>
              <w:t>детский</w:t>
            </w:r>
            <w:r w:rsidRPr="00E17D6F">
              <w:rPr>
                <w:spacing w:val="-5"/>
                <w:sz w:val="24"/>
              </w:rPr>
              <w:t xml:space="preserve"> сад</w:t>
            </w:r>
          </w:p>
          <w:p w:rsidR="00F53BCB" w:rsidRPr="00E17D6F" w:rsidRDefault="00B526BF">
            <w:pPr>
              <w:pStyle w:val="TableParagraph"/>
              <w:spacing w:before="0" w:line="257" w:lineRule="exact"/>
              <w:ind w:left="112"/>
              <w:jc w:val="left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№1"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8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8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</w:tr>
      <w:tr w:rsidR="00F53BCB" w:rsidRPr="00E17D6F">
        <w:trPr>
          <w:trHeight w:val="551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573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5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МКДОУ</w:t>
            </w:r>
            <w:r w:rsidRPr="00E17D6F">
              <w:rPr>
                <w:spacing w:val="-5"/>
                <w:sz w:val="24"/>
              </w:rPr>
              <w:t xml:space="preserve"> </w:t>
            </w:r>
            <w:r w:rsidRPr="00E17D6F">
              <w:rPr>
                <w:sz w:val="24"/>
              </w:rPr>
              <w:t>"Касумкентский</w:t>
            </w:r>
            <w:r w:rsidRPr="00E17D6F">
              <w:rPr>
                <w:spacing w:val="-4"/>
                <w:sz w:val="24"/>
              </w:rPr>
              <w:t xml:space="preserve"> </w:t>
            </w:r>
            <w:r w:rsidRPr="00E17D6F">
              <w:rPr>
                <w:sz w:val="24"/>
              </w:rPr>
              <w:t>детский</w:t>
            </w:r>
            <w:r w:rsidRPr="00E17D6F">
              <w:rPr>
                <w:spacing w:val="-5"/>
                <w:sz w:val="24"/>
              </w:rPr>
              <w:t xml:space="preserve"> сад</w:t>
            </w:r>
          </w:p>
          <w:p w:rsidR="00F53BCB" w:rsidRPr="00E17D6F" w:rsidRDefault="00B526BF">
            <w:pPr>
              <w:pStyle w:val="TableParagraph"/>
              <w:spacing w:before="0" w:line="257" w:lineRule="exact"/>
              <w:ind w:left="112"/>
              <w:jc w:val="left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№2"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8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8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</w:tr>
      <w:tr w:rsidR="00F53BCB" w:rsidRPr="00E17D6F">
        <w:trPr>
          <w:trHeight w:val="551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574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5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МКДОУ</w:t>
            </w:r>
            <w:r w:rsidRPr="00E17D6F">
              <w:rPr>
                <w:spacing w:val="-5"/>
                <w:sz w:val="24"/>
              </w:rPr>
              <w:t xml:space="preserve"> </w:t>
            </w:r>
            <w:r w:rsidRPr="00E17D6F">
              <w:rPr>
                <w:sz w:val="24"/>
              </w:rPr>
              <w:t>"Касумкентский</w:t>
            </w:r>
            <w:r w:rsidRPr="00E17D6F">
              <w:rPr>
                <w:spacing w:val="-4"/>
                <w:sz w:val="24"/>
              </w:rPr>
              <w:t xml:space="preserve"> </w:t>
            </w:r>
            <w:r w:rsidRPr="00E17D6F">
              <w:rPr>
                <w:sz w:val="24"/>
              </w:rPr>
              <w:t>детский</w:t>
            </w:r>
            <w:r w:rsidRPr="00E17D6F">
              <w:rPr>
                <w:spacing w:val="-5"/>
                <w:sz w:val="24"/>
              </w:rPr>
              <w:t xml:space="preserve"> сад</w:t>
            </w:r>
          </w:p>
          <w:p w:rsidR="00F53BCB" w:rsidRPr="00E17D6F" w:rsidRDefault="00B526BF">
            <w:pPr>
              <w:pStyle w:val="TableParagraph"/>
              <w:spacing w:before="0" w:line="257" w:lineRule="exact"/>
              <w:ind w:left="112"/>
              <w:jc w:val="left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№3"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8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ДО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8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</w:tr>
      <w:tr w:rsidR="00F53BCB" w:rsidRPr="00E17D6F">
        <w:trPr>
          <w:trHeight w:val="397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61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575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61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4"/>
                <w:sz w:val="24"/>
              </w:rPr>
              <w:t xml:space="preserve"> </w:t>
            </w:r>
            <w:r w:rsidRPr="00E17D6F">
              <w:rPr>
                <w:sz w:val="24"/>
              </w:rPr>
              <w:t>"Асаликентская</w:t>
            </w:r>
            <w:r w:rsidRPr="00E17D6F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61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61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61"/>
              <w:ind w:left="24" w:right="7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61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61"/>
              <w:ind w:left="23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</w:tr>
      <w:tr w:rsidR="00F53BCB" w:rsidRPr="00E17D6F">
        <w:trPr>
          <w:trHeight w:val="551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576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15"/>
                <w:sz w:val="24"/>
              </w:rPr>
              <w:t xml:space="preserve"> </w:t>
            </w:r>
            <w:r w:rsidRPr="00E17D6F">
              <w:rPr>
                <w:sz w:val="24"/>
              </w:rPr>
              <w:t>"Ашагасталказмалярская</w:t>
            </w:r>
            <w:r w:rsidRPr="00E17D6F">
              <w:rPr>
                <w:spacing w:val="-15"/>
                <w:sz w:val="24"/>
              </w:rPr>
              <w:t xml:space="preserve"> </w:t>
            </w:r>
            <w:r w:rsidRPr="00E17D6F">
              <w:rPr>
                <w:sz w:val="24"/>
              </w:rPr>
              <w:t>СОШ им. Абасова"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8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8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96,9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99,4</w:t>
            </w:r>
          </w:p>
        </w:tc>
      </w:tr>
      <w:tr w:rsidR="00F53BCB" w:rsidRPr="00E17D6F">
        <w:trPr>
          <w:trHeight w:val="551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7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577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13"/>
                <w:sz w:val="24"/>
              </w:rPr>
              <w:t xml:space="preserve"> </w:t>
            </w:r>
            <w:r w:rsidRPr="00E17D6F">
              <w:rPr>
                <w:sz w:val="24"/>
              </w:rPr>
              <w:t>"Герейхановская</w:t>
            </w:r>
            <w:r w:rsidRPr="00E17D6F">
              <w:rPr>
                <w:spacing w:val="-13"/>
                <w:sz w:val="24"/>
              </w:rPr>
              <w:t xml:space="preserve"> </w:t>
            </w:r>
            <w:r w:rsidRPr="00E17D6F">
              <w:rPr>
                <w:sz w:val="24"/>
              </w:rPr>
              <w:t>СОШ</w:t>
            </w:r>
            <w:r w:rsidRPr="00E17D6F">
              <w:rPr>
                <w:spacing w:val="-13"/>
                <w:sz w:val="24"/>
              </w:rPr>
              <w:t xml:space="preserve"> </w:t>
            </w:r>
            <w:r w:rsidRPr="00E17D6F">
              <w:rPr>
                <w:sz w:val="24"/>
              </w:rPr>
              <w:t xml:space="preserve">№2 </w:t>
            </w:r>
            <w:r w:rsidRPr="00E17D6F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7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95,5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7"/>
              <w:ind w:left="24" w:right="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98,5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7"/>
              <w:ind w:left="24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95,5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7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96,1</w:t>
            </w:r>
          </w:p>
        </w:tc>
      </w:tr>
      <w:tr w:rsidR="00F53BCB" w:rsidRPr="00E17D6F">
        <w:trPr>
          <w:trHeight w:val="553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7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578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0" w:lineRule="atLeas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13"/>
                <w:sz w:val="24"/>
              </w:rPr>
              <w:t xml:space="preserve"> </w:t>
            </w:r>
            <w:r w:rsidRPr="00E17D6F">
              <w:rPr>
                <w:sz w:val="24"/>
              </w:rPr>
              <w:t>"Герейхановская</w:t>
            </w:r>
            <w:r w:rsidRPr="00E17D6F">
              <w:rPr>
                <w:spacing w:val="-13"/>
                <w:sz w:val="24"/>
              </w:rPr>
              <w:t xml:space="preserve"> </w:t>
            </w:r>
            <w:r w:rsidRPr="00E17D6F">
              <w:rPr>
                <w:sz w:val="24"/>
              </w:rPr>
              <w:t>СОШ</w:t>
            </w:r>
            <w:r w:rsidRPr="00E17D6F">
              <w:rPr>
                <w:spacing w:val="-13"/>
                <w:sz w:val="24"/>
              </w:rPr>
              <w:t xml:space="preserve"> </w:t>
            </w:r>
            <w:r w:rsidRPr="00E17D6F">
              <w:rPr>
                <w:sz w:val="24"/>
              </w:rPr>
              <w:t xml:space="preserve">№1 </w:t>
            </w:r>
            <w:r w:rsidRPr="00E17D6F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7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91,9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7"/>
              <w:ind w:left="24" w:right="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96,8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7"/>
              <w:ind w:left="24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96,8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7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95,3</w:t>
            </w:r>
          </w:p>
        </w:tc>
      </w:tr>
      <w:tr w:rsidR="00F53BCB" w:rsidRPr="00E17D6F">
        <w:trPr>
          <w:trHeight w:val="395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579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2"/>
                <w:sz w:val="24"/>
              </w:rPr>
              <w:t xml:space="preserve"> </w:t>
            </w:r>
            <w:r w:rsidRPr="00E17D6F">
              <w:rPr>
                <w:sz w:val="24"/>
              </w:rPr>
              <w:t>"Зухрабкентская</w:t>
            </w:r>
            <w:r w:rsidRPr="00E17D6F">
              <w:rPr>
                <w:spacing w:val="-2"/>
                <w:sz w:val="24"/>
              </w:rPr>
              <w:t xml:space="preserve"> </w:t>
            </w:r>
            <w:r w:rsidRPr="00E17D6F">
              <w:rPr>
                <w:spacing w:val="-4"/>
                <w:sz w:val="24"/>
              </w:rPr>
              <w:t>ООШ"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ind w:left="24" w:right="7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ind w:left="23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</w:tr>
      <w:tr w:rsidR="00F53BCB" w:rsidRPr="00E17D6F">
        <w:trPr>
          <w:trHeight w:val="551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580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12"/>
                <w:sz w:val="24"/>
              </w:rPr>
              <w:t xml:space="preserve"> </w:t>
            </w:r>
            <w:r w:rsidRPr="00E17D6F">
              <w:rPr>
                <w:sz w:val="24"/>
              </w:rPr>
              <w:t>"Карчагская</w:t>
            </w:r>
            <w:r w:rsidRPr="00E17D6F">
              <w:rPr>
                <w:spacing w:val="-12"/>
                <w:sz w:val="24"/>
              </w:rPr>
              <w:t xml:space="preserve"> </w:t>
            </w:r>
            <w:r w:rsidRPr="00E17D6F">
              <w:rPr>
                <w:sz w:val="24"/>
              </w:rPr>
              <w:t>СОШ</w:t>
            </w:r>
            <w:r w:rsidRPr="00E17D6F">
              <w:rPr>
                <w:spacing w:val="-13"/>
                <w:sz w:val="24"/>
              </w:rPr>
              <w:t xml:space="preserve"> </w:t>
            </w:r>
            <w:r w:rsidRPr="00E17D6F">
              <w:rPr>
                <w:sz w:val="24"/>
              </w:rPr>
              <w:t xml:space="preserve">им. </w:t>
            </w:r>
            <w:r w:rsidRPr="00E17D6F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8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8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96,8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93,5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97,7</w:t>
            </w:r>
          </w:p>
        </w:tc>
      </w:tr>
      <w:tr w:rsidR="00F53BCB" w:rsidRPr="00E17D6F">
        <w:trPr>
          <w:trHeight w:val="551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7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581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10"/>
                <w:sz w:val="24"/>
              </w:rPr>
              <w:t xml:space="preserve"> </w:t>
            </w:r>
            <w:r w:rsidRPr="00E17D6F">
              <w:rPr>
                <w:sz w:val="24"/>
              </w:rPr>
              <w:t>"Касумкентская</w:t>
            </w:r>
            <w:r w:rsidRPr="00E17D6F">
              <w:rPr>
                <w:spacing w:val="-10"/>
                <w:sz w:val="24"/>
              </w:rPr>
              <w:t xml:space="preserve"> </w:t>
            </w:r>
            <w:r w:rsidRPr="00E17D6F">
              <w:rPr>
                <w:sz w:val="24"/>
              </w:rPr>
              <w:t>СОШ</w:t>
            </w:r>
            <w:r w:rsidRPr="00E17D6F">
              <w:rPr>
                <w:spacing w:val="-10"/>
                <w:sz w:val="24"/>
              </w:rPr>
              <w:t xml:space="preserve"> </w:t>
            </w:r>
            <w:r w:rsidRPr="00E17D6F">
              <w:rPr>
                <w:sz w:val="24"/>
              </w:rPr>
              <w:t>№1</w:t>
            </w:r>
            <w:r w:rsidRPr="00E17D6F">
              <w:rPr>
                <w:spacing w:val="-10"/>
                <w:sz w:val="24"/>
              </w:rPr>
              <w:t xml:space="preserve"> </w:t>
            </w:r>
            <w:r w:rsidRPr="00E17D6F">
              <w:rPr>
                <w:sz w:val="24"/>
              </w:rPr>
              <w:t xml:space="preserve">им </w:t>
            </w:r>
            <w:r w:rsidRPr="00E17D6F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7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97,0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7"/>
              <w:ind w:left="24" w:right="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97,0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7"/>
              <w:ind w:left="24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99,2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7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98,1</w:t>
            </w:r>
          </w:p>
        </w:tc>
      </w:tr>
      <w:tr w:rsidR="00F53BCB" w:rsidRPr="00E17D6F">
        <w:trPr>
          <w:trHeight w:val="397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60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582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60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3"/>
                <w:sz w:val="24"/>
              </w:rPr>
              <w:t xml:space="preserve"> </w:t>
            </w:r>
            <w:r w:rsidRPr="00E17D6F">
              <w:rPr>
                <w:sz w:val="24"/>
              </w:rPr>
              <w:t>"Новомакинская</w:t>
            </w:r>
            <w:r w:rsidRPr="00E17D6F">
              <w:rPr>
                <w:spacing w:val="-2"/>
                <w:sz w:val="24"/>
              </w:rPr>
              <w:t xml:space="preserve"> </w:t>
            </w:r>
            <w:r w:rsidRPr="00E17D6F">
              <w:rPr>
                <w:spacing w:val="-4"/>
                <w:sz w:val="24"/>
              </w:rPr>
              <w:t>СОШ"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60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60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60"/>
              <w:ind w:left="24" w:right="7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60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60"/>
              <w:ind w:left="23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</w:tr>
      <w:tr w:rsidR="00F53BCB" w:rsidRPr="00E17D6F">
        <w:trPr>
          <w:trHeight w:val="551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583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12"/>
                <w:sz w:val="24"/>
              </w:rPr>
              <w:t xml:space="preserve"> </w:t>
            </w:r>
            <w:r w:rsidRPr="00E17D6F">
              <w:rPr>
                <w:sz w:val="24"/>
              </w:rPr>
              <w:t>"Новопосельковая</w:t>
            </w:r>
            <w:r w:rsidRPr="00E17D6F">
              <w:rPr>
                <w:spacing w:val="-12"/>
                <w:sz w:val="24"/>
              </w:rPr>
              <w:t xml:space="preserve"> </w:t>
            </w:r>
            <w:r w:rsidRPr="00E17D6F">
              <w:rPr>
                <w:sz w:val="24"/>
              </w:rPr>
              <w:t>СОШ</w:t>
            </w:r>
            <w:r w:rsidRPr="00E17D6F">
              <w:rPr>
                <w:spacing w:val="-12"/>
                <w:sz w:val="24"/>
              </w:rPr>
              <w:t xml:space="preserve"> </w:t>
            </w:r>
            <w:r w:rsidRPr="00E17D6F">
              <w:rPr>
                <w:sz w:val="24"/>
              </w:rPr>
              <w:t xml:space="preserve">им. </w:t>
            </w:r>
            <w:r w:rsidRPr="00E17D6F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8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8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92,7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89,0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97,6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94,4</w:t>
            </w:r>
          </w:p>
        </w:tc>
      </w:tr>
      <w:tr w:rsidR="00F53BCB" w:rsidRPr="00E17D6F">
        <w:trPr>
          <w:trHeight w:val="552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7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584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15"/>
                <w:sz w:val="24"/>
              </w:rPr>
              <w:t xml:space="preserve"> </w:t>
            </w:r>
            <w:r w:rsidRPr="00E17D6F">
              <w:rPr>
                <w:sz w:val="24"/>
              </w:rPr>
              <w:t>"Ортастальская</w:t>
            </w:r>
            <w:r w:rsidRPr="00E17D6F">
              <w:rPr>
                <w:spacing w:val="-15"/>
                <w:sz w:val="24"/>
              </w:rPr>
              <w:t xml:space="preserve"> </w:t>
            </w:r>
            <w:r w:rsidRPr="00E17D6F">
              <w:rPr>
                <w:sz w:val="24"/>
              </w:rPr>
              <w:t xml:space="preserve">СОШ </w:t>
            </w:r>
            <w:r w:rsidRPr="00E17D6F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7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97,8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7"/>
              <w:ind w:left="24" w:right="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96,4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7"/>
              <w:ind w:left="24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99,6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7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98,4</w:t>
            </w:r>
          </w:p>
        </w:tc>
      </w:tr>
      <w:tr w:rsidR="00F53BCB" w:rsidRPr="00E17D6F">
        <w:trPr>
          <w:trHeight w:val="397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61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585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61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4"/>
                <w:sz w:val="24"/>
              </w:rPr>
              <w:t xml:space="preserve"> </w:t>
            </w:r>
            <w:r w:rsidRPr="00E17D6F">
              <w:rPr>
                <w:sz w:val="24"/>
              </w:rPr>
              <w:t>"Сайтаркентская</w:t>
            </w:r>
            <w:r w:rsidRPr="00E17D6F">
              <w:rPr>
                <w:spacing w:val="-4"/>
                <w:sz w:val="24"/>
              </w:rPr>
              <w:t xml:space="preserve"> ООШ"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61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61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61"/>
              <w:ind w:left="24" w:right="7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61"/>
              <w:ind w:left="24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61"/>
              <w:ind w:left="23"/>
              <w:rPr>
                <w:sz w:val="24"/>
              </w:rPr>
            </w:pPr>
            <w:r w:rsidRPr="00E17D6F">
              <w:rPr>
                <w:spacing w:val="-2"/>
                <w:sz w:val="24"/>
              </w:rPr>
              <w:t>100,0</w:t>
            </w:r>
          </w:p>
        </w:tc>
      </w:tr>
      <w:tr w:rsidR="00F53BCB" w:rsidRPr="00E17D6F">
        <w:trPr>
          <w:trHeight w:val="551"/>
        </w:trPr>
        <w:tc>
          <w:tcPr>
            <w:tcW w:w="691" w:type="dxa"/>
          </w:tcPr>
          <w:p w:rsidR="00F53BCB" w:rsidRPr="00E17D6F" w:rsidRDefault="00B526BF">
            <w:pPr>
              <w:pStyle w:val="TableParagraph"/>
              <w:spacing w:before="138"/>
              <w:ind w:left="20"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586</w:t>
            </w:r>
          </w:p>
        </w:tc>
        <w:tc>
          <w:tcPr>
            <w:tcW w:w="4354" w:type="dxa"/>
            <w:gridSpan w:val="2"/>
          </w:tcPr>
          <w:p w:rsidR="00F53BCB" w:rsidRPr="00E17D6F" w:rsidRDefault="00B526BF">
            <w:pPr>
              <w:pStyle w:val="TableParagraph"/>
              <w:spacing w:before="0" w:line="276" w:lineRule="exact"/>
              <w:ind w:left="112"/>
              <w:jc w:val="left"/>
              <w:rPr>
                <w:sz w:val="24"/>
              </w:rPr>
            </w:pPr>
            <w:r w:rsidRPr="00E17D6F">
              <w:rPr>
                <w:sz w:val="24"/>
              </w:rPr>
              <w:t>МКОУ</w:t>
            </w:r>
            <w:r w:rsidRPr="00E17D6F">
              <w:rPr>
                <w:spacing w:val="-12"/>
                <w:sz w:val="24"/>
              </w:rPr>
              <w:t xml:space="preserve"> </w:t>
            </w:r>
            <w:r w:rsidRPr="00E17D6F">
              <w:rPr>
                <w:sz w:val="24"/>
              </w:rPr>
              <w:t>"Эминхюрская</w:t>
            </w:r>
            <w:r w:rsidRPr="00E17D6F">
              <w:rPr>
                <w:spacing w:val="-15"/>
                <w:sz w:val="24"/>
              </w:rPr>
              <w:t xml:space="preserve"> </w:t>
            </w:r>
            <w:r w:rsidRPr="00E17D6F">
              <w:rPr>
                <w:sz w:val="24"/>
              </w:rPr>
              <w:t>СОШ</w:t>
            </w:r>
            <w:r w:rsidRPr="00E17D6F">
              <w:rPr>
                <w:spacing w:val="-12"/>
                <w:sz w:val="24"/>
              </w:rPr>
              <w:t xml:space="preserve"> </w:t>
            </w:r>
            <w:r w:rsidRPr="00E17D6F">
              <w:rPr>
                <w:sz w:val="24"/>
              </w:rPr>
              <w:t xml:space="preserve">им. </w:t>
            </w:r>
            <w:r w:rsidRPr="00E17D6F">
              <w:rPr>
                <w:spacing w:val="-2"/>
                <w:sz w:val="24"/>
              </w:rPr>
              <w:t>А.Саидова"</w:t>
            </w:r>
          </w:p>
        </w:tc>
        <w:tc>
          <w:tcPr>
            <w:tcW w:w="875" w:type="dxa"/>
          </w:tcPr>
          <w:p w:rsidR="00F53BCB" w:rsidRPr="00E17D6F" w:rsidRDefault="00B526BF">
            <w:pPr>
              <w:pStyle w:val="TableParagraph"/>
              <w:spacing w:before="138"/>
              <w:ind w:right="1"/>
              <w:rPr>
                <w:sz w:val="24"/>
              </w:rPr>
            </w:pPr>
            <w:r w:rsidRPr="00E17D6F">
              <w:rPr>
                <w:spacing w:val="-5"/>
                <w:sz w:val="24"/>
              </w:rPr>
              <w:t>ОО</w:t>
            </w:r>
          </w:p>
        </w:tc>
        <w:tc>
          <w:tcPr>
            <w:tcW w:w="912" w:type="dxa"/>
          </w:tcPr>
          <w:p w:rsidR="00F53BCB" w:rsidRPr="00E17D6F" w:rsidRDefault="00B526BF">
            <w:pPr>
              <w:pStyle w:val="TableParagraph"/>
              <w:spacing w:before="138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99,2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 w:right="7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97,5</w:t>
            </w:r>
          </w:p>
        </w:tc>
        <w:tc>
          <w:tcPr>
            <w:tcW w:w="911" w:type="dxa"/>
          </w:tcPr>
          <w:p w:rsidR="00F53BCB" w:rsidRPr="00E17D6F" w:rsidRDefault="00B526BF">
            <w:pPr>
              <w:pStyle w:val="TableParagraph"/>
              <w:spacing w:before="138"/>
              <w:ind w:left="24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99,2</w:t>
            </w:r>
          </w:p>
        </w:tc>
        <w:tc>
          <w:tcPr>
            <w:tcW w:w="914" w:type="dxa"/>
          </w:tcPr>
          <w:p w:rsidR="00F53BCB" w:rsidRPr="00E17D6F" w:rsidRDefault="00B526BF">
            <w:pPr>
              <w:pStyle w:val="TableParagraph"/>
              <w:spacing w:before="138"/>
              <w:ind w:left="23"/>
              <w:rPr>
                <w:sz w:val="24"/>
              </w:rPr>
            </w:pPr>
            <w:r w:rsidRPr="00E17D6F">
              <w:rPr>
                <w:spacing w:val="-4"/>
                <w:sz w:val="24"/>
              </w:rPr>
              <w:t>98,8</w:t>
            </w:r>
          </w:p>
        </w:tc>
      </w:tr>
    </w:tbl>
    <w:p w:rsidR="00F53BCB" w:rsidRDefault="00B526BF">
      <w:pPr>
        <w:pStyle w:val="a3"/>
        <w:spacing w:before="73"/>
        <w:ind w:left="262" w:firstLine="707"/>
      </w:pPr>
      <w:r w:rsidRPr="00E17D6F">
        <w:t>Средний</w:t>
      </w:r>
      <w:r w:rsidRPr="00E17D6F">
        <w:rPr>
          <w:spacing w:val="-7"/>
        </w:rPr>
        <w:t xml:space="preserve"> </w:t>
      </w:r>
      <w:r w:rsidRPr="00E17D6F">
        <w:t>балл</w:t>
      </w:r>
      <w:r w:rsidRPr="00E17D6F">
        <w:rPr>
          <w:spacing w:val="-5"/>
        </w:rPr>
        <w:t xml:space="preserve"> </w:t>
      </w:r>
      <w:r w:rsidRPr="00E17D6F">
        <w:t>по</w:t>
      </w:r>
      <w:r w:rsidRPr="00E17D6F">
        <w:rPr>
          <w:spacing w:val="-5"/>
        </w:rPr>
        <w:t xml:space="preserve"> </w:t>
      </w:r>
      <w:r w:rsidRPr="00E17D6F">
        <w:t>Критерию</w:t>
      </w:r>
      <w:r w:rsidRPr="00E17D6F">
        <w:rPr>
          <w:spacing w:val="-5"/>
        </w:rPr>
        <w:t xml:space="preserve"> </w:t>
      </w:r>
      <w:r w:rsidRPr="00E17D6F">
        <w:t>5</w:t>
      </w:r>
      <w:r w:rsidRPr="00E17D6F">
        <w:rPr>
          <w:spacing w:val="-5"/>
        </w:rPr>
        <w:t xml:space="preserve"> </w:t>
      </w:r>
      <w:r w:rsidRPr="00E17D6F">
        <w:t>«Удовлетворенность</w:t>
      </w:r>
      <w:r w:rsidRPr="00E17D6F">
        <w:rPr>
          <w:spacing w:val="-4"/>
        </w:rPr>
        <w:t xml:space="preserve"> </w:t>
      </w:r>
      <w:r w:rsidRPr="00E17D6F">
        <w:t>условиями</w:t>
      </w:r>
      <w:r w:rsidRPr="00E17D6F">
        <w:rPr>
          <w:spacing w:val="-5"/>
        </w:rPr>
        <w:t xml:space="preserve"> </w:t>
      </w:r>
      <w:r w:rsidRPr="00E17D6F">
        <w:t>оказания</w:t>
      </w:r>
      <w:r w:rsidRPr="00E17D6F">
        <w:rPr>
          <w:spacing w:val="-5"/>
        </w:rPr>
        <w:t xml:space="preserve"> </w:t>
      </w:r>
      <w:r w:rsidRPr="00E17D6F">
        <w:t>услуг</w:t>
      </w:r>
      <w:r>
        <w:t xml:space="preserve"> образовательной организацией» составил – </w:t>
      </w:r>
      <w:r>
        <w:rPr>
          <w:b/>
        </w:rPr>
        <w:t xml:space="preserve">98,0 </w:t>
      </w:r>
      <w:r>
        <w:t>балла.</w:t>
      </w:r>
    </w:p>
    <w:sectPr w:rsidR="00F53BCB">
      <w:pgSz w:w="11910" w:h="16840"/>
      <w:pgMar w:top="1040" w:right="360" w:bottom="920" w:left="144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9FB" w:rsidRDefault="006179FB">
      <w:r>
        <w:separator/>
      </w:r>
    </w:p>
  </w:endnote>
  <w:endnote w:type="continuationSeparator" w:id="0">
    <w:p w:rsidR="006179FB" w:rsidRDefault="0061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6BF" w:rsidRDefault="00B526B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1807488" behindDoc="1" locked="0" layoutInCell="1" allowOverlap="1">
              <wp:simplePos x="0" y="0"/>
              <wp:positionH relativeFrom="page">
                <wp:posOffset>3978528</wp:posOffset>
              </wp:positionH>
              <wp:positionV relativeFrom="page">
                <wp:posOffset>10088371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526BF" w:rsidRDefault="00B526B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0F77B9">
                            <w:rPr>
                              <w:rFonts w:ascii="Calibri"/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313.25pt;margin-top:794.35pt;width:12.6pt;height:13.05pt;z-index:-7150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Mk7pUuIAAAANAQAADwAAAAAAAAAAAAAAAAD+AwAAZHJzL2Rvd25yZXYueG1sUEsF&#10;BgAAAAAEAAQA8wAAAA0FAAAAAA==&#10;" filled="f" stroked="f">
              <v:path arrowok="t"/>
              <v:textbox inset="0,0,0,0">
                <w:txbxContent>
                  <w:p w:rsidR="00B526BF" w:rsidRDefault="00B526B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0F77B9">
                      <w:rPr>
                        <w:rFonts w:ascii="Calibri"/>
                        <w:noProof/>
                        <w:spacing w:val="-10"/>
                      </w:rPr>
                      <w:t>4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6BF" w:rsidRDefault="00B526B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1808000" behindDoc="1" locked="0" layoutInCell="1" allowOverlap="1">
              <wp:simplePos x="0" y="0"/>
              <wp:positionH relativeFrom="page">
                <wp:posOffset>5262753</wp:posOffset>
              </wp:positionH>
              <wp:positionV relativeFrom="page">
                <wp:posOffset>6955028</wp:posOffset>
              </wp:positionV>
              <wp:extent cx="1689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526BF" w:rsidRDefault="00B526BF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F77B9">
                            <w:rPr>
                              <w:rFonts w:ascii="Calibri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414.4pt;margin-top:547.65pt;width:13.3pt;height:13.05pt;z-index:-7150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" filled="f" stroked="f">
              <v:path arrowok="t"/>
              <v:textbox inset="0,0,0,0">
                <w:txbxContent>
                  <w:p w:rsidR="00B526BF" w:rsidRDefault="00B526BF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F77B9">
                      <w:rPr>
                        <w:rFonts w:ascii="Calibri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6BF" w:rsidRDefault="00B526B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3932301</wp:posOffset>
              </wp:positionH>
              <wp:positionV relativeFrom="page">
                <wp:posOffset>10086847</wp:posOffset>
              </wp:positionV>
              <wp:extent cx="238125" cy="16573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526BF" w:rsidRDefault="00B526BF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F77B9">
                            <w:rPr>
                              <w:rFonts w:ascii="Calibri"/>
                              <w:noProof/>
                              <w:spacing w:val="-5"/>
                            </w:rPr>
                            <w:t>51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8" o:spid="_x0000_s1033" type="#_x0000_t202" style="position:absolute;margin-left:309.65pt;margin-top:794.25pt;width:18.75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" filled="f" stroked="f">
              <v:path arrowok="t"/>
              <v:textbox inset="0,0,0,0">
                <w:txbxContent>
                  <w:p w:rsidR="00B526BF" w:rsidRDefault="00B526BF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F77B9">
                      <w:rPr>
                        <w:rFonts w:ascii="Calibri"/>
                        <w:noProof/>
                        <w:spacing w:val="-5"/>
                      </w:rPr>
                      <w:t>51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9FB" w:rsidRDefault="006179FB">
      <w:r>
        <w:separator/>
      </w:r>
    </w:p>
  </w:footnote>
  <w:footnote w:type="continuationSeparator" w:id="0">
    <w:p w:rsidR="006179FB" w:rsidRDefault="00617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1F83"/>
    <w:multiLevelType w:val="multilevel"/>
    <w:tmpl w:val="AD5E8038"/>
    <w:lvl w:ilvl="0">
      <w:start w:val="3"/>
      <w:numFmt w:val="decimal"/>
      <w:lvlText w:val="%1"/>
      <w:lvlJc w:val="left"/>
      <w:pPr>
        <w:ind w:left="262" w:hanging="43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4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29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3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7" w:hanging="435"/>
      </w:pPr>
      <w:rPr>
        <w:rFonts w:hint="default"/>
        <w:lang w:val="ru-RU" w:eastAsia="en-US" w:bidi="ar-SA"/>
      </w:rPr>
    </w:lvl>
  </w:abstractNum>
  <w:abstractNum w:abstractNumId="1" w15:restartNumberingAfterBreak="0">
    <w:nsid w:val="01542AAB"/>
    <w:multiLevelType w:val="multilevel"/>
    <w:tmpl w:val="83A24E08"/>
    <w:lvl w:ilvl="0">
      <w:start w:val="1"/>
      <w:numFmt w:val="decimal"/>
      <w:lvlText w:val="%1"/>
      <w:lvlJc w:val="left"/>
      <w:pPr>
        <w:ind w:left="262" w:hanging="615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62" w:hanging="615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62" w:hanging="6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13" w:hanging="6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6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6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6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6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7" w:hanging="615"/>
      </w:pPr>
      <w:rPr>
        <w:rFonts w:hint="default"/>
        <w:lang w:val="ru-RU" w:eastAsia="en-US" w:bidi="ar-SA"/>
      </w:rPr>
    </w:lvl>
  </w:abstractNum>
  <w:abstractNum w:abstractNumId="2" w15:restartNumberingAfterBreak="0">
    <w:nsid w:val="01F94BA7"/>
    <w:multiLevelType w:val="hybridMultilevel"/>
    <w:tmpl w:val="F62A48E0"/>
    <w:lvl w:ilvl="0" w:tplc="42D69D86">
      <w:start w:val="1"/>
      <w:numFmt w:val="decimal"/>
      <w:lvlText w:val="%1)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823EAC">
      <w:numFmt w:val="bullet"/>
      <w:lvlText w:val="•"/>
      <w:lvlJc w:val="left"/>
      <w:pPr>
        <w:ind w:left="457" w:hanging="260"/>
      </w:pPr>
      <w:rPr>
        <w:rFonts w:hint="default"/>
        <w:lang w:val="ru-RU" w:eastAsia="en-US" w:bidi="ar-SA"/>
      </w:rPr>
    </w:lvl>
    <w:lvl w:ilvl="2" w:tplc="A782D6A6">
      <w:numFmt w:val="bullet"/>
      <w:lvlText w:val="•"/>
      <w:lvlJc w:val="left"/>
      <w:pPr>
        <w:ind w:left="815" w:hanging="260"/>
      </w:pPr>
      <w:rPr>
        <w:rFonts w:hint="default"/>
        <w:lang w:val="ru-RU" w:eastAsia="en-US" w:bidi="ar-SA"/>
      </w:rPr>
    </w:lvl>
    <w:lvl w:ilvl="3" w:tplc="4BE02486">
      <w:numFmt w:val="bullet"/>
      <w:lvlText w:val="•"/>
      <w:lvlJc w:val="left"/>
      <w:pPr>
        <w:ind w:left="1172" w:hanging="260"/>
      </w:pPr>
      <w:rPr>
        <w:rFonts w:hint="default"/>
        <w:lang w:val="ru-RU" w:eastAsia="en-US" w:bidi="ar-SA"/>
      </w:rPr>
    </w:lvl>
    <w:lvl w:ilvl="4" w:tplc="866E89B6">
      <w:numFmt w:val="bullet"/>
      <w:lvlText w:val="•"/>
      <w:lvlJc w:val="left"/>
      <w:pPr>
        <w:ind w:left="1530" w:hanging="260"/>
      </w:pPr>
      <w:rPr>
        <w:rFonts w:hint="default"/>
        <w:lang w:val="ru-RU" w:eastAsia="en-US" w:bidi="ar-SA"/>
      </w:rPr>
    </w:lvl>
    <w:lvl w:ilvl="5" w:tplc="84529FCA">
      <w:numFmt w:val="bullet"/>
      <w:lvlText w:val="•"/>
      <w:lvlJc w:val="left"/>
      <w:pPr>
        <w:ind w:left="1887" w:hanging="260"/>
      </w:pPr>
      <w:rPr>
        <w:rFonts w:hint="default"/>
        <w:lang w:val="ru-RU" w:eastAsia="en-US" w:bidi="ar-SA"/>
      </w:rPr>
    </w:lvl>
    <w:lvl w:ilvl="6" w:tplc="ABEAC890">
      <w:numFmt w:val="bullet"/>
      <w:lvlText w:val="•"/>
      <w:lvlJc w:val="left"/>
      <w:pPr>
        <w:ind w:left="2245" w:hanging="260"/>
      </w:pPr>
      <w:rPr>
        <w:rFonts w:hint="default"/>
        <w:lang w:val="ru-RU" w:eastAsia="en-US" w:bidi="ar-SA"/>
      </w:rPr>
    </w:lvl>
    <w:lvl w:ilvl="7" w:tplc="E5FED8CA">
      <w:numFmt w:val="bullet"/>
      <w:lvlText w:val="•"/>
      <w:lvlJc w:val="left"/>
      <w:pPr>
        <w:ind w:left="2602" w:hanging="260"/>
      </w:pPr>
      <w:rPr>
        <w:rFonts w:hint="default"/>
        <w:lang w:val="ru-RU" w:eastAsia="en-US" w:bidi="ar-SA"/>
      </w:rPr>
    </w:lvl>
    <w:lvl w:ilvl="8" w:tplc="3A32F348">
      <w:numFmt w:val="bullet"/>
      <w:lvlText w:val="•"/>
      <w:lvlJc w:val="left"/>
      <w:pPr>
        <w:ind w:left="2960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3770983"/>
    <w:multiLevelType w:val="hybridMultilevel"/>
    <w:tmpl w:val="14183E44"/>
    <w:lvl w:ilvl="0" w:tplc="035407C4">
      <w:start w:val="1"/>
      <w:numFmt w:val="decimal"/>
      <w:lvlText w:val="%1)"/>
      <w:lvlJc w:val="left"/>
      <w:pPr>
        <w:ind w:left="26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0E61FA">
      <w:numFmt w:val="bullet"/>
      <w:lvlText w:val="-"/>
      <w:lvlJc w:val="left"/>
      <w:pPr>
        <w:ind w:left="26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BDC336C">
      <w:numFmt w:val="bullet"/>
      <w:lvlText w:val="•"/>
      <w:lvlJc w:val="left"/>
      <w:pPr>
        <w:ind w:left="2157" w:hanging="286"/>
      </w:pPr>
      <w:rPr>
        <w:rFonts w:hint="default"/>
        <w:lang w:val="ru-RU" w:eastAsia="en-US" w:bidi="ar-SA"/>
      </w:rPr>
    </w:lvl>
    <w:lvl w:ilvl="3" w:tplc="43C0B118">
      <w:numFmt w:val="bullet"/>
      <w:lvlText w:val="•"/>
      <w:lvlJc w:val="left"/>
      <w:pPr>
        <w:ind w:left="3105" w:hanging="286"/>
      </w:pPr>
      <w:rPr>
        <w:rFonts w:hint="default"/>
        <w:lang w:val="ru-RU" w:eastAsia="en-US" w:bidi="ar-SA"/>
      </w:rPr>
    </w:lvl>
    <w:lvl w:ilvl="4" w:tplc="6060DEBE">
      <w:numFmt w:val="bullet"/>
      <w:lvlText w:val="•"/>
      <w:lvlJc w:val="left"/>
      <w:pPr>
        <w:ind w:left="4054" w:hanging="286"/>
      </w:pPr>
      <w:rPr>
        <w:rFonts w:hint="default"/>
        <w:lang w:val="ru-RU" w:eastAsia="en-US" w:bidi="ar-SA"/>
      </w:rPr>
    </w:lvl>
    <w:lvl w:ilvl="5" w:tplc="CA48EB5E">
      <w:numFmt w:val="bullet"/>
      <w:lvlText w:val="•"/>
      <w:lvlJc w:val="left"/>
      <w:pPr>
        <w:ind w:left="5003" w:hanging="286"/>
      </w:pPr>
      <w:rPr>
        <w:rFonts w:hint="default"/>
        <w:lang w:val="ru-RU" w:eastAsia="en-US" w:bidi="ar-SA"/>
      </w:rPr>
    </w:lvl>
    <w:lvl w:ilvl="6" w:tplc="0B60BD00">
      <w:numFmt w:val="bullet"/>
      <w:lvlText w:val="•"/>
      <w:lvlJc w:val="left"/>
      <w:pPr>
        <w:ind w:left="5951" w:hanging="286"/>
      </w:pPr>
      <w:rPr>
        <w:rFonts w:hint="default"/>
        <w:lang w:val="ru-RU" w:eastAsia="en-US" w:bidi="ar-SA"/>
      </w:rPr>
    </w:lvl>
    <w:lvl w:ilvl="7" w:tplc="2C7A979A">
      <w:numFmt w:val="bullet"/>
      <w:lvlText w:val="•"/>
      <w:lvlJc w:val="left"/>
      <w:pPr>
        <w:ind w:left="6900" w:hanging="286"/>
      </w:pPr>
      <w:rPr>
        <w:rFonts w:hint="default"/>
        <w:lang w:val="ru-RU" w:eastAsia="en-US" w:bidi="ar-SA"/>
      </w:rPr>
    </w:lvl>
    <w:lvl w:ilvl="8" w:tplc="8A989150">
      <w:numFmt w:val="bullet"/>
      <w:lvlText w:val="•"/>
      <w:lvlJc w:val="left"/>
      <w:pPr>
        <w:ind w:left="7849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7EF7E31"/>
    <w:multiLevelType w:val="hybridMultilevel"/>
    <w:tmpl w:val="DF0A2AF6"/>
    <w:lvl w:ilvl="0" w:tplc="A158267C">
      <w:start w:val="1"/>
      <w:numFmt w:val="decimal"/>
      <w:lvlText w:val="%1)"/>
      <w:lvlJc w:val="left"/>
      <w:pPr>
        <w:ind w:left="110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F4C000">
      <w:numFmt w:val="bullet"/>
      <w:lvlText w:val="•"/>
      <w:lvlJc w:val="left"/>
      <w:pPr>
        <w:ind w:left="2637" w:hanging="260"/>
      </w:pPr>
      <w:rPr>
        <w:rFonts w:hint="default"/>
        <w:lang w:val="ru-RU" w:eastAsia="en-US" w:bidi="ar-SA"/>
      </w:rPr>
    </w:lvl>
    <w:lvl w:ilvl="2" w:tplc="742C5220">
      <w:numFmt w:val="bullet"/>
      <w:lvlText w:val="•"/>
      <w:lvlJc w:val="left"/>
      <w:pPr>
        <w:ind w:left="4175" w:hanging="260"/>
      </w:pPr>
      <w:rPr>
        <w:rFonts w:hint="default"/>
        <w:lang w:val="ru-RU" w:eastAsia="en-US" w:bidi="ar-SA"/>
      </w:rPr>
    </w:lvl>
    <w:lvl w:ilvl="3" w:tplc="0A52686A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4" w:tplc="21F646C8">
      <w:numFmt w:val="bullet"/>
      <w:lvlText w:val="•"/>
      <w:lvlJc w:val="left"/>
      <w:pPr>
        <w:ind w:left="7251" w:hanging="260"/>
      </w:pPr>
      <w:rPr>
        <w:rFonts w:hint="default"/>
        <w:lang w:val="ru-RU" w:eastAsia="en-US" w:bidi="ar-SA"/>
      </w:rPr>
    </w:lvl>
    <w:lvl w:ilvl="5" w:tplc="D1B476D0">
      <w:numFmt w:val="bullet"/>
      <w:lvlText w:val="•"/>
      <w:lvlJc w:val="left"/>
      <w:pPr>
        <w:ind w:left="8789" w:hanging="260"/>
      </w:pPr>
      <w:rPr>
        <w:rFonts w:hint="default"/>
        <w:lang w:val="ru-RU" w:eastAsia="en-US" w:bidi="ar-SA"/>
      </w:rPr>
    </w:lvl>
    <w:lvl w:ilvl="6" w:tplc="66D8F8D6">
      <w:numFmt w:val="bullet"/>
      <w:lvlText w:val="•"/>
      <w:lvlJc w:val="left"/>
      <w:pPr>
        <w:ind w:left="10327" w:hanging="260"/>
      </w:pPr>
      <w:rPr>
        <w:rFonts w:hint="default"/>
        <w:lang w:val="ru-RU" w:eastAsia="en-US" w:bidi="ar-SA"/>
      </w:rPr>
    </w:lvl>
    <w:lvl w:ilvl="7" w:tplc="D730C4BA">
      <w:numFmt w:val="bullet"/>
      <w:lvlText w:val="•"/>
      <w:lvlJc w:val="left"/>
      <w:pPr>
        <w:ind w:left="11864" w:hanging="260"/>
      </w:pPr>
      <w:rPr>
        <w:rFonts w:hint="default"/>
        <w:lang w:val="ru-RU" w:eastAsia="en-US" w:bidi="ar-SA"/>
      </w:rPr>
    </w:lvl>
    <w:lvl w:ilvl="8" w:tplc="AEEAB310">
      <w:numFmt w:val="bullet"/>
      <w:lvlText w:val="•"/>
      <w:lvlJc w:val="left"/>
      <w:pPr>
        <w:ind w:left="13402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9B63476"/>
    <w:multiLevelType w:val="hybridMultilevel"/>
    <w:tmpl w:val="C05880FA"/>
    <w:lvl w:ilvl="0" w:tplc="5448D47E">
      <w:start w:val="1"/>
      <w:numFmt w:val="decimal"/>
      <w:lvlText w:val="%1)"/>
      <w:lvlJc w:val="left"/>
      <w:pPr>
        <w:ind w:left="112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80CF0A">
      <w:numFmt w:val="bullet"/>
      <w:lvlText w:val="•"/>
      <w:lvlJc w:val="left"/>
      <w:pPr>
        <w:ind w:left="2655" w:hanging="260"/>
      </w:pPr>
      <w:rPr>
        <w:rFonts w:hint="default"/>
        <w:lang w:val="ru-RU" w:eastAsia="en-US" w:bidi="ar-SA"/>
      </w:rPr>
    </w:lvl>
    <w:lvl w:ilvl="2" w:tplc="41BE6A2A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3" w:tplc="408826E4">
      <w:numFmt w:val="bullet"/>
      <w:lvlText w:val="•"/>
      <w:lvlJc w:val="left"/>
      <w:pPr>
        <w:ind w:left="5727" w:hanging="260"/>
      </w:pPr>
      <w:rPr>
        <w:rFonts w:hint="default"/>
        <w:lang w:val="ru-RU" w:eastAsia="en-US" w:bidi="ar-SA"/>
      </w:rPr>
    </w:lvl>
    <w:lvl w:ilvl="4" w:tplc="3B1CFDA8">
      <w:numFmt w:val="bullet"/>
      <w:lvlText w:val="•"/>
      <w:lvlJc w:val="left"/>
      <w:pPr>
        <w:ind w:left="7263" w:hanging="260"/>
      </w:pPr>
      <w:rPr>
        <w:rFonts w:hint="default"/>
        <w:lang w:val="ru-RU" w:eastAsia="en-US" w:bidi="ar-SA"/>
      </w:rPr>
    </w:lvl>
    <w:lvl w:ilvl="5" w:tplc="C2DCEB4C">
      <w:numFmt w:val="bullet"/>
      <w:lvlText w:val="•"/>
      <w:lvlJc w:val="left"/>
      <w:pPr>
        <w:ind w:left="8799" w:hanging="260"/>
      </w:pPr>
      <w:rPr>
        <w:rFonts w:hint="default"/>
        <w:lang w:val="ru-RU" w:eastAsia="en-US" w:bidi="ar-SA"/>
      </w:rPr>
    </w:lvl>
    <w:lvl w:ilvl="6" w:tplc="6D98DE42">
      <w:numFmt w:val="bullet"/>
      <w:lvlText w:val="•"/>
      <w:lvlJc w:val="left"/>
      <w:pPr>
        <w:ind w:left="10335" w:hanging="260"/>
      </w:pPr>
      <w:rPr>
        <w:rFonts w:hint="default"/>
        <w:lang w:val="ru-RU" w:eastAsia="en-US" w:bidi="ar-SA"/>
      </w:rPr>
    </w:lvl>
    <w:lvl w:ilvl="7" w:tplc="3378096A">
      <w:numFmt w:val="bullet"/>
      <w:lvlText w:val="•"/>
      <w:lvlJc w:val="left"/>
      <w:pPr>
        <w:ind w:left="11870" w:hanging="260"/>
      </w:pPr>
      <w:rPr>
        <w:rFonts w:hint="default"/>
        <w:lang w:val="ru-RU" w:eastAsia="en-US" w:bidi="ar-SA"/>
      </w:rPr>
    </w:lvl>
    <w:lvl w:ilvl="8" w:tplc="81CC0A1A">
      <w:numFmt w:val="bullet"/>
      <w:lvlText w:val="•"/>
      <w:lvlJc w:val="left"/>
      <w:pPr>
        <w:ind w:left="13406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12D64712"/>
    <w:multiLevelType w:val="hybridMultilevel"/>
    <w:tmpl w:val="8638803E"/>
    <w:lvl w:ilvl="0" w:tplc="3BF82CBC">
      <w:start w:val="1"/>
      <w:numFmt w:val="decimal"/>
      <w:lvlText w:val="%1)"/>
      <w:lvlJc w:val="left"/>
      <w:pPr>
        <w:ind w:left="1135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B27928">
      <w:numFmt w:val="bullet"/>
      <w:lvlText w:val="•"/>
      <w:lvlJc w:val="left"/>
      <w:pPr>
        <w:ind w:left="2624" w:hanging="320"/>
      </w:pPr>
      <w:rPr>
        <w:rFonts w:hint="default"/>
        <w:lang w:val="ru-RU" w:eastAsia="en-US" w:bidi="ar-SA"/>
      </w:rPr>
    </w:lvl>
    <w:lvl w:ilvl="2" w:tplc="7160E95A">
      <w:numFmt w:val="bullet"/>
      <w:lvlText w:val="•"/>
      <w:lvlJc w:val="left"/>
      <w:pPr>
        <w:ind w:left="4108" w:hanging="320"/>
      </w:pPr>
      <w:rPr>
        <w:rFonts w:hint="default"/>
        <w:lang w:val="ru-RU" w:eastAsia="en-US" w:bidi="ar-SA"/>
      </w:rPr>
    </w:lvl>
    <w:lvl w:ilvl="3" w:tplc="C3BEF56C">
      <w:numFmt w:val="bullet"/>
      <w:lvlText w:val="•"/>
      <w:lvlJc w:val="left"/>
      <w:pPr>
        <w:ind w:left="5592" w:hanging="320"/>
      </w:pPr>
      <w:rPr>
        <w:rFonts w:hint="default"/>
        <w:lang w:val="ru-RU" w:eastAsia="en-US" w:bidi="ar-SA"/>
      </w:rPr>
    </w:lvl>
    <w:lvl w:ilvl="4" w:tplc="F89C3854">
      <w:numFmt w:val="bullet"/>
      <w:lvlText w:val="•"/>
      <w:lvlJc w:val="left"/>
      <w:pPr>
        <w:ind w:left="7076" w:hanging="320"/>
      </w:pPr>
      <w:rPr>
        <w:rFonts w:hint="default"/>
        <w:lang w:val="ru-RU" w:eastAsia="en-US" w:bidi="ar-SA"/>
      </w:rPr>
    </w:lvl>
    <w:lvl w:ilvl="5" w:tplc="3E386860">
      <w:numFmt w:val="bullet"/>
      <w:lvlText w:val="•"/>
      <w:lvlJc w:val="left"/>
      <w:pPr>
        <w:ind w:left="8560" w:hanging="320"/>
      </w:pPr>
      <w:rPr>
        <w:rFonts w:hint="default"/>
        <w:lang w:val="ru-RU" w:eastAsia="en-US" w:bidi="ar-SA"/>
      </w:rPr>
    </w:lvl>
    <w:lvl w:ilvl="6" w:tplc="A6A238CE">
      <w:numFmt w:val="bullet"/>
      <w:lvlText w:val="•"/>
      <w:lvlJc w:val="left"/>
      <w:pPr>
        <w:ind w:left="10044" w:hanging="320"/>
      </w:pPr>
      <w:rPr>
        <w:rFonts w:hint="default"/>
        <w:lang w:val="ru-RU" w:eastAsia="en-US" w:bidi="ar-SA"/>
      </w:rPr>
    </w:lvl>
    <w:lvl w:ilvl="7" w:tplc="B3509508">
      <w:numFmt w:val="bullet"/>
      <w:lvlText w:val="•"/>
      <w:lvlJc w:val="left"/>
      <w:pPr>
        <w:ind w:left="11528" w:hanging="320"/>
      </w:pPr>
      <w:rPr>
        <w:rFonts w:hint="default"/>
        <w:lang w:val="ru-RU" w:eastAsia="en-US" w:bidi="ar-SA"/>
      </w:rPr>
    </w:lvl>
    <w:lvl w:ilvl="8" w:tplc="EDF44E0E">
      <w:numFmt w:val="bullet"/>
      <w:lvlText w:val="•"/>
      <w:lvlJc w:val="left"/>
      <w:pPr>
        <w:ind w:left="13012" w:hanging="320"/>
      </w:pPr>
      <w:rPr>
        <w:rFonts w:hint="default"/>
        <w:lang w:val="ru-RU" w:eastAsia="en-US" w:bidi="ar-SA"/>
      </w:rPr>
    </w:lvl>
  </w:abstractNum>
  <w:abstractNum w:abstractNumId="7" w15:restartNumberingAfterBreak="0">
    <w:nsid w:val="14007232"/>
    <w:multiLevelType w:val="hybridMultilevel"/>
    <w:tmpl w:val="6DF6CD84"/>
    <w:lvl w:ilvl="0" w:tplc="B89A7C6C">
      <w:start w:val="1"/>
      <w:numFmt w:val="upperRoman"/>
      <w:lvlText w:val="%1."/>
      <w:lvlJc w:val="left"/>
      <w:pPr>
        <w:ind w:left="4811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08AEBE">
      <w:numFmt w:val="bullet"/>
      <w:lvlText w:val="•"/>
      <w:lvlJc w:val="left"/>
      <w:pPr>
        <w:ind w:left="5312" w:hanging="721"/>
      </w:pPr>
      <w:rPr>
        <w:rFonts w:hint="default"/>
        <w:lang w:val="ru-RU" w:eastAsia="en-US" w:bidi="ar-SA"/>
      </w:rPr>
    </w:lvl>
    <w:lvl w:ilvl="2" w:tplc="581EDAEA">
      <w:numFmt w:val="bullet"/>
      <w:lvlText w:val="•"/>
      <w:lvlJc w:val="left"/>
      <w:pPr>
        <w:ind w:left="5805" w:hanging="721"/>
      </w:pPr>
      <w:rPr>
        <w:rFonts w:hint="default"/>
        <w:lang w:val="ru-RU" w:eastAsia="en-US" w:bidi="ar-SA"/>
      </w:rPr>
    </w:lvl>
    <w:lvl w:ilvl="3" w:tplc="01A8C914">
      <w:numFmt w:val="bullet"/>
      <w:lvlText w:val="•"/>
      <w:lvlJc w:val="left"/>
      <w:pPr>
        <w:ind w:left="6297" w:hanging="721"/>
      </w:pPr>
      <w:rPr>
        <w:rFonts w:hint="default"/>
        <w:lang w:val="ru-RU" w:eastAsia="en-US" w:bidi="ar-SA"/>
      </w:rPr>
    </w:lvl>
    <w:lvl w:ilvl="4" w:tplc="A13280AA">
      <w:numFmt w:val="bullet"/>
      <w:lvlText w:val="•"/>
      <w:lvlJc w:val="left"/>
      <w:pPr>
        <w:ind w:left="6790" w:hanging="721"/>
      </w:pPr>
      <w:rPr>
        <w:rFonts w:hint="default"/>
        <w:lang w:val="ru-RU" w:eastAsia="en-US" w:bidi="ar-SA"/>
      </w:rPr>
    </w:lvl>
    <w:lvl w:ilvl="5" w:tplc="7870FBA4">
      <w:numFmt w:val="bullet"/>
      <w:lvlText w:val="•"/>
      <w:lvlJc w:val="left"/>
      <w:pPr>
        <w:ind w:left="7283" w:hanging="721"/>
      </w:pPr>
      <w:rPr>
        <w:rFonts w:hint="default"/>
        <w:lang w:val="ru-RU" w:eastAsia="en-US" w:bidi="ar-SA"/>
      </w:rPr>
    </w:lvl>
    <w:lvl w:ilvl="6" w:tplc="733C6306">
      <w:numFmt w:val="bullet"/>
      <w:lvlText w:val="•"/>
      <w:lvlJc w:val="left"/>
      <w:pPr>
        <w:ind w:left="7775" w:hanging="721"/>
      </w:pPr>
      <w:rPr>
        <w:rFonts w:hint="default"/>
        <w:lang w:val="ru-RU" w:eastAsia="en-US" w:bidi="ar-SA"/>
      </w:rPr>
    </w:lvl>
    <w:lvl w:ilvl="7" w:tplc="664E2892">
      <w:numFmt w:val="bullet"/>
      <w:lvlText w:val="•"/>
      <w:lvlJc w:val="left"/>
      <w:pPr>
        <w:ind w:left="8268" w:hanging="721"/>
      </w:pPr>
      <w:rPr>
        <w:rFonts w:hint="default"/>
        <w:lang w:val="ru-RU" w:eastAsia="en-US" w:bidi="ar-SA"/>
      </w:rPr>
    </w:lvl>
    <w:lvl w:ilvl="8" w:tplc="E52A1004">
      <w:numFmt w:val="bullet"/>
      <w:lvlText w:val="•"/>
      <w:lvlJc w:val="left"/>
      <w:pPr>
        <w:ind w:left="8761" w:hanging="721"/>
      </w:pPr>
      <w:rPr>
        <w:rFonts w:hint="default"/>
        <w:lang w:val="ru-RU" w:eastAsia="en-US" w:bidi="ar-SA"/>
      </w:rPr>
    </w:lvl>
  </w:abstractNum>
  <w:abstractNum w:abstractNumId="8" w15:restartNumberingAfterBreak="0">
    <w:nsid w:val="14083958"/>
    <w:multiLevelType w:val="hybridMultilevel"/>
    <w:tmpl w:val="35B032BA"/>
    <w:lvl w:ilvl="0" w:tplc="7A64BEC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240D40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C5EA5606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A3BAA09A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CB4EE35C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F7561F3C">
      <w:numFmt w:val="bullet"/>
      <w:lvlText w:val="•"/>
      <w:lvlJc w:val="left"/>
      <w:pPr>
        <w:ind w:left="1745" w:hanging="140"/>
      </w:pPr>
      <w:rPr>
        <w:rFonts w:hint="default"/>
        <w:lang w:val="ru-RU" w:eastAsia="en-US" w:bidi="ar-SA"/>
      </w:rPr>
    </w:lvl>
    <w:lvl w:ilvl="6" w:tplc="B7908048">
      <w:numFmt w:val="bullet"/>
      <w:lvlText w:val="•"/>
      <w:lvlJc w:val="left"/>
      <w:pPr>
        <w:ind w:left="2074" w:hanging="140"/>
      </w:pPr>
      <w:rPr>
        <w:rFonts w:hint="default"/>
        <w:lang w:val="ru-RU" w:eastAsia="en-US" w:bidi="ar-SA"/>
      </w:rPr>
    </w:lvl>
    <w:lvl w:ilvl="7" w:tplc="B7E67DEA">
      <w:numFmt w:val="bullet"/>
      <w:lvlText w:val="•"/>
      <w:lvlJc w:val="left"/>
      <w:pPr>
        <w:ind w:left="2403" w:hanging="140"/>
      </w:pPr>
      <w:rPr>
        <w:rFonts w:hint="default"/>
        <w:lang w:val="ru-RU" w:eastAsia="en-US" w:bidi="ar-SA"/>
      </w:rPr>
    </w:lvl>
    <w:lvl w:ilvl="8" w:tplc="1BFE2A66">
      <w:numFmt w:val="bullet"/>
      <w:lvlText w:val="•"/>
      <w:lvlJc w:val="left"/>
      <w:pPr>
        <w:ind w:left="2732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A2A01F6"/>
    <w:multiLevelType w:val="hybridMultilevel"/>
    <w:tmpl w:val="AF2495F6"/>
    <w:lvl w:ilvl="0" w:tplc="A7E8E748">
      <w:start w:val="1"/>
      <w:numFmt w:val="decimal"/>
      <w:lvlText w:val="%1)"/>
      <w:lvlJc w:val="left"/>
      <w:pPr>
        <w:ind w:left="114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62EB82">
      <w:numFmt w:val="bullet"/>
      <w:lvlText w:val="•"/>
      <w:lvlJc w:val="left"/>
      <w:pPr>
        <w:ind w:left="2673" w:hanging="260"/>
      </w:pPr>
      <w:rPr>
        <w:rFonts w:hint="default"/>
        <w:lang w:val="ru-RU" w:eastAsia="en-US" w:bidi="ar-SA"/>
      </w:rPr>
    </w:lvl>
    <w:lvl w:ilvl="2" w:tplc="86DE5E06">
      <w:numFmt w:val="bullet"/>
      <w:lvlText w:val="•"/>
      <w:lvlJc w:val="left"/>
      <w:pPr>
        <w:ind w:left="4207" w:hanging="260"/>
      </w:pPr>
      <w:rPr>
        <w:rFonts w:hint="default"/>
        <w:lang w:val="ru-RU" w:eastAsia="en-US" w:bidi="ar-SA"/>
      </w:rPr>
    </w:lvl>
    <w:lvl w:ilvl="3" w:tplc="8FFE9D4C">
      <w:numFmt w:val="bullet"/>
      <w:lvlText w:val="•"/>
      <w:lvlJc w:val="left"/>
      <w:pPr>
        <w:ind w:left="5741" w:hanging="260"/>
      </w:pPr>
      <w:rPr>
        <w:rFonts w:hint="default"/>
        <w:lang w:val="ru-RU" w:eastAsia="en-US" w:bidi="ar-SA"/>
      </w:rPr>
    </w:lvl>
    <w:lvl w:ilvl="4" w:tplc="16E80D02">
      <w:numFmt w:val="bullet"/>
      <w:lvlText w:val="•"/>
      <w:lvlJc w:val="left"/>
      <w:pPr>
        <w:ind w:left="7275" w:hanging="260"/>
      </w:pPr>
      <w:rPr>
        <w:rFonts w:hint="default"/>
        <w:lang w:val="ru-RU" w:eastAsia="en-US" w:bidi="ar-SA"/>
      </w:rPr>
    </w:lvl>
    <w:lvl w:ilvl="5" w:tplc="78DACEA2">
      <w:numFmt w:val="bullet"/>
      <w:lvlText w:val="•"/>
      <w:lvlJc w:val="left"/>
      <w:pPr>
        <w:ind w:left="8809" w:hanging="260"/>
      </w:pPr>
      <w:rPr>
        <w:rFonts w:hint="default"/>
        <w:lang w:val="ru-RU" w:eastAsia="en-US" w:bidi="ar-SA"/>
      </w:rPr>
    </w:lvl>
    <w:lvl w:ilvl="6" w:tplc="A4F00BD6">
      <w:numFmt w:val="bullet"/>
      <w:lvlText w:val="•"/>
      <w:lvlJc w:val="left"/>
      <w:pPr>
        <w:ind w:left="10343" w:hanging="260"/>
      </w:pPr>
      <w:rPr>
        <w:rFonts w:hint="default"/>
        <w:lang w:val="ru-RU" w:eastAsia="en-US" w:bidi="ar-SA"/>
      </w:rPr>
    </w:lvl>
    <w:lvl w:ilvl="7" w:tplc="576AF06C">
      <w:numFmt w:val="bullet"/>
      <w:lvlText w:val="•"/>
      <w:lvlJc w:val="left"/>
      <w:pPr>
        <w:ind w:left="11876" w:hanging="260"/>
      </w:pPr>
      <w:rPr>
        <w:rFonts w:hint="default"/>
        <w:lang w:val="ru-RU" w:eastAsia="en-US" w:bidi="ar-SA"/>
      </w:rPr>
    </w:lvl>
    <w:lvl w:ilvl="8" w:tplc="E4A2BEC2">
      <w:numFmt w:val="bullet"/>
      <w:lvlText w:val="•"/>
      <w:lvlJc w:val="left"/>
      <w:pPr>
        <w:ind w:left="13410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26135934"/>
    <w:multiLevelType w:val="hybridMultilevel"/>
    <w:tmpl w:val="F2567B54"/>
    <w:lvl w:ilvl="0" w:tplc="B9A0B282">
      <w:numFmt w:val="bullet"/>
      <w:lvlText w:val="–"/>
      <w:lvlJc w:val="left"/>
      <w:pPr>
        <w:ind w:left="88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82150A">
      <w:numFmt w:val="bullet"/>
      <w:lvlText w:val="•"/>
      <w:lvlJc w:val="left"/>
      <w:pPr>
        <w:ind w:left="2439" w:hanging="212"/>
      </w:pPr>
      <w:rPr>
        <w:rFonts w:hint="default"/>
        <w:lang w:val="ru-RU" w:eastAsia="en-US" w:bidi="ar-SA"/>
      </w:rPr>
    </w:lvl>
    <w:lvl w:ilvl="2" w:tplc="7AA47EEC">
      <w:numFmt w:val="bullet"/>
      <w:lvlText w:val="•"/>
      <w:lvlJc w:val="left"/>
      <w:pPr>
        <w:ind w:left="3999" w:hanging="212"/>
      </w:pPr>
      <w:rPr>
        <w:rFonts w:hint="default"/>
        <w:lang w:val="ru-RU" w:eastAsia="en-US" w:bidi="ar-SA"/>
      </w:rPr>
    </w:lvl>
    <w:lvl w:ilvl="3" w:tplc="8FFC2272">
      <w:numFmt w:val="bullet"/>
      <w:lvlText w:val="•"/>
      <w:lvlJc w:val="left"/>
      <w:pPr>
        <w:ind w:left="5559" w:hanging="212"/>
      </w:pPr>
      <w:rPr>
        <w:rFonts w:hint="default"/>
        <w:lang w:val="ru-RU" w:eastAsia="en-US" w:bidi="ar-SA"/>
      </w:rPr>
    </w:lvl>
    <w:lvl w:ilvl="4" w:tplc="BAEC89C2">
      <w:numFmt w:val="bullet"/>
      <w:lvlText w:val="•"/>
      <w:lvlJc w:val="left"/>
      <w:pPr>
        <w:ind w:left="7119" w:hanging="212"/>
      </w:pPr>
      <w:rPr>
        <w:rFonts w:hint="default"/>
        <w:lang w:val="ru-RU" w:eastAsia="en-US" w:bidi="ar-SA"/>
      </w:rPr>
    </w:lvl>
    <w:lvl w:ilvl="5" w:tplc="3E829016">
      <w:numFmt w:val="bullet"/>
      <w:lvlText w:val="•"/>
      <w:lvlJc w:val="left"/>
      <w:pPr>
        <w:ind w:left="8679" w:hanging="212"/>
      </w:pPr>
      <w:rPr>
        <w:rFonts w:hint="default"/>
        <w:lang w:val="ru-RU" w:eastAsia="en-US" w:bidi="ar-SA"/>
      </w:rPr>
    </w:lvl>
    <w:lvl w:ilvl="6" w:tplc="1B8C3D8A">
      <w:numFmt w:val="bullet"/>
      <w:lvlText w:val="•"/>
      <w:lvlJc w:val="left"/>
      <w:pPr>
        <w:ind w:left="10239" w:hanging="212"/>
      </w:pPr>
      <w:rPr>
        <w:rFonts w:hint="default"/>
        <w:lang w:val="ru-RU" w:eastAsia="en-US" w:bidi="ar-SA"/>
      </w:rPr>
    </w:lvl>
    <w:lvl w:ilvl="7" w:tplc="2D6E1BD4">
      <w:numFmt w:val="bullet"/>
      <w:lvlText w:val="•"/>
      <w:lvlJc w:val="left"/>
      <w:pPr>
        <w:ind w:left="11798" w:hanging="212"/>
      </w:pPr>
      <w:rPr>
        <w:rFonts w:hint="default"/>
        <w:lang w:val="ru-RU" w:eastAsia="en-US" w:bidi="ar-SA"/>
      </w:rPr>
    </w:lvl>
    <w:lvl w:ilvl="8" w:tplc="D64E28FA">
      <w:numFmt w:val="bullet"/>
      <w:lvlText w:val="•"/>
      <w:lvlJc w:val="left"/>
      <w:pPr>
        <w:ind w:left="13358" w:hanging="212"/>
      </w:pPr>
      <w:rPr>
        <w:rFonts w:hint="default"/>
        <w:lang w:val="ru-RU" w:eastAsia="en-US" w:bidi="ar-SA"/>
      </w:rPr>
    </w:lvl>
  </w:abstractNum>
  <w:abstractNum w:abstractNumId="11" w15:restartNumberingAfterBreak="0">
    <w:nsid w:val="28224C6F"/>
    <w:multiLevelType w:val="multilevel"/>
    <w:tmpl w:val="15BAD280"/>
    <w:lvl w:ilvl="0">
      <w:start w:val="5"/>
      <w:numFmt w:val="decimal"/>
      <w:lvlText w:val="%1"/>
      <w:lvlJc w:val="left"/>
      <w:pPr>
        <w:ind w:left="262" w:hanging="5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5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29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3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7" w:hanging="504"/>
      </w:pPr>
      <w:rPr>
        <w:rFonts w:hint="default"/>
        <w:lang w:val="ru-RU" w:eastAsia="en-US" w:bidi="ar-SA"/>
      </w:rPr>
    </w:lvl>
  </w:abstractNum>
  <w:abstractNum w:abstractNumId="12" w15:restartNumberingAfterBreak="0">
    <w:nsid w:val="2BE35CC9"/>
    <w:multiLevelType w:val="hybridMultilevel"/>
    <w:tmpl w:val="B80C531C"/>
    <w:lvl w:ilvl="0" w:tplc="C5144B3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BA512C">
      <w:numFmt w:val="bullet"/>
      <w:lvlText w:val="•"/>
      <w:lvlJc w:val="left"/>
      <w:pPr>
        <w:ind w:left="426" w:hanging="140"/>
      </w:pPr>
      <w:rPr>
        <w:rFonts w:hint="default"/>
        <w:lang w:val="ru-RU" w:eastAsia="en-US" w:bidi="ar-SA"/>
      </w:rPr>
    </w:lvl>
    <w:lvl w:ilvl="2" w:tplc="99887FCC">
      <w:numFmt w:val="bullet"/>
      <w:lvlText w:val="•"/>
      <w:lvlJc w:val="left"/>
      <w:pPr>
        <w:ind w:left="752" w:hanging="140"/>
      </w:pPr>
      <w:rPr>
        <w:rFonts w:hint="default"/>
        <w:lang w:val="ru-RU" w:eastAsia="en-US" w:bidi="ar-SA"/>
      </w:rPr>
    </w:lvl>
    <w:lvl w:ilvl="3" w:tplc="1F8478AE">
      <w:numFmt w:val="bullet"/>
      <w:lvlText w:val="•"/>
      <w:lvlJc w:val="left"/>
      <w:pPr>
        <w:ind w:left="1078" w:hanging="140"/>
      </w:pPr>
      <w:rPr>
        <w:rFonts w:hint="default"/>
        <w:lang w:val="ru-RU" w:eastAsia="en-US" w:bidi="ar-SA"/>
      </w:rPr>
    </w:lvl>
    <w:lvl w:ilvl="4" w:tplc="339E94AA">
      <w:numFmt w:val="bullet"/>
      <w:lvlText w:val="•"/>
      <w:lvlJc w:val="left"/>
      <w:pPr>
        <w:ind w:left="1404" w:hanging="140"/>
      </w:pPr>
      <w:rPr>
        <w:rFonts w:hint="default"/>
        <w:lang w:val="ru-RU" w:eastAsia="en-US" w:bidi="ar-SA"/>
      </w:rPr>
    </w:lvl>
    <w:lvl w:ilvl="5" w:tplc="D7DCD274">
      <w:numFmt w:val="bullet"/>
      <w:lvlText w:val="•"/>
      <w:lvlJc w:val="left"/>
      <w:pPr>
        <w:ind w:left="1730" w:hanging="140"/>
      </w:pPr>
      <w:rPr>
        <w:rFonts w:hint="default"/>
        <w:lang w:val="ru-RU" w:eastAsia="en-US" w:bidi="ar-SA"/>
      </w:rPr>
    </w:lvl>
    <w:lvl w:ilvl="6" w:tplc="57B632F8">
      <w:numFmt w:val="bullet"/>
      <w:lvlText w:val="•"/>
      <w:lvlJc w:val="left"/>
      <w:pPr>
        <w:ind w:left="2056" w:hanging="140"/>
      </w:pPr>
      <w:rPr>
        <w:rFonts w:hint="default"/>
        <w:lang w:val="ru-RU" w:eastAsia="en-US" w:bidi="ar-SA"/>
      </w:rPr>
    </w:lvl>
    <w:lvl w:ilvl="7" w:tplc="AAA4ED4C">
      <w:numFmt w:val="bullet"/>
      <w:lvlText w:val="•"/>
      <w:lvlJc w:val="left"/>
      <w:pPr>
        <w:ind w:left="2382" w:hanging="140"/>
      </w:pPr>
      <w:rPr>
        <w:rFonts w:hint="default"/>
        <w:lang w:val="ru-RU" w:eastAsia="en-US" w:bidi="ar-SA"/>
      </w:rPr>
    </w:lvl>
    <w:lvl w:ilvl="8" w:tplc="2E18A390">
      <w:numFmt w:val="bullet"/>
      <w:lvlText w:val="•"/>
      <w:lvlJc w:val="left"/>
      <w:pPr>
        <w:ind w:left="2708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CD94168"/>
    <w:multiLevelType w:val="multilevel"/>
    <w:tmpl w:val="39BEAFE0"/>
    <w:lvl w:ilvl="0">
      <w:start w:val="5"/>
      <w:numFmt w:val="decimal"/>
      <w:lvlText w:val="%1"/>
      <w:lvlJc w:val="left"/>
      <w:pPr>
        <w:ind w:left="107" w:hanging="54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7" w:hanging="54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530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88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46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03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61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30072A7F"/>
    <w:multiLevelType w:val="hybridMultilevel"/>
    <w:tmpl w:val="ECFC1500"/>
    <w:lvl w:ilvl="0" w:tplc="F85C7E7A">
      <w:numFmt w:val="bullet"/>
      <w:lvlText w:val=""/>
      <w:lvlJc w:val="left"/>
      <w:pPr>
        <w:ind w:left="262" w:hanging="708"/>
      </w:pPr>
      <w:rPr>
        <w:rFonts w:ascii="Wingdings" w:eastAsia="Wingdings" w:hAnsi="Wingdings" w:cs="Wingdings" w:hint="default"/>
        <w:b w:val="0"/>
        <w:bCs w:val="0"/>
        <w:i w:val="0"/>
        <w:iCs w:val="0"/>
        <w:color w:val="2C2C2D"/>
        <w:spacing w:val="0"/>
        <w:w w:val="100"/>
        <w:sz w:val="24"/>
        <w:szCs w:val="24"/>
        <w:lang w:val="ru-RU" w:eastAsia="en-US" w:bidi="ar-SA"/>
      </w:rPr>
    </w:lvl>
    <w:lvl w:ilvl="1" w:tplc="B652FE7E">
      <w:numFmt w:val="bullet"/>
      <w:lvlText w:val="•"/>
      <w:lvlJc w:val="left"/>
      <w:pPr>
        <w:ind w:left="1244" w:hanging="708"/>
      </w:pPr>
      <w:rPr>
        <w:rFonts w:hint="default"/>
        <w:lang w:val="ru-RU" w:eastAsia="en-US" w:bidi="ar-SA"/>
      </w:rPr>
    </w:lvl>
    <w:lvl w:ilvl="2" w:tplc="DCC27D90">
      <w:numFmt w:val="bullet"/>
      <w:lvlText w:val="•"/>
      <w:lvlJc w:val="left"/>
      <w:pPr>
        <w:ind w:left="2229" w:hanging="708"/>
      </w:pPr>
      <w:rPr>
        <w:rFonts w:hint="default"/>
        <w:lang w:val="ru-RU" w:eastAsia="en-US" w:bidi="ar-SA"/>
      </w:rPr>
    </w:lvl>
    <w:lvl w:ilvl="3" w:tplc="998C04AA">
      <w:numFmt w:val="bullet"/>
      <w:lvlText w:val="•"/>
      <w:lvlJc w:val="left"/>
      <w:pPr>
        <w:ind w:left="3213" w:hanging="708"/>
      </w:pPr>
      <w:rPr>
        <w:rFonts w:hint="default"/>
        <w:lang w:val="ru-RU" w:eastAsia="en-US" w:bidi="ar-SA"/>
      </w:rPr>
    </w:lvl>
    <w:lvl w:ilvl="4" w:tplc="4B68452C">
      <w:numFmt w:val="bullet"/>
      <w:lvlText w:val="•"/>
      <w:lvlJc w:val="left"/>
      <w:pPr>
        <w:ind w:left="4198" w:hanging="708"/>
      </w:pPr>
      <w:rPr>
        <w:rFonts w:hint="default"/>
        <w:lang w:val="ru-RU" w:eastAsia="en-US" w:bidi="ar-SA"/>
      </w:rPr>
    </w:lvl>
    <w:lvl w:ilvl="5" w:tplc="F71EC726">
      <w:numFmt w:val="bullet"/>
      <w:lvlText w:val="•"/>
      <w:lvlJc w:val="left"/>
      <w:pPr>
        <w:ind w:left="5183" w:hanging="708"/>
      </w:pPr>
      <w:rPr>
        <w:rFonts w:hint="default"/>
        <w:lang w:val="ru-RU" w:eastAsia="en-US" w:bidi="ar-SA"/>
      </w:rPr>
    </w:lvl>
    <w:lvl w:ilvl="6" w:tplc="75525872">
      <w:numFmt w:val="bullet"/>
      <w:lvlText w:val="•"/>
      <w:lvlJc w:val="left"/>
      <w:pPr>
        <w:ind w:left="6167" w:hanging="708"/>
      </w:pPr>
      <w:rPr>
        <w:rFonts w:hint="default"/>
        <w:lang w:val="ru-RU" w:eastAsia="en-US" w:bidi="ar-SA"/>
      </w:rPr>
    </w:lvl>
    <w:lvl w:ilvl="7" w:tplc="8CEE24A6">
      <w:numFmt w:val="bullet"/>
      <w:lvlText w:val="•"/>
      <w:lvlJc w:val="left"/>
      <w:pPr>
        <w:ind w:left="7152" w:hanging="708"/>
      </w:pPr>
      <w:rPr>
        <w:rFonts w:hint="default"/>
        <w:lang w:val="ru-RU" w:eastAsia="en-US" w:bidi="ar-SA"/>
      </w:rPr>
    </w:lvl>
    <w:lvl w:ilvl="8" w:tplc="6B1A4EB0">
      <w:numFmt w:val="bullet"/>
      <w:lvlText w:val="•"/>
      <w:lvlJc w:val="left"/>
      <w:pPr>
        <w:ind w:left="8137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30A740E0"/>
    <w:multiLevelType w:val="hybridMultilevel"/>
    <w:tmpl w:val="2E24A5DA"/>
    <w:lvl w:ilvl="0" w:tplc="0D2806AE">
      <w:numFmt w:val="bullet"/>
      <w:lvlText w:val="-"/>
      <w:lvlJc w:val="left"/>
      <w:pPr>
        <w:ind w:left="88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66492C">
      <w:numFmt w:val="bullet"/>
      <w:lvlText w:val="•"/>
      <w:lvlJc w:val="left"/>
      <w:pPr>
        <w:ind w:left="2439" w:hanging="183"/>
      </w:pPr>
      <w:rPr>
        <w:rFonts w:hint="default"/>
        <w:lang w:val="ru-RU" w:eastAsia="en-US" w:bidi="ar-SA"/>
      </w:rPr>
    </w:lvl>
    <w:lvl w:ilvl="2" w:tplc="A3BE4F24">
      <w:numFmt w:val="bullet"/>
      <w:lvlText w:val="•"/>
      <w:lvlJc w:val="left"/>
      <w:pPr>
        <w:ind w:left="3999" w:hanging="183"/>
      </w:pPr>
      <w:rPr>
        <w:rFonts w:hint="default"/>
        <w:lang w:val="ru-RU" w:eastAsia="en-US" w:bidi="ar-SA"/>
      </w:rPr>
    </w:lvl>
    <w:lvl w:ilvl="3" w:tplc="A0A0C772">
      <w:numFmt w:val="bullet"/>
      <w:lvlText w:val="•"/>
      <w:lvlJc w:val="left"/>
      <w:pPr>
        <w:ind w:left="5559" w:hanging="183"/>
      </w:pPr>
      <w:rPr>
        <w:rFonts w:hint="default"/>
        <w:lang w:val="ru-RU" w:eastAsia="en-US" w:bidi="ar-SA"/>
      </w:rPr>
    </w:lvl>
    <w:lvl w:ilvl="4" w:tplc="F69665E8">
      <w:numFmt w:val="bullet"/>
      <w:lvlText w:val="•"/>
      <w:lvlJc w:val="left"/>
      <w:pPr>
        <w:ind w:left="7119" w:hanging="183"/>
      </w:pPr>
      <w:rPr>
        <w:rFonts w:hint="default"/>
        <w:lang w:val="ru-RU" w:eastAsia="en-US" w:bidi="ar-SA"/>
      </w:rPr>
    </w:lvl>
    <w:lvl w:ilvl="5" w:tplc="D834C634">
      <w:numFmt w:val="bullet"/>
      <w:lvlText w:val="•"/>
      <w:lvlJc w:val="left"/>
      <w:pPr>
        <w:ind w:left="8679" w:hanging="183"/>
      </w:pPr>
      <w:rPr>
        <w:rFonts w:hint="default"/>
        <w:lang w:val="ru-RU" w:eastAsia="en-US" w:bidi="ar-SA"/>
      </w:rPr>
    </w:lvl>
    <w:lvl w:ilvl="6" w:tplc="2F7E6662">
      <w:numFmt w:val="bullet"/>
      <w:lvlText w:val="•"/>
      <w:lvlJc w:val="left"/>
      <w:pPr>
        <w:ind w:left="10239" w:hanging="183"/>
      </w:pPr>
      <w:rPr>
        <w:rFonts w:hint="default"/>
        <w:lang w:val="ru-RU" w:eastAsia="en-US" w:bidi="ar-SA"/>
      </w:rPr>
    </w:lvl>
    <w:lvl w:ilvl="7" w:tplc="3D1A9F18">
      <w:numFmt w:val="bullet"/>
      <w:lvlText w:val="•"/>
      <w:lvlJc w:val="left"/>
      <w:pPr>
        <w:ind w:left="11798" w:hanging="183"/>
      </w:pPr>
      <w:rPr>
        <w:rFonts w:hint="default"/>
        <w:lang w:val="ru-RU" w:eastAsia="en-US" w:bidi="ar-SA"/>
      </w:rPr>
    </w:lvl>
    <w:lvl w:ilvl="8" w:tplc="E632A64C">
      <w:numFmt w:val="bullet"/>
      <w:lvlText w:val="•"/>
      <w:lvlJc w:val="left"/>
      <w:pPr>
        <w:ind w:left="13358" w:hanging="183"/>
      </w:pPr>
      <w:rPr>
        <w:rFonts w:hint="default"/>
        <w:lang w:val="ru-RU" w:eastAsia="en-US" w:bidi="ar-SA"/>
      </w:rPr>
    </w:lvl>
  </w:abstractNum>
  <w:abstractNum w:abstractNumId="16" w15:restartNumberingAfterBreak="0">
    <w:nsid w:val="31B532A3"/>
    <w:multiLevelType w:val="hybridMultilevel"/>
    <w:tmpl w:val="AB88EE46"/>
    <w:lvl w:ilvl="0" w:tplc="94004BAA">
      <w:start w:val="1"/>
      <w:numFmt w:val="decimal"/>
      <w:lvlText w:val="%1)"/>
      <w:lvlJc w:val="left"/>
      <w:pPr>
        <w:ind w:left="112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3E754A">
      <w:numFmt w:val="bullet"/>
      <w:lvlText w:val="•"/>
      <w:lvlJc w:val="left"/>
      <w:pPr>
        <w:ind w:left="2655" w:hanging="260"/>
      </w:pPr>
      <w:rPr>
        <w:rFonts w:hint="default"/>
        <w:lang w:val="ru-RU" w:eastAsia="en-US" w:bidi="ar-SA"/>
      </w:rPr>
    </w:lvl>
    <w:lvl w:ilvl="2" w:tplc="09845018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3" w:tplc="33FCCE30">
      <w:numFmt w:val="bullet"/>
      <w:lvlText w:val="•"/>
      <w:lvlJc w:val="left"/>
      <w:pPr>
        <w:ind w:left="5727" w:hanging="260"/>
      </w:pPr>
      <w:rPr>
        <w:rFonts w:hint="default"/>
        <w:lang w:val="ru-RU" w:eastAsia="en-US" w:bidi="ar-SA"/>
      </w:rPr>
    </w:lvl>
    <w:lvl w:ilvl="4" w:tplc="AA5C2DCA">
      <w:numFmt w:val="bullet"/>
      <w:lvlText w:val="•"/>
      <w:lvlJc w:val="left"/>
      <w:pPr>
        <w:ind w:left="7263" w:hanging="260"/>
      </w:pPr>
      <w:rPr>
        <w:rFonts w:hint="default"/>
        <w:lang w:val="ru-RU" w:eastAsia="en-US" w:bidi="ar-SA"/>
      </w:rPr>
    </w:lvl>
    <w:lvl w:ilvl="5" w:tplc="2DC068EC">
      <w:numFmt w:val="bullet"/>
      <w:lvlText w:val="•"/>
      <w:lvlJc w:val="left"/>
      <w:pPr>
        <w:ind w:left="8799" w:hanging="260"/>
      </w:pPr>
      <w:rPr>
        <w:rFonts w:hint="default"/>
        <w:lang w:val="ru-RU" w:eastAsia="en-US" w:bidi="ar-SA"/>
      </w:rPr>
    </w:lvl>
    <w:lvl w:ilvl="6" w:tplc="AD726D02">
      <w:numFmt w:val="bullet"/>
      <w:lvlText w:val="•"/>
      <w:lvlJc w:val="left"/>
      <w:pPr>
        <w:ind w:left="10335" w:hanging="260"/>
      </w:pPr>
      <w:rPr>
        <w:rFonts w:hint="default"/>
        <w:lang w:val="ru-RU" w:eastAsia="en-US" w:bidi="ar-SA"/>
      </w:rPr>
    </w:lvl>
    <w:lvl w:ilvl="7" w:tplc="70FAB7F6">
      <w:numFmt w:val="bullet"/>
      <w:lvlText w:val="•"/>
      <w:lvlJc w:val="left"/>
      <w:pPr>
        <w:ind w:left="11870" w:hanging="260"/>
      </w:pPr>
      <w:rPr>
        <w:rFonts w:hint="default"/>
        <w:lang w:val="ru-RU" w:eastAsia="en-US" w:bidi="ar-SA"/>
      </w:rPr>
    </w:lvl>
    <w:lvl w:ilvl="8" w:tplc="06AC5B54">
      <w:numFmt w:val="bullet"/>
      <w:lvlText w:val="•"/>
      <w:lvlJc w:val="left"/>
      <w:pPr>
        <w:ind w:left="13406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31BB0D13"/>
    <w:multiLevelType w:val="hybridMultilevel"/>
    <w:tmpl w:val="A2A635D0"/>
    <w:lvl w:ilvl="0" w:tplc="CD8C3292">
      <w:start w:val="1"/>
      <w:numFmt w:val="decimal"/>
      <w:lvlText w:val="%1)"/>
      <w:lvlJc w:val="left"/>
      <w:pPr>
        <w:ind w:left="772" w:hanging="2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725354">
      <w:numFmt w:val="bullet"/>
      <w:lvlText w:val="–"/>
      <w:lvlJc w:val="left"/>
      <w:pPr>
        <w:ind w:left="88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E2658E4">
      <w:numFmt w:val="bullet"/>
      <w:lvlText w:val="•"/>
      <w:lvlJc w:val="left"/>
      <w:pPr>
        <w:ind w:left="2613" w:hanging="183"/>
      </w:pPr>
      <w:rPr>
        <w:rFonts w:hint="default"/>
        <w:lang w:val="ru-RU" w:eastAsia="en-US" w:bidi="ar-SA"/>
      </w:rPr>
    </w:lvl>
    <w:lvl w:ilvl="3" w:tplc="8C7CF31C">
      <w:numFmt w:val="bullet"/>
      <w:lvlText w:val="•"/>
      <w:lvlJc w:val="left"/>
      <w:pPr>
        <w:ind w:left="4346" w:hanging="183"/>
      </w:pPr>
      <w:rPr>
        <w:rFonts w:hint="default"/>
        <w:lang w:val="ru-RU" w:eastAsia="en-US" w:bidi="ar-SA"/>
      </w:rPr>
    </w:lvl>
    <w:lvl w:ilvl="4" w:tplc="13D8982E">
      <w:numFmt w:val="bullet"/>
      <w:lvlText w:val="•"/>
      <w:lvlJc w:val="left"/>
      <w:pPr>
        <w:ind w:left="6079" w:hanging="183"/>
      </w:pPr>
      <w:rPr>
        <w:rFonts w:hint="default"/>
        <w:lang w:val="ru-RU" w:eastAsia="en-US" w:bidi="ar-SA"/>
      </w:rPr>
    </w:lvl>
    <w:lvl w:ilvl="5" w:tplc="B14E9E3E">
      <w:numFmt w:val="bullet"/>
      <w:lvlText w:val="•"/>
      <w:lvlJc w:val="left"/>
      <w:pPr>
        <w:ind w:left="7812" w:hanging="183"/>
      </w:pPr>
      <w:rPr>
        <w:rFonts w:hint="default"/>
        <w:lang w:val="ru-RU" w:eastAsia="en-US" w:bidi="ar-SA"/>
      </w:rPr>
    </w:lvl>
    <w:lvl w:ilvl="6" w:tplc="53B46F96">
      <w:numFmt w:val="bullet"/>
      <w:lvlText w:val="•"/>
      <w:lvlJc w:val="left"/>
      <w:pPr>
        <w:ind w:left="9545" w:hanging="183"/>
      </w:pPr>
      <w:rPr>
        <w:rFonts w:hint="default"/>
        <w:lang w:val="ru-RU" w:eastAsia="en-US" w:bidi="ar-SA"/>
      </w:rPr>
    </w:lvl>
    <w:lvl w:ilvl="7" w:tplc="2FD69220">
      <w:numFmt w:val="bullet"/>
      <w:lvlText w:val="•"/>
      <w:lvlJc w:val="left"/>
      <w:pPr>
        <w:ind w:left="11278" w:hanging="183"/>
      </w:pPr>
      <w:rPr>
        <w:rFonts w:hint="default"/>
        <w:lang w:val="ru-RU" w:eastAsia="en-US" w:bidi="ar-SA"/>
      </w:rPr>
    </w:lvl>
    <w:lvl w:ilvl="8" w:tplc="401AAB76">
      <w:numFmt w:val="bullet"/>
      <w:lvlText w:val="•"/>
      <w:lvlJc w:val="left"/>
      <w:pPr>
        <w:ind w:left="13012" w:hanging="183"/>
      </w:pPr>
      <w:rPr>
        <w:rFonts w:hint="default"/>
        <w:lang w:val="ru-RU" w:eastAsia="en-US" w:bidi="ar-SA"/>
      </w:rPr>
    </w:lvl>
  </w:abstractNum>
  <w:abstractNum w:abstractNumId="18" w15:restartNumberingAfterBreak="0">
    <w:nsid w:val="39CC0C68"/>
    <w:multiLevelType w:val="multilevel"/>
    <w:tmpl w:val="AB94BF4C"/>
    <w:lvl w:ilvl="0">
      <w:start w:val="4"/>
      <w:numFmt w:val="decimal"/>
      <w:lvlText w:val="%1"/>
      <w:lvlJc w:val="left"/>
      <w:pPr>
        <w:ind w:left="262" w:hanging="44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4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29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3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7" w:hanging="442"/>
      </w:pPr>
      <w:rPr>
        <w:rFonts w:hint="default"/>
        <w:lang w:val="ru-RU" w:eastAsia="en-US" w:bidi="ar-SA"/>
      </w:rPr>
    </w:lvl>
  </w:abstractNum>
  <w:abstractNum w:abstractNumId="19" w15:restartNumberingAfterBreak="0">
    <w:nsid w:val="3AC13072"/>
    <w:multiLevelType w:val="hybridMultilevel"/>
    <w:tmpl w:val="83246736"/>
    <w:lvl w:ilvl="0" w:tplc="F1109EFC">
      <w:start w:val="1"/>
      <w:numFmt w:val="decimal"/>
      <w:lvlText w:val="%1)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CC1CF4">
      <w:numFmt w:val="bullet"/>
      <w:lvlText w:val="•"/>
      <w:lvlJc w:val="left"/>
      <w:pPr>
        <w:ind w:left="457" w:hanging="260"/>
      </w:pPr>
      <w:rPr>
        <w:rFonts w:hint="default"/>
        <w:lang w:val="ru-RU" w:eastAsia="en-US" w:bidi="ar-SA"/>
      </w:rPr>
    </w:lvl>
    <w:lvl w:ilvl="2" w:tplc="3732E87C">
      <w:numFmt w:val="bullet"/>
      <w:lvlText w:val="•"/>
      <w:lvlJc w:val="left"/>
      <w:pPr>
        <w:ind w:left="814" w:hanging="260"/>
      </w:pPr>
      <w:rPr>
        <w:rFonts w:hint="default"/>
        <w:lang w:val="ru-RU" w:eastAsia="en-US" w:bidi="ar-SA"/>
      </w:rPr>
    </w:lvl>
    <w:lvl w:ilvl="3" w:tplc="7EE80370">
      <w:numFmt w:val="bullet"/>
      <w:lvlText w:val="•"/>
      <w:lvlJc w:val="left"/>
      <w:pPr>
        <w:ind w:left="1172" w:hanging="260"/>
      </w:pPr>
      <w:rPr>
        <w:rFonts w:hint="default"/>
        <w:lang w:val="ru-RU" w:eastAsia="en-US" w:bidi="ar-SA"/>
      </w:rPr>
    </w:lvl>
    <w:lvl w:ilvl="4" w:tplc="38687984">
      <w:numFmt w:val="bullet"/>
      <w:lvlText w:val="•"/>
      <w:lvlJc w:val="left"/>
      <w:pPr>
        <w:ind w:left="1529" w:hanging="260"/>
      </w:pPr>
      <w:rPr>
        <w:rFonts w:hint="default"/>
        <w:lang w:val="ru-RU" w:eastAsia="en-US" w:bidi="ar-SA"/>
      </w:rPr>
    </w:lvl>
    <w:lvl w:ilvl="5" w:tplc="3A1CB17A">
      <w:numFmt w:val="bullet"/>
      <w:lvlText w:val="•"/>
      <w:lvlJc w:val="left"/>
      <w:pPr>
        <w:ind w:left="1887" w:hanging="260"/>
      </w:pPr>
      <w:rPr>
        <w:rFonts w:hint="default"/>
        <w:lang w:val="ru-RU" w:eastAsia="en-US" w:bidi="ar-SA"/>
      </w:rPr>
    </w:lvl>
    <w:lvl w:ilvl="6" w:tplc="13D05A0A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7" w:tplc="865E552A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8" w:tplc="AA785062">
      <w:numFmt w:val="bullet"/>
      <w:lvlText w:val="•"/>
      <w:lvlJc w:val="left"/>
      <w:pPr>
        <w:ind w:left="2959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4E777FD6"/>
    <w:multiLevelType w:val="hybridMultilevel"/>
    <w:tmpl w:val="09C8B97A"/>
    <w:lvl w:ilvl="0" w:tplc="370AF37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864EC2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C426925A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F73C73DC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45B6E05A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6C047814">
      <w:numFmt w:val="bullet"/>
      <w:lvlText w:val="•"/>
      <w:lvlJc w:val="left"/>
      <w:pPr>
        <w:ind w:left="1745" w:hanging="140"/>
      </w:pPr>
      <w:rPr>
        <w:rFonts w:hint="default"/>
        <w:lang w:val="ru-RU" w:eastAsia="en-US" w:bidi="ar-SA"/>
      </w:rPr>
    </w:lvl>
    <w:lvl w:ilvl="6" w:tplc="F7F6497E">
      <w:numFmt w:val="bullet"/>
      <w:lvlText w:val="•"/>
      <w:lvlJc w:val="left"/>
      <w:pPr>
        <w:ind w:left="2074" w:hanging="140"/>
      </w:pPr>
      <w:rPr>
        <w:rFonts w:hint="default"/>
        <w:lang w:val="ru-RU" w:eastAsia="en-US" w:bidi="ar-SA"/>
      </w:rPr>
    </w:lvl>
    <w:lvl w:ilvl="7" w:tplc="F0CAF672">
      <w:numFmt w:val="bullet"/>
      <w:lvlText w:val="•"/>
      <w:lvlJc w:val="left"/>
      <w:pPr>
        <w:ind w:left="2403" w:hanging="140"/>
      </w:pPr>
      <w:rPr>
        <w:rFonts w:hint="default"/>
        <w:lang w:val="ru-RU" w:eastAsia="en-US" w:bidi="ar-SA"/>
      </w:rPr>
    </w:lvl>
    <w:lvl w:ilvl="8" w:tplc="F70E828E">
      <w:numFmt w:val="bullet"/>
      <w:lvlText w:val="•"/>
      <w:lvlJc w:val="left"/>
      <w:pPr>
        <w:ind w:left="2732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64013369"/>
    <w:multiLevelType w:val="hybridMultilevel"/>
    <w:tmpl w:val="DF78B3B4"/>
    <w:lvl w:ilvl="0" w:tplc="A2CAAF5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B4816E">
      <w:numFmt w:val="bullet"/>
      <w:lvlText w:val="•"/>
      <w:lvlJc w:val="left"/>
      <w:pPr>
        <w:ind w:left="454" w:hanging="140"/>
      </w:pPr>
      <w:rPr>
        <w:rFonts w:hint="default"/>
        <w:lang w:val="ru-RU" w:eastAsia="en-US" w:bidi="ar-SA"/>
      </w:rPr>
    </w:lvl>
    <w:lvl w:ilvl="2" w:tplc="B8785558">
      <w:numFmt w:val="bullet"/>
      <w:lvlText w:val="•"/>
      <w:lvlJc w:val="left"/>
      <w:pPr>
        <w:ind w:left="808" w:hanging="140"/>
      </w:pPr>
      <w:rPr>
        <w:rFonts w:hint="default"/>
        <w:lang w:val="ru-RU" w:eastAsia="en-US" w:bidi="ar-SA"/>
      </w:rPr>
    </w:lvl>
    <w:lvl w:ilvl="3" w:tplc="77DA5BCC">
      <w:numFmt w:val="bullet"/>
      <w:lvlText w:val="•"/>
      <w:lvlJc w:val="left"/>
      <w:pPr>
        <w:ind w:left="1162" w:hanging="140"/>
      </w:pPr>
      <w:rPr>
        <w:rFonts w:hint="default"/>
        <w:lang w:val="ru-RU" w:eastAsia="en-US" w:bidi="ar-SA"/>
      </w:rPr>
    </w:lvl>
    <w:lvl w:ilvl="4" w:tplc="3C72301C">
      <w:numFmt w:val="bullet"/>
      <w:lvlText w:val="•"/>
      <w:lvlJc w:val="left"/>
      <w:pPr>
        <w:ind w:left="1517" w:hanging="140"/>
      </w:pPr>
      <w:rPr>
        <w:rFonts w:hint="default"/>
        <w:lang w:val="ru-RU" w:eastAsia="en-US" w:bidi="ar-SA"/>
      </w:rPr>
    </w:lvl>
    <w:lvl w:ilvl="5" w:tplc="073E4502">
      <w:numFmt w:val="bullet"/>
      <w:lvlText w:val="•"/>
      <w:lvlJc w:val="left"/>
      <w:pPr>
        <w:ind w:left="1871" w:hanging="140"/>
      </w:pPr>
      <w:rPr>
        <w:rFonts w:hint="default"/>
        <w:lang w:val="ru-RU" w:eastAsia="en-US" w:bidi="ar-SA"/>
      </w:rPr>
    </w:lvl>
    <w:lvl w:ilvl="6" w:tplc="B19ADABC">
      <w:numFmt w:val="bullet"/>
      <w:lvlText w:val="•"/>
      <w:lvlJc w:val="left"/>
      <w:pPr>
        <w:ind w:left="2225" w:hanging="140"/>
      </w:pPr>
      <w:rPr>
        <w:rFonts w:hint="default"/>
        <w:lang w:val="ru-RU" w:eastAsia="en-US" w:bidi="ar-SA"/>
      </w:rPr>
    </w:lvl>
    <w:lvl w:ilvl="7" w:tplc="202C99D2">
      <w:numFmt w:val="bullet"/>
      <w:lvlText w:val="•"/>
      <w:lvlJc w:val="left"/>
      <w:pPr>
        <w:ind w:left="2580" w:hanging="140"/>
      </w:pPr>
      <w:rPr>
        <w:rFonts w:hint="default"/>
        <w:lang w:val="ru-RU" w:eastAsia="en-US" w:bidi="ar-SA"/>
      </w:rPr>
    </w:lvl>
    <w:lvl w:ilvl="8" w:tplc="978C735C">
      <w:numFmt w:val="bullet"/>
      <w:lvlText w:val="•"/>
      <w:lvlJc w:val="left"/>
      <w:pPr>
        <w:ind w:left="2934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67295FB2"/>
    <w:multiLevelType w:val="hybridMultilevel"/>
    <w:tmpl w:val="07BE7974"/>
    <w:lvl w:ilvl="0" w:tplc="E75C3A80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12FAD8">
      <w:numFmt w:val="bullet"/>
      <w:lvlText w:val="•"/>
      <w:lvlJc w:val="left"/>
      <w:pPr>
        <w:ind w:left="509" w:hanging="260"/>
      </w:pPr>
      <w:rPr>
        <w:rFonts w:hint="default"/>
        <w:lang w:val="ru-RU" w:eastAsia="en-US" w:bidi="ar-SA"/>
      </w:rPr>
    </w:lvl>
    <w:lvl w:ilvl="2" w:tplc="D9EAA016">
      <w:numFmt w:val="bullet"/>
      <w:lvlText w:val="•"/>
      <w:lvlJc w:val="left"/>
      <w:pPr>
        <w:ind w:left="918" w:hanging="260"/>
      </w:pPr>
      <w:rPr>
        <w:rFonts w:hint="default"/>
        <w:lang w:val="ru-RU" w:eastAsia="en-US" w:bidi="ar-SA"/>
      </w:rPr>
    </w:lvl>
    <w:lvl w:ilvl="3" w:tplc="DF6A7B1A">
      <w:numFmt w:val="bullet"/>
      <w:lvlText w:val="•"/>
      <w:lvlJc w:val="left"/>
      <w:pPr>
        <w:ind w:left="1327" w:hanging="260"/>
      </w:pPr>
      <w:rPr>
        <w:rFonts w:hint="default"/>
        <w:lang w:val="ru-RU" w:eastAsia="en-US" w:bidi="ar-SA"/>
      </w:rPr>
    </w:lvl>
    <w:lvl w:ilvl="4" w:tplc="0DDC1792">
      <w:numFmt w:val="bullet"/>
      <w:lvlText w:val="•"/>
      <w:lvlJc w:val="left"/>
      <w:pPr>
        <w:ind w:left="1736" w:hanging="260"/>
      </w:pPr>
      <w:rPr>
        <w:rFonts w:hint="default"/>
        <w:lang w:val="ru-RU" w:eastAsia="en-US" w:bidi="ar-SA"/>
      </w:rPr>
    </w:lvl>
    <w:lvl w:ilvl="5" w:tplc="B2F852A8">
      <w:numFmt w:val="bullet"/>
      <w:lvlText w:val="•"/>
      <w:lvlJc w:val="left"/>
      <w:pPr>
        <w:ind w:left="2145" w:hanging="260"/>
      </w:pPr>
      <w:rPr>
        <w:rFonts w:hint="default"/>
        <w:lang w:val="ru-RU" w:eastAsia="en-US" w:bidi="ar-SA"/>
      </w:rPr>
    </w:lvl>
    <w:lvl w:ilvl="6" w:tplc="73FC236A">
      <w:numFmt w:val="bullet"/>
      <w:lvlText w:val="•"/>
      <w:lvlJc w:val="left"/>
      <w:pPr>
        <w:ind w:left="2554" w:hanging="260"/>
      </w:pPr>
      <w:rPr>
        <w:rFonts w:hint="default"/>
        <w:lang w:val="ru-RU" w:eastAsia="en-US" w:bidi="ar-SA"/>
      </w:rPr>
    </w:lvl>
    <w:lvl w:ilvl="7" w:tplc="E9A637A0">
      <w:numFmt w:val="bullet"/>
      <w:lvlText w:val="•"/>
      <w:lvlJc w:val="left"/>
      <w:pPr>
        <w:ind w:left="2963" w:hanging="260"/>
      </w:pPr>
      <w:rPr>
        <w:rFonts w:hint="default"/>
        <w:lang w:val="ru-RU" w:eastAsia="en-US" w:bidi="ar-SA"/>
      </w:rPr>
    </w:lvl>
    <w:lvl w:ilvl="8" w:tplc="6A98DE32">
      <w:numFmt w:val="bullet"/>
      <w:lvlText w:val="•"/>
      <w:lvlJc w:val="left"/>
      <w:pPr>
        <w:ind w:left="3372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6D4B34DF"/>
    <w:multiLevelType w:val="hybridMultilevel"/>
    <w:tmpl w:val="3DFC7810"/>
    <w:lvl w:ilvl="0" w:tplc="A384A206">
      <w:start w:val="1"/>
      <w:numFmt w:val="decimal"/>
      <w:lvlText w:val="%1)"/>
      <w:lvlJc w:val="left"/>
      <w:pPr>
        <w:ind w:left="93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3EF260">
      <w:numFmt w:val="bullet"/>
      <w:lvlText w:val="•"/>
      <w:lvlJc w:val="left"/>
      <w:pPr>
        <w:ind w:left="2446" w:hanging="260"/>
      </w:pPr>
      <w:rPr>
        <w:rFonts w:hint="default"/>
        <w:lang w:val="ru-RU" w:eastAsia="en-US" w:bidi="ar-SA"/>
      </w:rPr>
    </w:lvl>
    <w:lvl w:ilvl="2" w:tplc="D284BF2C">
      <w:numFmt w:val="bullet"/>
      <w:lvlText w:val="•"/>
      <w:lvlJc w:val="left"/>
      <w:pPr>
        <w:ind w:left="3952" w:hanging="260"/>
      </w:pPr>
      <w:rPr>
        <w:rFonts w:hint="default"/>
        <w:lang w:val="ru-RU" w:eastAsia="en-US" w:bidi="ar-SA"/>
      </w:rPr>
    </w:lvl>
    <w:lvl w:ilvl="3" w:tplc="70641738">
      <w:numFmt w:val="bullet"/>
      <w:lvlText w:val="•"/>
      <w:lvlJc w:val="left"/>
      <w:pPr>
        <w:ind w:left="5458" w:hanging="260"/>
      </w:pPr>
      <w:rPr>
        <w:rFonts w:hint="default"/>
        <w:lang w:val="ru-RU" w:eastAsia="en-US" w:bidi="ar-SA"/>
      </w:rPr>
    </w:lvl>
    <w:lvl w:ilvl="4" w:tplc="46C8D4F8">
      <w:numFmt w:val="bullet"/>
      <w:lvlText w:val="•"/>
      <w:lvlJc w:val="left"/>
      <w:pPr>
        <w:ind w:left="6964" w:hanging="260"/>
      </w:pPr>
      <w:rPr>
        <w:rFonts w:hint="default"/>
        <w:lang w:val="ru-RU" w:eastAsia="en-US" w:bidi="ar-SA"/>
      </w:rPr>
    </w:lvl>
    <w:lvl w:ilvl="5" w:tplc="BB58BDDC">
      <w:numFmt w:val="bullet"/>
      <w:lvlText w:val="•"/>
      <w:lvlJc w:val="left"/>
      <w:pPr>
        <w:ind w:left="8470" w:hanging="260"/>
      </w:pPr>
      <w:rPr>
        <w:rFonts w:hint="default"/>
        <w:lang w:val="ru-RU" w:eastAsia="en-US" w:bidi="ar-SA"/>
      </w:rPr>
    </w:lvl>
    <w:lvl w:ilvl="6" w:tplc="55D08E42">
      <w:numFmt w:val="bullet"/>
      <w:lvlText w:val="•"/>
      <w:lvlJc w:val="left"/>
      <w:pPr>
        <w:ind w:left="9976" w:hanging="260"/>
      </w:pPr>
      <w:rPr>
        <w:rFonts w:hint="default"/>
        <w:lang w:val="ru-RU" w:eastAsia="en-US" w:bidi="ar-SA"/>
      </w:rPr>
    </w:lvl>
    <w:lvl w:ilvl="7" w:tplc="185CCD7C">
      <w:numFmt w:val="bullet"/>
      <w:lvlText w:val="•"/>
      <w:lvlJc w:val="left"/>
      <w:pPr>
        <w:ind w:left="11482" w:hanging="260"/>
      </w:pPr>
      <w:rPr>
        <w:rFonts w:hint="default"/>
        <w:lang w:val="ru-RU" w:eastAsia="en-US" w:bidi="ar-SA"/>
      </w:rPr>
    </w:lvl>
    <w:lvl w:ilvl="8" w:tplc="89D4FB60">
      <w:numFmt w:val="bullet"/>
      <w:lvlText w:val="•"/>
      <w:lvlJc w:val="left"/>
      <w:pPr>
        <w:ind w:left="12988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6DE24CB7"/>
    <w:multiLevelType w:val="hybridMultilevel"/>
    <w:tmpl w:val="7F3A4BA0"/>
    <w:lvl w:ilvl="0" w:tplc="92847F5C">
      <w:start w:val="1"/>
      <w:numFmt w:val="upperRoman"/>
      <w:lvlText w:val="%1."/>
      <w:lvlJc w:val="left"/>
      <w:pPr>
        <w:ind w:left="92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ru-RU" w:eastAsia="en-US" w:bidi="ar-SA"/>
      </w:rPr>
    </w:lvl>
    <w:lvl w:ilvl="1" w:tplc="645A6D04">
      <w:numFmt w:val="bullet"/>
      <w:lvlText w:val="•"/>
      <w:lvlJc w:val="left"/>
      <w:pPr>
        <w:ind w:left="1802" w:hanging="660"/>
      </w:pPr>
      <w:rPr>
        <w:rFonts w:hint="default"/>
        <w:lang w:val="ru-RU" w:eastAsia="en-US" w:bidi="ar-SA"/>
      </w:rPr>
    </w:lvl>
    <w:lvl w:ilvl="2" w:tplc="BB289366">
      <w:numFmt w:val="bullet"/>
      <w:lvlText w:val="•"/>
      <w:lvlJc w:val="left"/>
      <w:pPr>
        <w:ind w:left="2685" w:hanging="660"/>
      </w:pPr>
      <w:rPr>
        <w:rFonts w:hint="default"/>
        <w:lang w:val="ru-RU" w:eastAsia="en-US" w:bidi="ar-SA"/>
      </w:rPr>
    </w:lvl>
    <w:lvl w:ilvl="3" w:tplc="2B360738">
      <w:numFmt w:val="bullet"/>
      <w:lvlText w:val="•"/>
      <w:lvlJc w:val="left"/>
      <w:pPr>
        <w:ind w:left="3567" w:hanging="660"/>
      </w:pPr>
      <w:rPr>
        <w:rFonts w:hint="default"/>
        <w:lang w:val="ru-RU" w:eastAsia="en-US" w:bidi="ar-SA"/>
      </w:rPr>
    </w:lvl>
    <w:lvl w:ilvl="4" w:tplc="4784E760">
      <w:numFmt w:val="bullet"/>
      <w:lvlText w:val="•"/>
      <w:lvlJc w:val="left"/>
      <w:pPr>
        <w:ind w:left="4450" w:hanging="660"/>
      </w:pPr>
      <w:rPr>
        <w:rFonts w:hint="default"/>
        <w:lang w:val="ru-RU" w:eastAsia="en-US" w:bidi="ar-SA"/>
      </w:rPr>
    </w:lvl>
    <w:lvl w:ilvl="5" w:tplc="D9866A9E">
      <w:numFmt w:val="bullet"/>
      <w:lvlText w:val="•"/>
      <w:lvlJc w:val="left"/>
      <w:pPr>
        <w:ind w:left="5333" w:hanging="660"/>
      </w:pPr>
      <w:rPr>
        <w:rFonts w:hint="default"/>
        <w:lang w:val="ru-RU" w:eastAsia="en-US" w:bidi="ar-SA"/>
      </w:rPr>
    </w:lvl>
    <w:lvl w:ilvl="6" w:tplc="C7C20DD4">
      <w:numFmt w:val="bullet"/>
      <w:lvlText w:val="•"/>
      <w:lvlJc w:val="left"/>
      <w:pPr>
        <w:ind w:left="6215" w:hanging="660"/>
      </w:pPr>
      <w:rPr>
        <w:rFonts w:hint="default"/>
        <w:lang w:val="ru-RU" w:eastAsia="en-US" w:bidi="ar-SA"/>
      </w:rPr>
    </w:lvl>
    <w:lvl w:ilvl="7" w:tplc="02582800">
      <w:numFmt w:val="bullet"/>
      <w:lvlText w:val="•"/>
      <w:lvlJc w:val="left"/>
      <w:pPr>
        <w:ind w:left="7098" w:hanging="660"/>
      </w:pPr>
      <w:rPr>
        <w:rFonts w:hint="default"/>
        <w:lang w:val="ru-RU" w:eastAsia="en-US" w:bidi="ar-SA"/>
      </w:rPr>
    </w:lvl>
    <w:lvl w:ilvl="8" w:tplc="FAF41DBE">
      <w:numFmt w:val="bullet"/>
      <w:lvlText w:val="•"/>
      <w:lvlJc w:val="left"/>
      <w:pPr>
        <w:ind w:left="7981" w:hanging="660"/>
      </w:pPr>
      <w:rPr>
        <w:rFonts w:hint="default"/>
        <w:lang w:val="ru-RU" w:eastAsia="en-US" w:bidi="ar-SA"/>
      </w:rPr>
    </w:lvl>
  </w:abstractNum>
  <w:abstractNum w:abstractNumId="25" w15:restartNumberingAfterBreak="0">
    <w:nsid w:val="6E557B6B"/>
    <w:multiLevelType w:val="hybridMultilevel"/>
    <w:tmpl w:val="078AAE8A"/>
    <w:lvl w:ilvl="0" w:tplc="6FF8FB9E">
      <w:start w:val="1"/>
      <w:numFmt w:val="decimal"/>
      <w:lvlText w:val="%1)"/>
      <w:lvlJc w:val="left"/>
      <w:pPr>
        <w:ind w:left="108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56B9C2">
      <w:numFmt w:val="bullet"/>
      <w:lvlText w:val="•"/>
      <w:lvlJc w:val="left"/>
      <w:pPr>
        <w:ind w:left="457" w:hanging="320"/>
      </w:pPr>
      <w:rPr>
        <w:rFonts w:hint="default"/>
        <w:lang w:val="ru-RU" w:eastAsia="en-US" w:bidi="ar-SA"/>
      </w:rPr>
    </w:lvl>
    <w:lvl w:ilvl="2" w:tplc="F30EE758">
      <w:numFmt w:val="bullet"/>
      <w:lvlText w:val="•"/>
      <w:lvlJc w:val="left"/>
      <w:pPr>
        <w:ind w:left="815" w:hanging="320"/>
      </w:pPr>
      <w:rPr>
        <w:rFonts w:hint="default"/>
        <w:lang w:val="ru-RU" w:eastAsia="en-US" w:bidi="ar-SA"/>
      </w:rPr>
    </w:lvl>
    <w:lvl w:ilvl="3" w:tplc="A70876F8">
      <w:numFmt w:val="bullet"/>
      <w:lvlText w:val="•"/>
      <w:lvlJc w:val="left"/>
      <w:pPr>
        <w:ind w:left="1172" w:hanging="320"/>
      </w:pPr>
      <w:rPr>
        <w:rFonts w:hint="default"/>
        <w:lang w:val="ru-RU" w:eastAsia="en-US" w:bidi="ar-SA"/>
      </w:rPr>
    </w:lvl>
    <w:lvl w:ilvl="4" w:tplc="8BB6430E">
      <w:numFmt w:val="bullet"/>
      <w:lvlText w:val="•"/>
      <w:lvlJc w:val="left"/>
      <w:pPr>
        <w:ind w:left="1530" w:hanging="320"/>
      </w:pPr>
      <w:rPr>
        <w:rFonts w:hint="default"/>
        <w:lang w:val="ru-RU" w:eastAsia="en-US" w:bidi="ar-SA"/>
      </w:rPr>
    </w:lvl>
    <w:lvl w:ilvl="5" w:tplc="D018B684">
      <w:numFmt w:val="bullet"/>
      <w:lvlText w:val="•"/>
      <w:lvlJc w:val="left"/>
      <w:pPr>
        <w:ind w:left="1888" w:hanging="320"/>
      </w:pPr>
      <w:rPr>
        <w:rFonts w:hint="default"/>
        <w:lang w:val="ru-RU" w:eastAsia="en-US" w:bidi="ar-SA"/>
      </w:rPr>
    </w:lvl>
    <w:lvl w:ilvl="6" w:tplc="6AC6C756">
      <w:numFmt w:val="bullet"/>
      <w:lvlText w:val="•"/>
      <w:lvlJc w:val="left"/>
      <w:pPr>
        <w:ind w:left="2245" w:hanging="320"/>
      </w:pPr>
      <w:rPr>
        <w:rFonts w:hint="default"/>
        <w:lang w:val="ru-RU" w:eastAsia="en-US" w:bidi="ar-SA"/>
      </w:rPr>
    </w:lvl>
    <w:lvl w:ilvl="7" w:tplc="E1029A80">
      <w:numFmt w:val="bullet"/>
      <w:lvlText w:val="•"/>
      <w:lvlJc w:val="left"/>
      <w:pPr>
        <w:ind w:left="2603" w:hanging="320"/>
      </w:pPr>
      <w:rPr>
        <w:rFonts w:hint="default"/>
        <w:lang w:val="ru-RU" w:eastAsia="en-US" w:bidi="ar-SA"/>
      </w:rPr>
    </w:lvl>
    <w:lvl w:ilvl="8" w:tplc="A29CD0CA">
      <w:numFmt w:val="bullet"/>
      <w:lvlText w:val="•"/>
      <w:lvlJc w:val="left"/>
      <w:pPr>
        <w:ind w:left="2960" w:hanging="320"/>
      </w:pPr>
      <w:rPr>
        <w:rFonts w:hint="default"/>
        <w:lang w:val="ru-RU" w:eastAsia="en-US" w:bidi="ar-SA"/>
      </w:rPr>
    </w:lvl>
  </w:abstractNum>
  <w:abstractNum w:abstractNumId="26" w15:restartNumberingAfterBreak="0">
    <w:nsid w:val="7115756B"/>
    <w:multiLevelType w:val="multilevel"/>
    <w:tmpl w:val="753ACE0A"/>
    <w:lvl w:ilvl="0">
      <w:start w:val="1"/>
      <w:numFmt w:val="decimal"/>
      <w:lvlText w:val="%1"/>
      <w:lvlJc w:val="left"/>
      <w:pPr>
        <w:ind w:left="262" w:hanging="85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2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13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7" w:hanging="850"/>
      </w:pPr>
      <w:rPr>
        <w:rFonts w:hint="default"/>
        <w:lang w:val="ru-RU" w:eastAsia="en-US" w:bidi="ar-SA"/>
      </w:rPr>
    </w:lvl>
  </w:abstractNum>
  <w:abstractNum w:abstractNumId="27" w15:restartNumberingAfterBreak="0">
    <w:nsid w:val="78022EBA"/>
    <w:multiLevelType w:val="hybridMultilevel"/>
    <w:tmpl w:val="8370EAA4"/>
    <w:lvl w:ilvl="0" w:tplc="407A10EA">
      <w:start w:val="1"/>
      <w:numFmt w:val="decimal"/>
      <w:lvlText w:val="%1)"/>
      <w:lvlJc w:val="left"/>
      <w:pPr>
        <w:ind w:left="107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10C706">
      <w:numFmt w:val="bullet"/>
      <w:lvlText w:val="•"/>
      <w:lvlJc w:val="left"/>
      <w:pPr>
        <w:ind w:left="2572" w:hanging="260"/>
      </w:pPr>
      <w:rPr>
        <w:rFonts w:hint="default"/>
        <w:lang w:val="ru-RU" w:eastAsia="en-US" w:bidi="ar-SA"/>
      </w:rPr>
    </w:lvl>
    <w:lvl w:ilvl="2" w:tplc="A872D122">
      <w:numFmt w:val="bullet"/>
      <w:lvlText w:val="•"/>
      <w:lvlJc w:val="left"/>
      <w:pPr>
        <w:ind w:left="4065" w:hanging="260"/>
      </w:pPr>
      <w:rPr>
        <w:rFonts w:hint="default"/>
        <w:lang w:val="ru-RU" w:eastAsia="en-US" w:bidi="ar-SA"/>
      </w:rPr>
    </w:lvl>
    <w:lvl w:ilvl="3" w:tplc="A5B47C16">
      <w:numFmt w:val="bullet"/>
      <w:lvlText w:val="•"/>
      <w:lvlJc w:val="left"/>
      <w:pPr>
        <w:ind w:left="5558" w:hanging="260"/>
      </w:pPr>
      <w:rPr>
        <w:rFonts w:hint="default"/>
        <w:lang w:val="ru-RU" w:eastAsia="en-US" w:bidi="ar-SA"/>
      </w:rPr>
    </w:lvl>
    <w:lvl w:ilvl="4" w:tplc="D272090E">
      <w:numFmt w:val="bullet"/>
      <w:lvlText w:val="•"/>
      <w:lvlJc w:val="left"/>
      <w:pPr>
        <w:ind w:left="7051" w:hanging="260"/>
      </w:pPr>
      <w:rPr>
        <w:rFonts w:hint="default"/>
        <w:lang w:val="ru-RU" w:eastAsia="en-US" w:bidi="ar-SA"/>
      </w:rPr>
    </w:lvl>
    <w:lvl w:ilvl="5" w:tplc="D9AAD5CE">
      <w:numFmt w:val="bullet"/>
      <w:lvlText w:val="•"/>
      <w:lvlJc w:val="left"/>
      <w:pPr>
        <w:ind w:left="8544" w:hanging="260"/>
      </w:pPr>
      <w:rPr>
        <w:rFonts w:hint="default"/>
        <w:lang w:val="ru-RU" w:eastAsia="en-US" w:bidi="ar-SA"/>
      </w:rPr>
    </w:lvl>
    <w:lvl w:ilvl="6" w:tplc="BA40D568">
      <w:numFmt w:val="bullet"/>
      <w:lvlText w:val="•"/>
      <w:lvlJc w:val="left"/>
      <w:pPr>
        <w:ind w:left="10037" w:hanging="260"/>
      </w:pPr>
      <w:rPr>
        <w:rFonts w:hint="default"/>
        <w:lang w:val="ru-RU" w:eastAsia="en-US" w:bidi="ar-SA"/>
      </w:rPr>
    </w:lvl>
    <w:lvl w:ilvl="7" w:tplc="6E6CB180">
      <w:numFmt w:val="bullet"/>
      <w:lvlText w:val="•"/>
      <w:lvlJc w:val="left"/>
      <w:pPr>
        <w:ind w:left="11530" w:hanging="260"/>
      </w:pPr>
      <w:rPr>
        <w:rFonts w:hint="default"/>
        <w:lang w:val="ru-RU" w:eastAsia="en-US" w:bidi="ar-SA"/>
      </w:rPr>
    </w:lvl>
    <w:lvl w:ilvl="8" w:tplc="1EE8FF30">
      <w:numFmt w:val="bullet"/>
      <w:lvlText w:val="•"/>
      <w:lvlJc w:val="left"/>
      <w:pPr>
        <w:ind w:left="13023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7E6F428D"/>
    <w:multiLevelType w:val="hybridMultilevel"/>
    <w:tmpl w:val="99305982"/>
    <w:lvl w:ilvl="0" w:tplc="612C4C4A">
      <w:start w:val="1"/>
      <w:numFmt w:val="decimal"/>
      <w:lvlText w:val="%1)"/>
      <w:lvlJc w:val="left"/>
      <w:pPr>
        <w:ind w:left="103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6CB224">
      <w:start w:val="1"/>
      <w:numFmt w:val="decimal"/>
      <w:lvlText w:val="%2)"/>
      <w:lvlJc w:val="left"/>
      <w:pPr>
        <w:ind w:left="110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756419A">
      <w:numFmt w:val="bullet"/>
      <w:lvlText w:val="•"/>
      <w:lvlJc w:val="left"/>
      <w:pPr>
        <w:ind w:left="2808" w:hanging="260"/>
      </w:pPr>
      <w:rPr>
        <w:rFonts w:hint="default"/>
        <w:lang w:val="ru-RU" w:eastAsia="en-US" w:bidi="ar-SA"/>
      </w:rPr>
    </w:lvl>
    <w:lvl w:ilvl="3" w:tplc="18247994">
      <w:numFmt w:val="bullet"/>
      <w:lvlText w:val="•"/>
      <w:lvlJc w:val="left"/>
      <w:pPr>
        <w:ind w:left="4517" w:hanging="260"/>
      </w:pPr>
      <w:rPr>
        <w:rFonts w:hint="default"/>
        <w:lang w:val="ru-RU" w:eastAsia="en-US" w:bidi="ar-SA"/>
      </w:rPr>
    </w:lvl>
    <w:lvl w:ilvl="4" w:tplc="86782830">
      <w:numFmt w:val="bullet"/>
      <w:lvlText w:val="•"/>
      <w:lvlJc w:val="left"/>
      <w:pPr>
        <w:ind w:left="6226" w:hanging="260"/>
      </w:pPr>
      <w:rPr>
        <w:rFonts w:hint="default"/>
        <w:lang w:val="ru-RU" w:eastAsia="en-US" w:bidi="ar-SA"/>
      </w:rPr>
    </w:lvl>
    <w:lvl w:ilvl="5" w:tplc="43BA996E">
      <w:numFmt w:val="bullet"/>
      <w:lvlText w:val="•"/>
      <w:lvlJc w:val="left"/>
      <w:pPr>
        <w:ind w:left="7934" w:hanging="260"/>
      </w:pPr>
      <w:rPr>
        <w:rFonts w:hint="default"/>
        <w:lang w:val="ru-RU" w:eastAsia="en-US" w:bidi="ar-SA"/>
      </w:rPr>
    </w:lvl>
    <w:lvl w:ilvl="6" w:tplc="82EE73DA">
      <w:numFmt w:val="bullet"/>
      <w:lvlText w:val="•"/>
      <w:lvlJc w:val="left"/>
      <w:pPr>
        <w:ind w:left="9643" w:hanging="260"/>
      </w:pPr>
      <w:rPr>
        <w:rFonts w:hint="default"/>
        <w:lang w:val="ru-RU" w:eastAsia="en-US" w:bidi="ar-SA"/>
      </w:rPr>
    </w:lvl>
    <w:lvl w:ilvl="7" w:tplc="D2A6B772">
      <w:numFmt w:val="bullet"/>
      <w:lvlText w:val="•"/>
      <w:lvlJc w:val="left"/>
      <w:pPr>
        <w:ind w:left="11352" w:hanging="260"/>
      </w:pPr>
      <w:rPr>
        <w:rFonts w:hint="default"/>
        <w:lang w:val="ru-RU" w:eastAsia="en-US" w:bidi="ar-SA"/>
      </w:rPr>
    </w:lvl>
    <w:lvl w:ilvl="8" w:tplc="15DCD9B2">
      <w:numFmt w:val="bullet"/>
      <w:lvlText w:val="•"/>
      <w:lvlJc w:val="left"/>
      <w:pPr>
        <w:ind w:left="13060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7EF30C8E"/>
    <w:multiLevelType w:val="hybridMultilevel"/>
    <w:tmpl w:val="C3BCA198"/>
    <w:lvl w:ilvl="0" w:tplc="C858782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CA61E8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6CCE92C2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C7A8EED6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4EF20BE4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8E5AABCA">
      <w:numFmt w:val="bullet"/>
      <w:lvlText w:val="•"/>
      <w:lvlJc w:val="left"/>
      <w:pPr>
        <w:ind w:left="1745" w:hanging="140"/>
      </w:pPr>
      <w:rPr>
        <w:rFonts w:hint="default"/>
        <w:lang w:val="ru-RU" w:eastAsia="en-US" w:bidi="ar-SA"/>
      </w:rPr>
    </w:lvl>
    <w:lvl w:ilvl="6" w:tplc="DF4627F8">
      <w:numFmt w:val="bullet"/>
      <w:lvlText w:val="•"/>
      <w:lvlJc w:val="left"/>
      <w:pPr>
        <w:ind w:left="2074" w:hanging="140"/>
      </w:pPr>
      <w:rPr>
        <w:rFonts w:hint="default"/>
        <w:lang w:val="ru-RU" w:eastAsia="en-US" w:bidi="ar-SA"/>
      </w:rPr>
    </w:lvl>
    <w:lvl w:ilvl="7" w:tplc="C85AAA38">
      <w:numFmt w:val="bullet"/>
      <w:lvlText w:val="•"/>
      <w:lvlJc w:val="left"/>
      <w:pPr>
        <w:ind w:left="2403" w:hanging="140"/>
      </w:pPr>
      <w:rPr>
        <w:rFonts w:hint="default"/>
        <w:lang w:val="ru-RU" w:eastAsia="en-US" w:bidi="ar-SA"/>
      </w:rPr>
    </w:lvl>
    <w:lvl w:ilvl="8" w:tplc="CE5AD236">
      <w:numFmt w:val="bullet"/>
      <w:lvlText w:val="•"/>
      <w:lvlJc w:val="left"/>
      <w:pPr>
        <w:ind w:left="2732" w:hanging="14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1"/>
  </w:num>
  <w:num w:numId="5">
    <w:abstractNumId w:val="26"/>
  </w:num>
  <w:num w:numId="6">
    <w:abstractNumId w:val="14"/>
  </w:num>
  <w:num w:numId="7">
    <w:abstractNumId w:val="10"/>
  </w:num>
  <w:num w:numId="8">
    <w:abstractNumId w:val="15"/>
  </w:num>
  <w:num w:numId="9">
    <w:abstractNumId w:val="17"/>
  </w:num>
  <w:num w:numId="10">
    <w:abstractNumId w:val="13"/>
  </w:num>
  <w:num w:numId="11">
    <w:abstractNumId w:val="9"/>
  </w:num>
  <w:num w:numId="12">
    <w:abstractNumId w:val="22"/>
  </w:num>
  <w:num w:numId="13">
    <w:abstractNumId w:val="21"/>
  </w:num>
  <w:num w:numId="14">
    <w:abstractNumId w:val="6"/>
  </w:num>
  <w:num w:numId="15">
    <w:abstractNumId w:val="25"/>
  </w:num>
  <w:num w:numId="16">
    <w:abstractNumId w:val="12"/>
  </w:num>
  <w:num w:numId="17">
    <w:abstractNumId w:val="16"/>
  </w:num>
  <w:num w:numId="18">
    <w:abstractNumId w:val="5"/>
  </w:num>
  <w:num w:numId="19">
    <w:abstractNumId w:val="27"/>
  </w:num>
  <w:num w:numId="20">
    <w:abstractNumId w:val="19"/>
  </w:num>
  <w:num w:numId="21">
    <w:abstractNumId w:val="4"/>
  </w:num>
  <w:num w:numId="22">
    <w:abstractNumId w:val="23"/>
  </w:num>
  <w:num w:numId="23">
    <w:abstractNumId w:val="8"/>
  </w:num>
  <w:num w:numId="24">
    <w:abstractNumId w:val="2"/>
  </w:num>
  <w:num w:numId="25">
    <w:abstractNumId w:val="20"/>
  </w:num>
  <w:num w:numId="26">
    <w:abstractNumId w:val="28"/>
  </w:num>
  <w:num w:numId="27">
    <w:abstractNumId w:val="29"/>
  </w:num>
  <w:num w:numId="28">
    <w:abstractNumId w:val="3"/>
  </w:num>
  <w:num w:numId="29">
    <w:abstractNumId w:val="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53BCB"/>
    <w:rsid w:val="000F77B9"/>
    <w:rsid w:val="00514A8B"/>
    <w:rsid w:val="006179FB"/>
    <w:rsid w:val="00B526BF"/>
    <w:rsid w:val="00B737F9"/>
    <w:rsid w:val="00BC2E15"/>
    <w:rsid w:val="00E17D6F"/>
    <w:rsid w:val="00E60148"/>
    <w:rsid w:val="00F5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C06B96-BB46-48C3-94EC-68E29E8C0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5"/>
      <w:ind w:right="226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262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2"/>
      <w:ind w:left="921" w:hanging="659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141"/>
      <w:ind w:left="482"/>
    </w:pPr>
    <w:rPr>
      <w:sz w:val="24"/>
      <w:szCs w:val="24"/>
    </w:rPr>
  </w:style>
  <w:style w:type="paragraph" w:styleId="30">
    <w:name w:val="toc 3"/>
    <w:basedOn w:val="a"/>
    <w:uiPriority w:val="1"/>
    <w:qFormat/>
    <w:pPr>
      <w:spacing w:before="142"/>
      <w:ind w:left="48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hanging="259"/>
    </w:pPr>
  </w:style>
  <w:style w:type="paragraph" w:customStyle="1" w:styleId="TableParagraph">
    <w:name w:val="Table Paragraph"/>
    <w:basedOn w:val="a"/>
    <w:uiPriority w:val="1"/>
    <w:qFormat/>
    <w:pPr>
      <w:spacing w:before="59"/>
      <w:ind w:left="1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13729</Words>
  <Characters>78258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2026-09-04T06:04:00Z</dcterms:created>
  <dcterms:modified xsi:type="dcterms:W3CDTF">2026-09-04T11:11:00Z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2026-07-31T00:00:00Z</vt:filetime>
  </property>
  <property fmtid="{D5CDD505-2E9C-101B-9397-08002B2CF9AE}" pid="3" name="Creator">
    <vt:lpwstr>pdftk-java 3.3.3</vt:lpwstr>
  </property>
  <property fmtid="{D5CDD505-2E9C-101B-9397-08002B2CF9AE}" pid="4" name="LastSaved">
    <vt:filetime>2026-09-04T00:00:00Z</vt:filetime>
  </property>
  <property fmtid="{D5CDD505-2E9C-101B-9397-08002B2CF9AE}" pid="5" name="Producer">
    <vt:lpwstr>itext-paulo-155 (itextpdf.sf.net - lowagie.com)</vt:lpwstr>
  </property>
</Properties>
</file>